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ayout w:type="fixed"/>
        <w:tblCellMar>
          <w:left w:w="10" w:type="dxa"/>
          <w:right w:w="10" w:type="dxa"/>
        </w:tblCellMar>
        <w:tblLook w:val="0000"/>
      </w:tblPr>
      <w:tblGrid>
        <w:gridCol w:w="236"/>
        <w:gridCol w:w="9829"/>
      </w:tblGrid>
      <w:tr w:rsidR="004A2236" w:rsidRPr="00846572" w:rsidTr="00846572">
        <w:trPr>
          <w:trHeight w:val="2438"/>
        </w:trPr>
        <w:tc>
          <w:tcPr>
            <w:tcW w:w="236" w:type="dxa"/>
            <w:shd w:val="clear" w:color="auto" w:fill="auto"/>
            <w:tcMar>
              <w:top w:w="0" w:type="dxa"/>
              <w:left w:w="108" w:type="dxa"/>
              <w:bottom w:w="0" w:type="dxa"/>
              <w:right w:w="108" w:type="dxa"/>
            </w:tcMar>
          </w:tcPr>
          <w:p w:rsidR="004A2236" w:rsidRPr="00A1408C" w:rsidRDefault="004A2236" w:rsidP="00316C59">
            <w:pPr>
              <w:widowControl w:val="0"/>
              <w:autoSpaceDE w:val="0"/>
              <w:jc w:val="center"/>
              <w:rPr>
                <w:rFonts w:ascii="Times New Roman" w:hAnsi="Times New Roman"/>
                <w:bCs/>
                <w:sz w:val="26"/>
                <w:szCs w:val="26"/>
                <w:lang w:val="ru-RU"/>
              </w:rPr>
            </w:pPr>
          </w:p>
        </w:tc>
        <w:tc>
          <w:tcPr>
            <w:tcW w:w="9829" w:type="dxa"/>
            <w:shd w:val="clear" w:color="auto" w:fill="auto"/>
            <w:tcMar>
              <w:top w:w="0" w:type="dxa"/>
              <w:left w:w="108" w:type="dxa"/>
              <w:bottom w:w="0" w:type="dxa"/>
              <w:right w:w="108" w:type="dxa"/>
            </w:tcMar>
          </w:tcPr>
          <w:p w:rsidR="00846572" w:rsidRPr="00C24CF1" w:rsidRDefault="00846572" w:rsidP="00846572">
            <w:pPr>
              <w:suppressAutoHyphens w:val="0"/>
              <w:autoSpaceDE w:val="0"/>
              <w:adjustRightInd w:val="0"/>
              <w:jc w:val="right"/>
              <w:textAlignment w:val="auto"/>
              <w:outlineLvl w:val="0"/>
              <w:rPr>
                <w:rFonts w:ascii="Times New Roman" w:eastAsiaTheme="minorHAnsi" w:hAnsi="Times New Roman"/>
                <w:bCs/>
                <w:sz w:val="28"/>
                <w:szCs w:val="28"/>
                <w:lang w:val="ru-RU" w:eastAsia="en-US"/>
              </w:rPr>
            </w:pPr>
          </w:p>
          <w:p w:rsidR="00846572" w:rsidRPr="00C24CF1" w:rsidRDefault="00846572" w:rsidP="00846572">
            <w:pPr>
              <w:suppressAutoHyphens w:val="0"/>
              <w:autoSpaceDE w:val="0"/>
              <w:adjustRightInd w:val="0"/>
              <w:jc w:val="center"/>
              <w:textAlignment w:val="auto"/>
              <w:outlineLvl w:val="0"/>
              <w:rPr>
                <w:rFonts w:ascii="Times New Roman" w:eastAsiaTheme="minorHAnsi" w:hAnsi="Times New Roman"/>
                <w:b/>
                <w:bCs/>
                <w:sz w:val="28"/>
                <w:szCs w:val="28"/>
                <w:lang w:val="ru-RU" w:eastAsia="en-US"/>
              </w:rPr>
            </w:pPr>
            <w:r w:rsidRPr="00C24CF1">
              <w:rPr>
                <w:rFonts w:ascii="Times New Roman" w:eastAsiaTheme="minorHAnsi" w:hAnsi="Times New Roman"/>
                <w:b/>
                <w:bCs/>
                <w:sz w:val="28"/>
                <w:szCs w:val="28"/>
                <w:lang w:val="ru-RU" w:eastAsia="en-US"/>
              </w:rPr>
              <w:t xml:space="preserve">АДМИНИСТРАЦИЯ </w:t>
            </w:r>
          </w:p>
          <w:p w:rsidR="00846572" w:rsidRPr="00C24CF1" w:rsidRDefault="00846572" w:rsidP="00846572">
            <w:pPr>
              <w:suppressAutoHyphens w:val="0"/>
              <w:autoSpaceDE w:val="0"/>
              <w:adjustRightInd w:val="0"/>
              <w:ind w:left="34"/>
              <w:jc w:val="center"/>
              <w:textAlignment w:val="auto"/>
              <w:outlineLvl w:val="0"/>
              <w:rPr>
                <w:rFonts w:ascii="Times New Roman" w:eastAsiaTheme="minorHAnsi" w:hAnsi="Times New Roman"/>
                <w:b/>
                <w:bCs/>
                <w:sz w:val="28"/>
                <w:szCs w:val="28"/>
                <w:lang w:val="ru-RU" w:eastAsia="en-US"/>
              </w:rPr>
            </w:pPr>
            <w:r w:rsidRPr="00C24CF1">
              <w:rPr>
                <w:rFonts w:ascii="Times New Roman" w:eastAsiaTheme="minorHAnsi" w:hAnsi="Times New Roman"/>
                <w:b/>
                <w:bCs/>
                <w:sz w:val="28"/>
                <w:szCs w:val="28"/>
                <w:lang w:val="ru-RU" w:eastAsia="en-US"/>
              </w:rPr>
              <w:t>МУНИЦИПАЛЬНОГО ОБРАЗОВАНИЯ «СУРСКИЙ РАЙОН»</w:t>
            </w:r>
          </w:p>
          <w:p w:rsidR="00846572" w:rsidRPr="00C24CF1" w:rsidRDefault="00846572" w:rsidP="00846572">
            <w:pPr>
              <w:suppressAutoHyphens w:val="0"/>
              <w:autoSpaceDE w:val="0"/>
              <w:adjustRightInd w:val="0"/>
              <w:jc w:val="center"/>
              <w:textAlignment w:val="auto"/>
              <w:outlineLvl w:val="0"/>
              <w:rPr>
                <w:rFonts w:ascii="Times New Roman" w:eastAsiaTheme="minorHAnsi" w:hAnsi="Times New Roman"/>
                <w:b/>
                <w:bCs/>
                <w:sz w:val="28"/>
                <w:szCs w:val="28"/>
                <w:lang w:val="ru-RU" w:eastAsia="en-US"/>
              </w:rPr>
            </w:pPr>
            <w:r w:rsidRPr="00C24CF1">
              <w:rPr>
                <w:rFonts w:ascii="Times New Roman" w:eastAsiaTheme="minorHAnsi" w:hAnsi="Times New Roman"/>
                <w:b/>
                <w:bCs/>
                <w:sz w:val="28"/>
                <w:szCs w:val="28"/>
                <w:lang w:val="ru-RU" w:eastAsia="en-US"/>
              </w:rPr>
              <w:t>УЛЬЯНОВСКОЙ ОБЛАСТИ</w:t>
            </w:r>
          </w:p>
          <w:p w:rsidR="00846572" w:rsidRPr="00C24CF1" w:rsidRDefault="00846572" w:rsidP="00846572">
            <w:pPr>
              <w:suppressAutoHyphens w:val="0"/>
              <w:autoSpaceDE w:val="0"/>
              <w:adjustRightInd w:val="0"/>
              <w:jc w:val="center"/>
              <w:textAlignment w:val="auto"/>
              <w:rPr>
                <w:rFonts w:ascii="Times New Roman" w:eastAsiaTheme="minorHAnsi" w:hAnsi="Times New Roman"/>
                <w:b/>
                <w:bCs/>
                <w:i/>
                <w:sz w:val="28"/>
                <w:szCs w:val="28"/>
                <w:lang w:val="ru-RU" w:eastAsia="en-US"/>
              </w:rPr>
            </w:pPr>
          </w:p>
          <w:p w:rsidR="00846572" w:rsidRPr="00C24CF1" w:rsidRDefault="00846572" w:rsidP="00846572">
            <w:pPr>
              <w:suppressAutoHyphens w:val="0"/>
              <w:autoSpaceDE w:val="0"/>
              <w:adjustRightInd w:val="0"/>
              <w:jc w:val="center"/>
              <w:textAlignment w:val="auto"/>
              <w:rPr>
                <w:rFonts w:ascii="Times New Roman" w:eastAsiaTheme="minorHAnsi" w:hAnsi="Times New Roman"/>
                <w:b/>
                <w:bCs/>
                <w:sz w:val="28"/>
                <w:szCs w:val="28"/>
                <w:lang w:val="ru-RU" w:eastAsia="en-US"/>
              </w:rPr>
            </w:pPr>
          </w:p>
          <w:p w:rsidR="00846572" w:rsidRPr="00C24CF1" w:rsidRDefault="00846572" w:rsidP="00846572">
            <w:pPr>
              <w:suppressAutoHyphens w:val="0"/>
              <w:autoSpaceDE w:val="0"/>
              <w:adjustRightInd w:val="0"/>
              <w:jc w:val="center"/>
              <w:textAlignment w:val="auto"/>
              <w:rPr>
                <w:rFonts w:ascii="Times New Roman" w:eastAsiaTheme="minorHAnsi" w:hAnsi="Times New Roman"/>
                <w:b/>
                <w:bCs/>
                <w:sz w:val="28"/>
                <w:szCs w:val="28"/>
                <w:lang w:val="ru-RU" w:eastAsia="en-US"/>
              </w:rPr>
            </w:pPr>
            <w:r w:rsidRPr="00C24CF1">
              <w:rPr>
                <w:rFonts w:ascii="Times New Roman" w:eastAsiaTheme="minorHAnsi" w:hAnsi="Times New Roman"/>
                <w:b/>
                <w:bCs/>
                <w:sz w:val="28"/>
                <w:szCs w:val="28"/>
                <w:lang w:val="ru-RU" w:eastAsia="en-US"/>
              </w:rPr>
              <w:t>ПОС</w:t>
            </w:r>
            <w:r>
              <w:rPr>
                <w:rFonts w:ascii="Times New Roman" w:eastAsiaTheme="minorHAnsi" w:hAnsi="Times New Roman"/>
                <w:b/>
                <w:bCs/>
                <w:sz w:val="28"/>
                <w:szCs w:val="28"/>
                <w:lang w:val="ru-RU" w:eastAsia="en-US"/>
              </w:rPr>
              <w:t>Т</w:t>
            </w:r>
            <w:r w:rsidRPr="00C24CF1">
              <w:rPr>
                <w:rFonts w:ascii="Times New Roman" w:eastAsiaTheme="minorHAnsi" w:hAnsi="Times New Roman"/>
                <w:b/>
                <w:bCs/>
                <w:sz w:val="28"/>
                <w:szCs w:val="28"/>
                <w:lang w:val="ru-RU" w:eastAsia="en-US"/>
              </w:rPr>
              <w:t>АНОВЛЕНИЕ</w:t>
            </w:r>
          </w:p>
          <w:p w:rsidR="00050144" w:rsidRDefault="00050144" w:rsidP="00652CA5">
            <w:pPr>
              <w:suppressAutoHyphens w:val="0"/>
              <w:autoSpaceDE w:val="0"/>
              <w:adjustRightInd w:val="0"/>
              <w:jc w:val="right"/>
              <w:textAlignment w:val="auto"/>
              <w:rPr>
                <w:rFonts w:ascii="Times New Roman" w:eastAsiaTheme="minorHAnsi" w:hAnsi="Times New Roman"/>
                <w:b/>
                <w:bCs/>
                <w:sz w:val="28"/>
                <w:szCs w:val="28"/>
                <w:lang w:val="ru-RU" w:eastAsia="en-US"/>
              </w:rPr>
            </w:pPr>
          </w:p>
          <w:p w:rsidR="00846572" w:rsidRPr="0044509E" w:rsidRDefault="00050144" w:rsidP="00050144">
            <w:pPr>
              <w:suppressAutoHyphens w:val="0"/>
              <w:autoSpaceDE w:val="0"/>
              <w:adjustRightInd w:val="0"/>
              <w:textAlignment w:val="auto"/>
              <w:rPr>
                <w:rFonts w:ascii="Times New Roman" w:eastAsiaTheme="minorHAnsi" w:hAnsi="Times New Roman"/>
                <w:bCs/>
                <w:sz w:val="24"/>
                <w:szCs w:val="24"/>
                <w:lang w:val="ru-RU" w:eastAsia="en-US"/>
              </w:rPr>
            </w:pPr>
            <w:r>
              <w:rPr>
                <w:rFonts w:ascii="Times New Roman" w:eastAsiaTheme="minorHAnsi" w:hAnsi="Times New Roman"/>
                <w:bCs/>
                <w:sz w:val="24"/>
                <w:szCs w:val="24"/>
                <w:lang w:val="ru-RU" w:eastAsia="en-US"/>
              </w:rPr>
              <w:t>03.06.2019</w:t>
            </w:r>
            <w:r w:rsidR="00846572" w:rsidRPr="0044509E">
              <w:rPr>
                <w:rFonts w:ascii="Times New Roman" w:eastAsiaTheme="minorHAnsi" w:hAnsi="Times New Roman"/>
                <w:bCs/>
                <w:sz w:val="24"/>
                <w:szCs w:val="24"/>
                <w:lang w:val="ru-RU" w:eastAsia="en-US"/>
              </w:rPr>
              <w:t xml:space="preserve">                                                                                  </w:t>
            </w:r>
            <w:r w:rsidR="00846572">
              <w:rPr>
                <w:rFonts w:ascii="Times New Roman" w:eastAsiaTheme="minorHAnsi" w:hAnsi="Times New Roman"/>
                <w:bCs/>
                <w:sz w:val="24"/>
                <w:szCs w:val="24"/>
                <w:lang w:val="ru-RU" w:eastAsia="en-US"/>
              </w:rPr>
              <w:t xml:space="preserve">               </w:t>
            </w:r>
            <w:r w:rsidR="00652CA5">
              <w:rPr>
                <w:rFonts w:ascii="Times New Roman" w:eastAsiaTheme="minorHAnsi" w:hAnsi="Times New Roman"/>
                <w:bCs/>
                <w:sz w:val="24"/>
                <w:szCs w:val="24"/>
                <w:lang w:val="ru-RU" w:eastAsia="en-US"/>
              </w:rPr>
              <w:t xml:space="preserve">   </w:t>
            </w:r>
            <w:r w:rsidR="00846572">
              <w:rPr>
                <w:rFonts w:ascii="Times New Roman" w:eastAsiaTheme="minorHAnsi" w:hAnsi="Times New Roman"/>
                <w:bCs/>
                <w:sz w:val="24"/>
                <w:szCs w:val="24"/>
                <w:lang w:val="ru-RU" w:eastAsia="en-US"/>
              </w:rPr>
              <w:t xml:space="preserve"> </w:t>
            </w:r>
            <w:r w:rsidR="00846572" w:rsidRPr="0044509E">
              <w:rPr>
                <w:rFonts w:ascii="Times New Roman" w:eastAsiaTheme="minorHAnsi" w:hAnsi="Times New Roman"/>
                <w:bCs/>
                <w:sz w:val="24"/>
                <w:szCs w:val="24"/>
                <w:lang w:val="ru-RU" w:eastAsia="en-US"/>
              </w:rPr>
              <w:t xml:space="preserve"> </w:t>
            </w:r>
            <w:r w:rsidR="00652CA5">
              <w:rPr>
                <w:rFonts w:ascii="Times New Roman" w:eastAsiaTheme="minorHAnsi" w:hAnsi="Times New Roman"/>
                <w:bCs/>
                <w:sz w:val="24"/>
                <w:szCs w:val="24"/>
                <w:lang w:val="ru-RU" w:eastAsia="en-US"/>
              </w:rPr>
              <w:t xml:space="preserve">  </w:t>
            </w:r>
            <w:r>
              <w:rPr>
                <w:rFonts w:ascii="Times New Roman" w:eastAsiaTheme="minorHAnsi" w:hAnsi="Times New Roman"/>
                <w:bCs/>
                <w:sz w:val="24"/>
                <w:szCs w:val="24"/>
                <w:lang w:val="ru-RU" w:eastAsia="en-US"/>
              </w:rPr>
              <w:t xml:space="preserve">               </w:t>
            </w:r>
            <w:r w:rsidR="00846572" w:rsidRPr="0019110A">
              <w:rPr>
                <w:rFonts w:ascii="Times New Roman" w:eastAsiaTheme="minorHAnsi" w:hAnsi="Times New Roman"/>
                <w:bCs/>
                <w:sz w:val="28"/>
                <w:szCs w:val="28"/>
                <w:lang w:val="ru-RU" w:eastAsia="en-US"/>
              </w:rPr>
              <w:t>№</w:t>
            </w:r>
            <w:r>
              <w:rPr>
                <w:rFonts w:ascii="Times New Roman" w:eastAsiaTheme="minorHAnsi" w:hAnsi="Times New Roman"/>
                <w:bCs/>
                <w:sz w:val="28"/>
                <w:szCs w:val="28"/>
                <w:lang w:val="ru-RU" w:eastAsia="en-US"/>
              </w:rPr>
              <w:t>226-П-А</w:t>
            </w:r>
          </w:p>
          <w:p w:rsidR="00846572" w:rsidRPr="0044509E" w:rsidRDefault="00846572" w:rsidP="00652CA5">
            <w:pPr>
              <w:suppressAutoHyphens w:val="0"/>
              <w:autoSpaceDE w:val="0"/>
              <w:adjustRightInd w:val="0"/>
              <w:jc w:val="right"/>
              <w:textAlignment w:val="auto"/>
              <w:rPr>
                <w:rFonts w:ascii="Times New Roman" w:eastAsiaTheme="minorHAnsi" w:hAnsi="Times New Roman"/>
                <w:bCs/>
                <w:sz w:val="24"/>
                <w:szCs w:val="24"/>
                <w:lang w:val="ru-RU" w:eastAsia="en-US"/>
              </w:rPr>
            </w:pPr>
            <w:r w:rsidRPr="0044509E">
              <w:rPr>
                <w:rFonts w:ascii="Times New Roman" w:eastAsiaTheme="minorHAnsi" w:hAnsi="Times New Roman"/>
                <w:bCs/>
                <w:sz w:val="24"/>
                <w:szCs w:val="24"/>
                <w:lang w:val="ru-RU" w:eastAsia="en-US"/>
              </w:rPr>
              <w:t xml:space="preserve">                                                                                                         </w:t>
            </w:r>
            <w:r w:rsidR="004B470A">
              <w:rPr>
                <w:rFonts w:ascii="Times New Roman" w:eastAsiaTheme="minorHAnsi" w:hAnsi="Times New Roman"/>
                <w:bCs/>
                <w:sz w:val="24"/>
                <w:szCs w:val="24"/>
                <w:lang w:val="ru-RU" w:eastAsia="en-US"/>
              </w:rPr>
              <w:t xml:space="preserve">              </w:t>
            </w:r>
            <w:r w:rsidR="00652CA5">
              <w:rPr>
                <w:rFonts w:ascii="Times New Roman" w:eastAsiaTheme="minorHAnsi" w:hAnsi="Times New Roman"/>
                <w:bCs/>
                <w:sz w:val="24"/>
                <w:szCs w:val="24"/>
                <w:lang w:val="ru-RU" w:eastAsia="en-US"/>
              </w:rPr>
              <w:t xml:space="preserve">             </w:t>
            </w:r>
            <w:r>
              <w:rPr>
                <w:rFonts w:ascii="Times New Roman" w:eastAsiaTheme="minorHAnsi" w:hAnsi="Times New Roman"/>
                <w:bCs/>
                <w:sz w:val="24"/>
                <w:szCs w:val="24"/>
                <w:lang w:val="ru-RU" w:eastAsia="en-US"/>
              </w:rPr>
              <w:t>Экз.№_____</w:t>
            </w:r>
          </w:p>
          <w:p w:rsidR="00846572" w:rsidRPr="0044509E" w:rsidRDefault="00846572" w:rsidP="00846572">
            <w:pPr>
              <w:suppressAutoHyphens w:val="0"/>
              <w:autoSpaceDE w:val="0"/>
              <w:adjustRightInd w:val="0"/>
              <w:jc w:val="center"/>
              <w:textAlignment w:val="auto"/>
              <w:rPr>
                <w:rFonts w:ascii="Times New Roman" w:eastAsiaTheme="minorHAnsi" w:hAnsi="Times New Roman"/>
                <w:bCs/>
                <w:sz w:val="24"/>
                <w:szCs w:val="24"/>
                <w:lang w:val="ru-RU" w:eastAsia="en-US"/>
              </w:rPr>
            </w:pPr>
            <w:r w:rsidRPr="0044509E">
              <w:rPr>
                <w:rFonts w:ascii="Times New Roman" w:eastAsiaTheme="minorHAnsi" w:hAnsi="Times New Roman"/>
                <w:bCs/>
                <w:sz w:val="24"/>
                <w:szCs w:val="24"/>
                <w:lang w:val="ru-RU" w:eastAsia="en-US"/>
              </w:rPr>
              <w:t xml:space="preserve"> р.п. Сурское</w:t>
            </w:r>
          </w:p>
          <w:p w:rsidR="00846572" w:rsidRDefault="00846572" w:rsidP="00846572">
            <w:pPr>
              <w:suppressAutoHyphens w:val="0"/>
              <w:autoSpaceDE w:val="0"/>
              <w:adjustRightInd w:val="0"/>
              <w:jc w:val="center"/>
              <w:textAlignment w:val="auto"/>
              <w:rPr>
                <w:rFonts w:ascii="Times New Roman" w:eastAsiaTheme="minorHAnsi" w:hAnsi="Times New Roman"/>
                <w:b/>
                <w:bCs/>
                <w:sz w:val="24"/>
                <w:szCs w:val="24"/>
                <w:lang w:val="ru-RU" w:eastAsia="en-US"/>
              </w:rPr>
            </w:pPr>
          </w:p>
          <w:p w:rsidR="00846572" w:rsidRPr="00D84032" w:rsidRDefault="00846572" w:rsidP="00846572">
            <w:pPr>
              <w:suppressAutoHyphens w:val="0"/>
              <w:autoSpaceDE w:val="0"/>
              <w:adjustRightInd w:val="0"/>
              <w:jc w:val="center"/>
              <w:textAlignment w:val="auto"/>
              <w:rPr>
                <w:rFonts w:ascii="Times New Roman" w:eastAsiaTheme="minorHAnsi" w:hAnsi="Times New Roman"/>
                <w:b/>
                <w:bCs/>
                <w:sz w:val="24"/>
                <w:szCs w:val="24"/>
                <w:lang w:val="ru-RU" w:eastAsia="en-US"/>
              </w:rPr>
            </w:pPr>
          </w:p>
          <w:p w:rsidR="00846572" w:rsidRPr="0044509E" w:rsidRDefault="00846572" w:rsidP="00846572">
            <w:pPr>
              <w:autoSpaceDE w:val="0"/>
              <w:ind w:firstLine="567"/>
              <w:jc w:val="center"/>
              <w:rPr>
                <w:rFonts w:ascii="Times New Roman" w:hAnsi="Times New Roman"/>
                <w:b/>
                <w:sz w:val="28"/>
                <w:szCs w:val="28"/>
                <w:lang w:val="ru-RU"/>
              </w:rPr>
            </w:pPr>
            <w:r w:rsidRPr="0044509E">
              <w:rPr>
                <w:rFonts w:ascii="Times New Roman" w:hAnsi="Times New Roman"/>
                <w:b/>
                <w:sz w:val="28"/>
                <w:szCs w:val="28"/>
                <w:lang w:val="ru-RU"/>
              </w:rPr>
              <w:t>Об утверждении административного регламента предоставления муниципальной услуги «</w:t>
            </w:r>
            <w:r w:rsidR="00E5653E" w:rsidRPr="00E5653E">
              <w:rPr>
                <w:rFonts w:ascii="Times New Roman" w:hAnsi="Times New Roman"/>
                <w:b/>
                <w:sz w:val="28"/>
                <w:szCs w:val="28"/>
                <w:lang w:val="ru-RU"/>
              </w:rPr>
              <w:t>Принятие решения о переводе жилого помещения в нежилое помещение и нежилого помещения в жилое помещение</w:t>
            </w:r>
            <w:r w:rsidRPr="0044509E">
              <w:rPr>
                <w:rFonts w:ascii="Times New Roman" w:hAnsi="Times New Roman"/>
                <w:b/>
                <w:sz w:val="28"/>
                <w:szCs w:val="28"/>
                <w:lang w:val="ru-RU"/>
              </w:rPr>
              <w:t>»</w:t>
            </w:r>
          </w:p>
          <w:p w:rsidR="00846572" w:rsidRPr="0044509E" w:rsidRDefault="00846572" w:rsidP="00846572">
            <w:pPr>
              <w:suppressAutoHyphens w:val="0"/>
              <w:autoSpaceDE w:val="0"/>
              <w:adjustRightInd w:val="0"/>
              <w:ind w:firstLine="540"/>
              <w:jc w:val="center"/>
              <w:textAlignment w:val="auto"/>
              <w:rPr>
                <w:rFonts w:ascii="Times New Roman" w:eastAsiaTheme="minorHAnsi" w:hAnsi="Times New Roman"/>
                <w:b/>
                <w:bCs/>
                <w:sz w:val="28"/>
                <w:szCs w:val="28"/>
                <w:lang w:val="ru-RU" w:eastAsia="en-US"/>
              </w:rPr>
            </w:pPr>
          </w:p>
          <w:p w:rsidR="00846572" w:rsidRPr="00D84032" w:rsidRDefault="00846572" w:rsidP="00846572">
            <w:pPr>
              <w:suppressAutoHyphens w:val="0"/>
              <w:autoSpaceDE w:val="0"/>
              <w:adjustRightInd w:val="0"/>
              <w:ind w:firstLine="540"/>
              <w:jc w:val="center"/>
              <w:textAlignment w:val="auto"/>
              <w:rPr>
                <w:rFonts w:ascii="Times New Roman" w:eastAsiaTheme="minorHAnsi" w:hAnsi="Times New Roman"/>
                <w:b/>
                <w:bCs/>
                <w:sz w:val="24"/>
                <w:szCs w:val="24"/>
                <w:lang w:val="ru-RU" w:eastAsia="en-US"/>
              </w:rPr>
            </w:pPr>
          </w:p>
          <w:p w:rsidR="00846572" w:rsidRPr="003D4864" w:rsidRDefault="00846572" w:rsidP="00846572">
            <w:pPr>
              <w:suppressAutoHyphens w:val="0"/>
              <w:autoSpaceDE w:val="0"/>
              <w:adjustRightInd w:val="0"/>
              <w:jc w:val="both"/>
              <w:textAlignment w:val="auto"/>
              <w:rPr>
                <w:rFonts w:ascii="Times New Roman" w:hAnsi="Times New Roman"/>
                <w:sz w:val="28"/>
                <w:szCs w:val="28"/>
                <w:lang w:val="ru-RU"/>
              </w:rPr>
            </w:pPr>
            <w:r>
              <w:rPr>
                <w:rFonts w:ascii="Times New Roman" w:eastAsiaTheme="minorHAnsi" w:hAnsi="Times New Roman"/>
                <w:bCs/>
                <w:sz w:val="28"/>
                <w:szCs w:val="28"/>
                <w:lang w:val="ru-RU" w:eastAsia="en-US"/>
              </w:rPr>
              <w:tab/>
            </w:r>
            <w:r w:rsidRPr="003D4864">
              <w:rPr>
                <w:rFonts w:ascii="Times New Roman" w:eastAsiaTheme="minorHAnsi" w:hAnsi="Times New Roman"/>
                <w:bCs/>
                <w:sz w:val="28"/>
                <w:szCs w:val="28"/>
                <w:lang w:val="ru-RU" w:eastAsia="en-US"/>
              </w:rPr>
              <w:t>В соответствии с</w:t>
            </w:r>
            <w:r>
              <w:rPr>
                <w:rFonts w:ascii="Times New Roman" w:eastAsiaTheme="minorHAnsi" w:hAnsi="Times New Roman"/>
                <w:bCs/>
                <w:sz w:val="28"/>
                <w:szCs w:val="28"/>
                <w:lang w:val="ru-RU" w:eastAsia="en-US"/>
              </w:rPr>
              <w:t xml:space="preserve"> Жилищным Кодексом Российской Федерации</w:t>
            </w:r>
            <w:r>
              <w:rPr>
                <w:rFonts w:ascii="Times New Roman" w:hAnsi="Times New Roman"/>
                <w:sz w:val="28"/>
                <w:szCs w:val="28"/>
                <w:lang w:val="ru-RU"/>
              </w:rPr>
              <w:t>,</w:t>
            </w:r>
            <w:r w:rsidRPr="003D4864">
              <w:rPr>
                <w:rFonts w:ascii="Times New Roman" w:hAnsi="Times New Roman"/>
                <w:sz w:val="28"/>
                <w:szCs w:val="28"/>
                <w:lang w:val="ru-RU"/>
              </w:rPr>
              <w:t xml:space="preserve"> </w:t>
            </w:r>
            <w:r>
              <w:rPr>
                <w:rFonts w:ascii="Times New Roman" w:hAnsi="Times New Roman"/>
                <w:sz w:val="28"/>
                <w:szCs w:val="28"/>
                <w:lang w:val="ru-RU"/>
              </w:rPr>
              <w:t xml:space="preserve">федеральным законом </w:t>
            </w:r>
            <w:r w:rsidRPr="003D4864">
              <w:rPr>
                <w:rFonts w:ascii="Times New Roman" w:hAnsi="Times New Roman"/>
                <w:sz w:val="28"/>
                <w:szCs w:val="28"/>
                <w:lang w:val="ru-RU"/>
              </w:rPr>
              <w:t xml:space="preserve">от </w:t>
            </w:r>
            <w:r>
              <w:rPr>
                <w:rFonts w:ascii="Times New Roman" w:eastAsia="Calibri" w:hAnsi="Times New Roman"/>
                <w:sz w:val="28"/>
                <w:szCs w:val="28"/>
                <w:lang w:val="ru-RU"/>
              </w:rPr>
              <w:t xml:space="preserve">06.10.2003 N 131-ФЗ «Об общих принципах организации местного самоуправления в Российской Федерации», </w:t>
            </w:r>
            <w:r w:rsidRPr="003D4864">
              <w:rPr>
                <w:rFonts w:ascii="Times New Roman" w:eastAsiaTheme="minorHAnsi" w:hAnsi="Times New Roman"/>
                <w:bCs/>
                <w:sz w:val="28"/>
                <w:szCs w:val="28"/>
                <w:lang w:val="ru-RU" w:eastAsia="en-US"/>
              </w:rPr>
              <w:t xml:space="preserve">Уставом муниципального </w:t>
            </w:r>
            <w:r>
              <w:rPr>
                <w:rFonts w:ascii="Times New Roman" w:eastAsiaTheme="minorHAnsi" w:hAnsi="Times New Roman"/>
                <w:bCs/>
                <w:sz w:val="28"/>
                <w:szCs w:val="28"/>
                <w:lang w:val="ru-RU" w:eastAsia="en-US"/>
              </w:rPr>
              <w:t xml:space="preserve">образования </w:t>
            </w:r>
            <w:r w:rsidRPr="003D4864">
              <w:rPr>
                <w:rFonts w:ascii="Times New Roman" w:eastAsia="Calibri" w:hAnsi="Times New Roman"/>
                <w:bCs/>
                <w:sz w:val="28"/>
                <w:szCs w:val="28"/>
                <w:lang w:val="ru-RU" w:eastAsia="en-US"/>
              </w:rPr>
              <w:t>«Сурский район»</w:t>
            </w:r>
            <w:r>
              <w:rPr>
                <w:rFonts w:ascii="Times New Roman" w:eastAsia="Calibri" w:hAnsi="Times New Roman"/>
                <w:bCs/>
                <w:sz w:val="28"/>
                <w:szCs w:val="28"/>
                <w:lang w:val="ru-RU" w:eastAsia="en-US"/>
              </w:rPr>
              <w:t>,</w:t>
            </w:r>
            <w:r w:rsidRPr="003D4864">
              <w:rPr>
                <w:rFonts w:ascii="Times New Roman" w:eastAsia="Calibri" w:hAnsi="Times New Roman"/>
                <w:bCs/>
                <w:sz w:val="28"/>
                <w:szCs w:val="28"/>
                <w:lang w:val="ru-RU" w:eastAsia="en-US"/>
              </w:rPr>
              <w:t xml:space="preserve"> утверждённым решением Совета депутатов муниципального образования «Сурский район», п </w:t>
            </w:r>
            <w:proofErr w:type="gramStart"/>
            <w:r w:rsidRPr="003D4864">
              <w:rPr>
                <w:rFonts w:ascii="Times New Roman" w:eastAsia="Calibri" w:hAnsi="Times New Roman"/>
                <w:bCs/>
                <w:sz w:val="28"/>
                <w:szCs w:val="28"/>
                <w:lang w:val="ru-RU" w:eastAsia="en-US"/>
              </w:rPr>
              <w:t>о</w:t>
            </w:r>
            <w:proofErr w:type="gramEnd"/>
            <w:r w:rsidRPr="003D4864">
              <w:rPr>
                <w:rFonts w:ascii="Times New Roman" w:eastAsia="Calibri" w:hAnsi="Times New Roman"/>
                <w:bCs/>
                <w:sz w:val="28"/>
                <w:szCs w:val="28"/>
                <w:lang w:val="ru-RU" w:eastAsia="en-US"/>
              </w:rPr>
              <w:t xml:space="preserve"> с т а н о в л я ю:</w:t>
            </w:r>
          </w:p>
          <w:p w:rsidR="00846572" w:rsidRDefault="00846572" w:rsidP="00846572">
            <w:pPr>
              <w:autoSpaceDE w:val="0"/>
              <w:ind w:firstLine="708"/>
              <w:jc w:val="both"/>
              <w:rPr>
                <w:rFonts w:ascii="Times New Roman" w:eastAsiaTheme="minorHAnsi" w:hAnsi="Times New Roman"/>
                <w:bCs/>
                <w:sz w:val="28"/>
                <w:szCs w:val="28"/>
                <w:lang w:val="ru-RU" w:eastAsia="en-US"/>
              </w:rPr>
            </w:pPr>
            <w:r w:rsidRPr="003D4864">
              <w:rPr>
                <w:rFonts w:ascii="Times New Roman" w:eastAsiaTheme="minorHAnsi" w:hAnsi="Times New Roman"/>
                <w:bCs/>
                <w:sz w:val="28"/>
                <w:szCs w:val="28"/>
                <w:lang w:val="ru-RU" w:eastAsia="en-US"/>
              </w:rPr>
              <w:t>1. Утвердить</w:t>
            </w:r>
            <w:r>
              <w:rPr>
                <w:rFonts w:ascii="Times New Roman" w:eastAsiaTheme="minorHAnsi" w:hAnsi="Times New Roman"/>
                <w:bCs/>
                <w:sz w:val="28"/>
                <w:szCs w:val="28"/>
                <w:lang w:val="ru-RU" w:eastAsia="en-US"/>
              </w:rPr>
              <w:t xml:space="preserve"> прилагаемый</w:t>
            </w:r>
            <w:r w:rsidRPr="003D4864">
              <w:rPr>
                <w:rFonts w:ascii="Times New Roman" w:eastAsiaTheme="minorHAnsi" w:hAnsi="Times New Roman"/>
                <w:bCs/>
                <w:sz w:val="28"/>
                <w:szCs w:val="28"/>
                <w:lang w:val="ru-RU" w:eastAsia="en-US"/>
              </w:rPr>
              <w:t xml:space="preserve"> административный </w:t>
            </w:r>
            <w:hyperlink r:id="rId8" w:history="1">
              <w:r w:rsidRPr="003D4864">
                <w:rPr>
                  <w:rFonts w:ascii="Times New Roman" w:eastAsiaTheme="minorHAnsi" w:hAnsi="Times New Roman"/>
                  <w:bCs/>
                  <w:sz w:val="28"/>
                  <w:szCs w:val="28"/>
                  <w:lang w:val="ru-RU" w:eastAsia="en-US"/>
                </w:rPr>
                <w:t>регламент</w:t>
              </w:r>
            </w:hyperlink>
            <w:r w:rsidRPr="003D4864">
              <w:rPr>
                <w:rFonts w:ascii="Times New Roman" w:eastAsiaTheme="minorHAnsi" w:hAnsi="Times New Roman"/>
                <w:bCs/>
                <w:sz w:val="28"/>
                <w:szCs w:val="28"/>
                <w:lang w:val="ru-RU" w:eastAsia="en-US"/>
              </w:rPr>
              <w:t xml:space="preserve"> предоставления муниципальной услуги </w:t>
            </w:r>
            <w:r w:rsidRPr="003D4864">
              <w:rPr>
                <w:rFonts w:ascii="Times New Roman" w:hAnsi="Times New Roman"/>
                <w:sz w:val="28"/>
                <w:szCs w:val="28"/>
                <w:lang w:val="ru-RU"/>
              </w:rPr>
              <w:t>«</w:t>
            </w:r>
            <w:r w:rsidR="00E5653E" w:rsidRPr="00E5653E">
              <w:rPr>
                <w:rFonts w:ascii="Times New Roman" w:hAnsi="Times New Roman"/>
                <w:sz w:val="28"/>
                <w:szCs w:val="28"/>
                <w:lang w:val="ru-RU"/>
              </w:rPr>
              <w:t>Принятие решения о переводе жилого помещения в нежилое помещение и нежилого помещения в жилое помещение</w:t>
            </w:r>
            <w:r w:rsidRPr="003D4864">
              <w:rPr>
                <w:rFonts w:ascii="Times New Roman" w:eastAsia="Calibri" w:hAnsi="Times New Roman"/>
                <w:bCs/>
                <w:sz w:val="28"/>
                <w:szCs w:val="28"/>
                <w:lang w:val="ru-RU" w:eastAsia="en-US"/>
              </w:rPr>
              <w:t>»</w:t>
            </w:r>
            <w:r w:rsidRPr="003D4864">
              <w:rPr>
                <w:rFonts w:ascii="Times New Roman" w:eastAsiaTheme="minorHAnsi" w:hAnsi="Times New Roman"/>
                <w:bCs/>
                <w:sz w:val="28"/>
                <w:szCs w:val="28"/>
                <w:lang w:val="ru-RU" w:eastAsia="en-US"/>
              </w:rPr>
              <w:t>.</w:t>
            </w:r>
          </w:p>
          <w:p w:rsidR="00C854B8" w:rsidRDefault="00C854B8" w:rsidP="00846572">
            <w:pPr>
              <w:autoSpaceDE w:val="0"/>
              <w:ind w:firstLine="708"/>
              <w:jc w:val="both"/>
              <w:rPr>
                <w:rFonts w:ascii="Times New Roman" w:eastAsiaTheme="minorHAnsi" w:hAnsi="Times New Roman"/>
                <w:bCs/>
                <w:sz w:val="28"/>
                <w:szCs w:val="28"/>
                <w:lang w:val="ru-RU" w:eastAsia="en-US"/>
              </w:rPr>
            </w:pPr>
            <w:r>
              <w:rPr>
                <w:rFonts w:ascii="Times New Roman" w:eastAsiaTheme="minorHAnsi" w:hAnsi="Times New Roman"/>
                <w:bCs/>
                <w:sz w:val="28"/>
                <w:szCs w:val="28"/>
                <w:lang w:val="ru-RU" w:eastAsia="en-US"/>
              </w:rPr>
              <w:t>2.</w:t>
            </w:r>
            <w:r w:rsidRPr="00AB02AC">
              <w:rPr>
                <w:rFonts w:ascii="Times New Roman" w:eastAsiaTheme="minorHAnsi" w:hAnsi="Times New Roman"/>
                <w:bCs/>
                <w:sz w:val="28"/>
                <w:szCs w:val="28"/>
                <w:lang w:val="ru-RU" w:eastAsia="en-US"/>
              </w:rPr>
              <w:t xml:space="preserve"> Признать утратившим силу Постановление Администрации муниципального о</w:t>
            </w:r>
            <w:r>
              <w:rPr>
                <w:rFonts w:ascii="Times New Roman" w:eastAsiaTheme="minorHAnsi" w:hAnsi="Times New Roman"/>
                <w:bCs/>
                <w:sz w:val="28"/>
                <w:szCs w:val="28"/>
                <w:lang w:val="ru-RU" w:eastAsia="en-US"/>
              </w:rPr>
              <w:t>бразования «Сурский район» от 17.06.2014 г.  №349</w:t>
            </w:r>
            <w:r w:rsidRPr="00AB02AC">
              <w:rPr>
                <w:rFonts w:ascii="Times New Roman" w:eastAsiaTheme="minorHAnsi" w:hAnsi="Times New Roman"/>
                <w:bCs/>
                <w:sz w:val="28"/>
                <w:szCs w:val="28"/>
                <w:lang w:val="ru-RU" w:eastAsia="en-US"/>
              </w:rPr>
              <w:t>-П-А «</w:t>
            </w:r>
            <w:r w:rsidRPr="00AB02AC">
              <w:rPr>
                <w:rFonts w:ascii="Times New Roman" w:hAnsi="Times New Roman"/>
                <w:sz w:val="28"/>
                <w:szCs w:val="28"/>
                <w:lang w:val="ru-RU"/>
              </w:rPr>
              <w:t>Об утверждении административного регламента по предоставлению муниципальной услуги «</w:t>
            </w:r>
            <w:r>
              <w:rPr>
                <w:rFonts w:ascii="Times New Roman" w:hAnsi="Times New Roman"/>
                <w:sz w:val="28"/>
                <w:szCs w:val="28"/>
                <w:lang w:val="ru-RU"/>
              </w:rPr>
              <w:t xml:space="preserve">Принятие решения о переводе жилого помещения в  нежилое и нежилого помещения </w:t>
            </w:r>
            <w:proofErr w:type="gramStart"/>
            <w:r>
              <w:rPr>
                <w:rFonts w:ascii="Times New Roman" w:hAnsi="Times New Roman"/>
                <w:sz w:val="28"/>
                <w:szCs w:val="28"/>
                <w:lang w:val="ru-RU"/>
              </w:rPr>
              <w:t>в</w:t>
            </w:r>
            <w:proofErr w:type="gramEnd"/>
            <w:r>
              <w:rPr>
                <w:rFonts w:ascii="Times New Roman" w:hAnsi="Times New Roman"/>
                <w:sz w:val="28"/>
                <w:szCs w:val="28"/>
                <w:lang w:val="ru-RU"/>
              </w:rPr>
              <w:t xml:space="preserve"> жилое</w:t>
            </w:r>
            <w:r w:rsidRPr="00AB02AC">
              <w:rPr>
                <w:rFonts w:ascii="Times New Roman" w:eastAsiaTheme="minorHAnsi" w:hAnsi="Times New Roman"/>
                <w:bCs/>
                <w:sz w:val="28"/>
                <w:szCs w:val="28"/>
                <w:lang w:val="ru-RU" w:eastAsia="en-US"/>
              </w:rPr>
              <w:t>»</w:t>
            </w:r>
          </w:p>
          <w:p w:rsidR="00846572" w:rsidRPr="003D4864" w:rsidRDefault="004B470A" w:rsidP="00846572">
            <w:pPr>
              <w:autoSpaceDE w:val="0"/>
              <w:ind w:firstLine="708"/>
              <w:jc w:val="both"/>
              <w:rPr>
                <w:rFonts w:ascii="Times New Roman" w:hAnsi="Times New Roman"/>
                <w:sz w:val="28"/>
                <w:szCs w:val="28"/>
                <w:lang w:val="ru-RU"/>
              </w:rPr>
            </w:pPr>
            <w:r>
              <w:rPr>
                <w:rFonts w:ascii="Times New Roman" w:hAnsi="Times New Roman"/>
                <w:sz w:val="28"/>
                <w:szCs w:val="28"/>
                <w:lang w:val="ru-RU"/>
              </w:rPr>
              <w:t>3</w:t>
            </w:r>
            <w:r w:rsidR="00846572" w:rsidRPr="003D4864">
              <w:rPr>
                <w:rFonts w:ascii="Times New Roman" w:hAnsi="Times New Roman"/>
                <w:sz w:val="28"/>
                <w:szCs w:val="28"/>
                <w:lang w:val="ru-RU"/>
              </w:rPr>
              <w:t xml:space="preserve">. 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образования «Сурский район» Ульяновской области. </w:t>
            </w:r>
          </w:p>
          <w:p w:rsidR="00846572" w:rsidRDefault="00846572" w:rsidP="00846572">
            <w:pPr>
              <w:widowControl w:val="0"/>
              <w:suppressAutoHyphens w:val="0"/>
              <w:autoSpaceDE w:val="0"/>
              <w:adjustRightInd w:val="0"/>
              <w:jc w:val="both"/>
              <w:textAlignment w:val="auto"/>
              <w:rPr>
                <w:sz w:val="28"/>
                <w:szCs w:val="28"/>
                <w:lang w:val="ru-RU"/>
              </w:rPr>
            </w:pPr>
          </w:p>
          <w:p w:rsidR="00846572" w:rsidRDefault="00846572" w:rsidP="00846572">
            <w:pPr>
              <w:widowControl w:val="0"/>
              <w:suppressAutoHyphens w:val="0"/>
              <w:autoSpaceDE w:val="0"/>
              <w:adjustRightInd w:val="0"/>
              <w:jc w:val="both"/>
              <w:textAlignment w:val="auto"/>
              <w:rPr>
                <w:sz w:val="28"/>
                <w:szCs w:val="28"/>
                <w:lang w:val="ru-RU"/>
              </w:rPr>
            </w:pPr>
          </w:p>
          <w:p w:rsidR="00846572" w:rsidRDefault="00846572" w:rsidP="00846572">
            <w:pPr>
              <w:widowControl w:val="0"/>
              <w:suppressAutoHyphens w:val="0"/>
              <w:autoSpaceDE w:val="0"/>
              <w:adjustRightInd w:val="0"/>
              <w:jc w:val="both"/>
              <w:textAlignment w:val="auto"/>
              <w:rPr>
                <w:sz w:val="28"/>
                <w:szCs w:val="28"/>
                <w:lang w:val="ru-RU"/>
              </w:rPr>
            </w:pPr>
          </w:p>
          <w:p w:rsidR="00846572" w:rsidRPr="003D4864" w:rsidRDefault="00846572" w:rsidP="00846572">
            <w:pPr>
              <w:widowControl w:val="0"/>
              <w:suppressAutoHyphens w:val="0"/>
              <w:autoSpaceDE w:val="0"/>
              <w:adjustRightInd w:val="0"/>
              <w:jc w:val="both"/>
              <w:textAlignment w:val="auto"/>
              <w:rPr>
                <w:rFonts w:ascii="Times New Roman" w:hAnsi="Times New Roman"/>
                <w:sz w:val="28"/>
                <w:szCs w:val="28"/>
                <w:lang w:val="ru-RU"/>
              </w:rPr>
            </w:pPr>
            <w:r w:rsidRPr="003D4864">
              <w:rPr>
                <w:rFonts w:ascii="Times New Roman" w:hAnsi="Times New Roman"/>
                <w:sz w:val="28"/>
                <w:szCs w:val="28"/>
                <w:lang w:val="ru-RU"/>
              </w:rPr>
              <w:t>Глава администрации</w:t>
            </w:r>
          </w:p>
          <w:p w:rsidR="00E5653E" w:rsidRDefault="00846572" w:rsidP="00E5653E">
            <w:pPr>
              <w:widowControl w:val="0"/>
              <w:suppressAutoHyphens w:val="0"/>
              <w:autoSpaceDE w:val="0"/>
              <w:adjustRightInd w:val="0"/>
              <w:jc w:val="both"/>
              <w:textAlignment w:val="auto"/>
              <w:rPr>
                <w:rFonts w:ascii="Times New Roman" w:hAnsi="Times New Roman"/>
                <w:sz w:val="28"/>
                <w:szCs w:val="28"/>
                <w:lang w:val="ru-RU"/>
              </w:rPr>
            </w:pPr>
            <w:r w:rsidRPr="003D4864">
              <w:rPr>
                <w:rFonts w:ascii="Times New Roman" w:hAnsi="Times New Roman"/>
                <w:sz w:val="28"/>
                <w:szCs w:val="28"/>
                <w:lang w:val="ru-RU"/>
              </w:rPr>
              <w:t>муниципального образования</w:t>
            </w:r>
          </w:p>
          <w:p w:rsidR="00846572" w:rsidRDefault="00846572" w:rsidP="00E5653E">
            <w:pPr>
              <w:widowControl w:val="0"/>
              <w:suppressAutoHyphens w:val="0"/>
              <w:autoSpaceDE w:val="0"/>
              <w:adjustRightInd w:val="0"/>
              <w:jc w:val="both"/>
              <w:textAlignment w:val="auto"/>
              <w:rPr>
                <w:rFonts w:ascii="Times New Roman" w:hAnsi="Times New Roman"/>
                <w:sz w:val="28"/>
                <w:szCs w:val="28"/>
                <w:lang w:val="ru-RU"/>
              </w:rPr>
            </w:pPr>
            <w:r>
              <w:rPr>
                <w:rFonts w:ascii="Times New Roman" w:hAnsi="Times New Roman"/>
                <w:sz w:val="28"/>
                <w:szCs w:val="28"/>
                <w:lang w:val="ru-RU"/>
              </w:rPr>
              <w:t xml:space="preserve">«Сурский район»                                                                              </w:t>
            </w:r>
            <w:r w:rsidR="00B17100">
              <w:rPr>
                <w:rFonts w:ascii="Times New Roman" w:hAnsi="Times New Roman"/>
                <w:sz w:val="28"/>
                <w:szCs w:val="28"/>
                <w:lang w:val="ru-RU"/>
              </w:rPr>
              <w:t xml:space="preserve">     </w:t>
            </w:r>
            <w:r>
              <w:rPr>
                <w:rFonts w:ascii="Times New Roman" w:hAnsi="Times New Roman"/>
                <w:sz w:val="28"/>
                <w:szCs w:val="28"/>
                <w:lang w:val="ru-RU"/>
              </w:rPr>
              <w:t xml:space="preserve">   Д.В. Колгин</w:t>
            </w:r>
          </w:p>
          <w:p w:rsidR="00E5653E" w:rsidRDefault="00E5653E" w:rsidP="00846572">
            <w:pPr>
              <w:jc w:val="right"/>
              <w:rPr>
                <w:rFonts w:ascii="Times New Roman" w:hAnsi="Times New Roman"/>
                <w:sz w:val="28"/>
                <w:szCs w:val="28"/>
                <w:lang w:val="ru-RU"/>
              </w:rPr>
            </w:pPr>
          </w:p>
          <w:p w:rsidR="00E5653E" w:rsidRDefault="00E5653E" w:rsidP="00846572">
            <w:pPr>
              <w:jc w:val="right"/>
              <w:rPr>
                <w:rFonts w:ascii="Times New Roman" w:hAnsi="Times New Roman"/>
                <w:sz w:val="28"/>
                <w:szCs w:val="28"/>
                <w:lang w:val="ru-RU"/>
              </w:rPr>
            </w:pPr>
          </w:p>
          <w:p w:rsidR="00E5653E" w:rsidRDefault="00E5653E" w:rsidP="00846572">
            <w:pPr>
              <w:jc w:val="right"/>
              <w:rPr>
                <w:rFonts w:ascii="Times New Roman" w:hAnsi="Times New Roman"/>
                <w:sz w:val="28"/>
                <w:szCs w:val="28"/>
                <w:lang w:val="ru-RU"/>
              </w:rPr>
            </w:pPr>
          </w:p>
          <w:p w:rsidR="00E5653E" w:rsidRDefault="00E5653E" w:rsidP="00846572">
            <w:pPr>
              <w:jc w:val="right"/>
              <w:rPr>
                <w:rFonts w:ascii="Times New Roman" w:hAnsi="Times New Roman"/>
                <w:sz w:val="28"/>
                <w:szCs w:val="28"/>
                <w:lang w:val="ru-RU"/>
              </w:rPr>
            </w:pPr>
          </w:p>
          <w:p w:rsidR="0028284B" w:rsidRDefault="0028284B" w:rsidP="00846572">
            <w:pPr>
              <w:jc w:val="right"/>
              <w:rPr>
                <w:rFonts w:ascii="Times New Roman" w:hAnsi="Times New Roman"/>
                <w:sz w:val="28"/>
                <w:szCs w:val="28"/>
                <w:lang w:val="ru-RU"/>
              </w:rPr>
            </w:pPr>
          </w:p>
          <w:p w:rsidR="0028284B" w:rsidRDefault="0028284B" w:rsidP="00846572">
            <w:pPr>
              <w:jc w:val="right"/>
              <w:rPr>
                <w:rFonts w:ascii="Times New Roman" w:hAnsi="Times New Roman"/>
                <w:sz w:val="28"/>
                <w:szCs w:val="28"/>
                <w:lang w:val="ru-RU"/>
              </w:rPr>
            </w:pPr>
          </w:p>
          <w:p w:rsidR="0028284B" w:rsidRDefault="0028284B" w:rsidP="00846572">
            <w:pPr>
              <w:jc w:val="right"/>
              <w:rPr>
                <w:rFonts w:ascii="Times New Roman" w:hAnsi="Times New Roman"/>
                <w:sz w:val="28"/>
                <w:szCs w:val="28"/>
                <w:lang w:val="ru-RU"/>
              </w:rPr>
            </w:pPr>
          </w:p>
          <w:p w:rsidR="006554A8" w:rsidRPr="00047E4A" w:rsidRDefault="006554A8" w:rsidP="00846572">
            <w:pPr>
              <w:tabs>
                <w:tab w:val="left" w:pos="9863"/>
              </w:tabs>
              <w:rPr>
                <w:lang w:val="ru-RU"/>
              </w:rPr>
            </w:pPr>
          </w:p>
          <w:tbl>
            <w:tblPr>
              <w:tblW w:w="9579" w:type="dxa"/>
              <w:tblLayout w:type="fixed"/>
              <w:tblCellMar>
                <w:left w:w="10" w:type="dxa"/>
                <w:right w:w="10" w:type="dxa"/>
              </w:tblCellMar>
              <w:tblLook w:val="0000"/>
            </w:tblPr>
            <w:tblGrid>
              <w:gridCol w:w="3909"/>
              <w:gridCol w:w="5670"/>
            </w:tblGrid>
            <w:tr w:rsidR="006554A8" w:rsidRPr="00846572" w:rsidTr="00846572">
              <w:tc>
                <w:tcPr>
                  <w:tcW w:w="3909" w:type="dxa"/>
                  <w:shd w:val="clear" w:color="auto" w:fill="auto"/>
                  <w:tcMar>
                    <w:top w:w="0" w:type="dxa"/>
                    <w:left w:w="108" w:type="dxa"/>
                    <w:bottom w:w="0" w:type="dxa"/>
                    <w:right w:w="108" w:type="dxa"/>
                  </w:tcMar>
                </w:tcPr>
                <w:p w:rsidR="006554A8" w:rsidRDefault="006554A8" w:rsidP="00846572">
                  <w:pPr>
                    <w:widowControl w:val="0"/>
                    <w:tabs>
                      <w:tab w:val="left" w:pos="9863"/>
                    </w:tabs>
                    <w:autoSpaceDE w:val="0"/>
                    <w:jc w:val="center"/>
                    <w:rPr>
                      <w:rFonts w:ascii="Times New Roman" w:hAnsi="Times New Roman"/>
                      <w:b/>
                      <w:bCs/>
                      <w:sz w:val="26"/>
                      <w:szCs w:val="26"/>
                      <w:lang w:val="ru-RU"/>
                    </w:rPr>
                  </w:pPr>
                </w:p>
              </w:tc>
              <w:tc>
                <w:tcPr>
                  <w:tcW w:w="5670" w:type="dxa"/>
                  <w:shd w:val="clear" w:color="auto" w:fill="auto"/>
                  <w:tcMar>
                    <w:top w:w="0" w:type="dxa"/>
                    <w:left w:w="108" w:type="dxa"/>
                    <w:bottom w:w="0" w:type="dxa"/>
                    <w:right w:w="108" w:type="dxa"/>
                  </w:tcMar>
                </w:tcPr>
                <w:p w:rsidR="006554A8" w:rsidRPr="00050144" w:rsidRDefault="006554A8" w:rsidP="00050144">
                  <w:pPr>
                    <w:tabs>
                      <w:tab w:val="left" w:pos="9863"/>
                    </w:tabs>
                    <w:contextualSpacing/>
                    <w:jc w:val="right"/>
                    <w:rPr>
                      <w:rFonts w:ascii="Times New Roman" w:hAnsi="Times New Roman"/>
                      <w:sz w:val="24"/>
                      <w:szCs w:val="24"/>
                      <w:lang w:val="ru-RU"/>
                    </w:rPr>
                  </w:pPr>
                  <w:r w:rsidRPr="00050144">
                    <w:rPr>
                      <w:rFonts w:ascii="Times New Roman" w:hAnsi="Times New Roman"/>
                      <w:sz w:val="24"/>
                      <w:szCs w:val="24"/>
                      <w:lang w:val="ru-RU"/>
                    </w:rPr>
                    <w:t>УТВЕРЖДЕН</w:t>
                  </w:r>
                </w:p>
                <w:p w:rsidR="00846572" w:rsidRPr="00050144" w:rsidRDefault="006554A8" w:rsidP="00050144">
                  <w:pPr>
                    <w:tabs>
                      <w:tab w:val="left" w:pos="9863"/>
                    </w:tabs>
                    <w:contextualSpacing/>
                    <w:jc w:val="right"/>
                    <w:rPr>
                      <w:rFonts w:ascii="Times New Roman" w:hAnsi="Times New Roman"/>
                      <w:sz w:val="24"/>
                      <w:szCs w:val="24"/>
                      <w:lang w:val="ru-RU"/>
                    </w:rPr>
                  </w:pPr>
                  <w:r w:rsidRPr="00050144">
                    <w:rPr>
                      <w:rFonts w:ascii="Times New Roman" w:hAnsi="Times New Roman"/>
                      <w:sz w:val="24"/>
                      <w:szCs w:val="24"/>
                      <w:lang w:val="ru-RU"/>
                    </w:rPr>
                    <w:t xml:space="preserve">постановлением администрации </w:t>
                  </w:r>
                </w:p>
                <w:p w:rsidR="006554A8" w:rsidRPr="00050144" w:rsidRDefault="00846572" w:rsidP="00050144">
                  <w:pPr>
                    <w:tabs>
                      <w:tab w:val="left" w:pos="9863"/>
                    </w:tabs>
                    <w:contextualSpacing/>
                    <w:jc w:val="right"/>
                    <w:rPr>
                      <w:rFonts w:ascii="Times New Roman" w:hAnsi="Times New Roman"/>
                      <w:sz w:val="24"/>
                      <w:szCs w:val="24"/>
                      <w:lang w:val="ru-RU"/>
                    </w:rPr>
                  </w:pPr>
                  <w:r w:rsidRPr="00050144">
                    <w:rPr>
                      <w:rFonts w:ascii="Times New Roman" w:hAnsi="Times New Roman"/>
                      <w:sz w:val="24"/>
                      <w:szCs w:val="24"/>
                      <w:lang w:val="ru-RU"/>
                    </w:rPr>
                    <w:t xml:space="preserve">МО </w:t>
                  </w:r>
                  <w:r w:rsidR="006554A8" w:rsidRPr="00050144">
                    <w:rPr>
                      <w:rFonts w:ascii="Times New Roman" w:hAnsi="Times New Roman"/>
                      <w:sz w:val="24"/>
                      <w:szCs w:val="24"/>
                      <w:lang w:val="ru-RU"/>
                    </w:rPr>
                    <w:t>«Сурский район» Ульяновской области</w:t>
                  </w:r>
                </w:p>
                <w:p w:rsidR="006554A8" w:rsidRPr="00050144" w:rsidRDefault="006554A8" w:rsidP="00050144">
                  <w:pPr>
                    <w:widowControl w:val="0"/>
                    <w:tabs>
                      <w:tab w:val="left" w:pos="9863"/>
                    </w:tabs>
                    <w:autoSpaceDE w:val="0"/>
                    <w:jc w:val="right"/>
                    <w:rPr>
                      <w:rFonts w:ascii="Times New Roman" w:hAnsi="Times New Roman"/>
                      <w:b/>
                      <w:bCs/>
                      <w:sz w:val="24"/>
                      <w:szCs w:val="24"/>
                      <w:highlight w:val="yellow"/>
                      <w:lang w:val="ru-RU"/>
                    </w:rPr>
                  </w:pPr>
                  <w:r w:rsidRPr="00050144">
                    <w:rPr>
                      <w:rFonts w:ascii="Times New Roman" w:hAnsi="Times New Roman"/>
                      <w:sz w:val="24"/>
                      <w:szCs w:val="24"/>
                      <w:lang w:val="ru-RU"/>
                    </w:rPr>
                    <w:t xml:space="preserve">от </w:t>
                  </w:r>
                  <w:r w:rsidR="00050144" w:rsidRPr="00050144">
                    <w:rPr>
                      <w:rFonts w:ascii="Times New Roman" w:hAnsi="Times New Roman"/>
                      <w:sz w:val="24"/>
                      <w:szCs w:val="24"/>
                      <w:lang w:val="ru-RU"/>
                    </w:rPr>
                    <w:t xml:space="preserve">03.06.2019 </w:t>
                  </w:r>
                  <w:r w:rsidRPr="00050144">
                    <w:rPr>
                      <w:rFonts w:ascii="Times New Roman" w:hAnsi="Times New Roman"/>
                      <w:sz w:val="24"/>
                      <w:szCs w:val="24"/>
                      <w:lang w:val="ru-RU"/>
                    </w:rPr>
                    <w:t xml:space="preserve">№ </w:t>
                  </w:r>
                  <w:r w:rsidR="00050144" w:rsidRPr="00050144">
                    <w:rPr>
                      <w:rFonts w:ascii="Times New Roman" w:hAnsi="Times New Roman"/>
                      <w:sz w:val="24"/>
                      <w:szCs w:val="24"/>
                      <w:lang w:val="ru-RU"/>
                    </w:rPr>
                    <w:t>226-П-А</w:t>
                  </w:r>
                </w:p>
                <w:p w:rsidR="006554A8" w:rsidRPr="00047E4A" w:rsidRDefault="006554A8" w:rsidP="00846572">
                  <w:pPr>
                    <w:widowControl w:val="0"/>
                    <w:tabs>
                      <w:tab w:val="left" w:pos="9863"/>
                    </w:tabs>
                    <w:autoSpaceDE w:val="0"/>
                    <w:jc w:val="center"/>
                    <w:rPr>
                      <w:rFonts w:ascii="Times New Roman" w:hAnsi="Times New Roman"/>
                      <w:b/>
                      <w:bCs/>
                      <w:sz w:val="26"/>
                      <w:szCs w:val="26"/>
                      <w:highlight w:val="yellow"/>
                      <w:lang w:val="ru-RU"/>
                    </w:rPr>
                  </w:pPr>
                </w:p>
              </w:tc>
            </w:tr>
          </w:tbl>
          <w:p w:rsidR="004A2236" w:rsidRPr="00A1408C" w:rsidRDefault="004A2236" w:rsidP="0028284B">
            <w:pPr>
              <w:widowControl w:val="0"/>
              <w:tabs>
                <w:tab w:val="left" w:pos="9863"/>
              </w:tabs>
              <w:autoSpaceDE w:val="0"/>
              <w:rPr>
                <w:rFonts w:ascii="Times New Roman" w:hAnsi="Times New Roman"/>
                <w:bCs/>
                <w:sz w:val="24"/>
                <w:szCs w:val="24"/>
                <w:lang w:val="ru-RU"/>
              </w:rPr>
            </w:pPr>
          </w:p>
        </w:tc>
      </w:tr>
    </w:tbl>
    <w:p w:rsidR="004A2236" w:rsidRPr="00A1408C" w:rsidRDefault="000D1955" w:rsidP="004A2236">
      <w:pPr>
        <w:widowControl w:val="0"/>
        <w:autoSpaceDE w:val="0"/>
        <w:ind w:firstLine="567"/>
        <w:jc w:val="center"/>
        <w:rPr>
          <w:rFonts w:ascii="Times New Roman" w:hAnsi="Times New Roman"/>
          <w:b/>
          <w:bCs/>
          <w:sz w:val="24"/>
          <w:szCs w:val="24"/>
          <w:lang w:val="ru-RU"/>
        </w:rPr>
      </w:pPr>
      <w:r w:rsidRPr="00A1408C">
        <w:rPr>
          <w:rFonts w:ascii="Times New Roman" w:hAnsi="Times New Roman"/>
          <w:b/>
          <w:bCs/>
          <w:sz w:val="24"/>
          <w:szCs w:val="24"/>
          <w:lang w:val="ru-RU"/>
        </w:rPr>
        <w:lastRenderedPageBreak/>
        <w:t>А</w:t>
      </w:r>
      <w:r w:rsidR="004A2236" w:rsidRPr="00A1408C">
        <w:rPr>
          <w:rFonts w:ascii="Times New Roman" w:hAnsi="Times New Roman"/>
          <w:b/>
          <w:bCs/>
          <w:sz w:val="24"/>
          <w:szCs w:val="24"/>
          <w:lang w:val="ru-RU"/>
        </w:rPr>
        <w:t>дминистративный регламент</w:t>
      </w:r>
    </w:p>
    <w:p w:rsidR="0051665C" w:rsidRDefault="004A2236" w:rsidP="004A2236">
      <w:pPr>
        <w:autoSpaceDE w:val="0"/>
        <w:ind w:firstLine="567"/>
        <w:jc w:val="center"/>
        <w:rPr>
          <w:rFonts w:ascii="Times New Roman" w:hAnsi="Times New Roman"/>
          <w:b/>
          <w:sz w:val="24"/>
          <w:szCs w:val="24"/>
          <w:lang w:val="ru-RU"/>
        </w:rPr>
      </w:pPr>
      <w:r w:rsidRPr="00A1408C">
        <w:rPr>
          <w:rFonts w:ascii="Times New Roman" w:hAnsi="Times New Roman"/>
          <w:b/>
          <w:sz w:val="24"/>
          <w:szCs w:val="24"/>
          <w:lang w:val="ru-RU"/>
        </w:rPr>
        <w:t xml:space="preserve">предоставления муниципальной услуги: </w:t>
      </w:r>
    </w:p>
    <w:p w:rsidR="00EE68BA" w:rsidRPr="00A1408C" w:rsidRDefault="004A2236" w:rsidP="004A2236">
      <w:pPr>
        <w:autoSpaceDE w:val="0"/>
        <w:ind w:firstLine="567"/>
        <w:jc w:val="center"/>
        <w:rPr>
          <w:rFonts w:ascii="Times New Roman" w:hAnsi="Times New Roman"/>
          <w:b/>
          <w:sz w:val="24"/>
          <w:szCs w:val="24"/>
          <w:lang w:val="ru-RU"/>
        </w:rPr>
      </w:pPr>
      <w:r w:rsidRPr="00A1408C">
        <w:rPr>
          <w:rFonts w:ascii="Times New Roman" w:hAnsi="Times New Roman"/>
          <w:b/>
          <w:sz w:val="24"/>
          <w:szCs w:val="24"/>
          <w:lang w:val="ru-RU"/>
        </w:rPr>
        <w:t>«</w:t>
      </w:r>
      <w:r w:rsidR="008B777B">
        <w:rPr>
          <w:rFonts w:ascii="Times New Roman" w:hAnsi="Times New Roman"/>
          <w:b/>
          <w:sz w:val="24"/>
          <w:szCs w:val="24"/>
          <w:lang w:val="ru-RU"/>
        </w:rPr>
        <w:t>Принятие решения о переводе жилого помещения в нежилое помещение и нежилого помещения в жилое помещение</w:t>
      </w:r>
      <w:r w:rsidR="00553B41" w:rsidRPr="00A1408C">
        <w:rPr>
          <w:rFonts w:ascii="Times New Roman" w:hAnsi="Times New Roman"/>
          <w:b/>
          <w:sz w:val="24"/>
          <w:szCs w:val="24"/>
          <w:lang w:val="ru-RU"/>
        </w:rPr>
        <w:t>»</w:t>
      </w:r>
    </w:p>
    <w:p w:rsidR="004A2236" w:rsidRPr="00A1408C" w:rsidRDefault="004A2236" w:rsidP="009E4A8A">
      <w:pPr>
        <w:widowControl w:val="0"/>
        <w:autoSpaceDE w:val="0"/>
        <w:ind w:firstLine="709"/>
        <w:jc w:val="center"/>
        <w:rPr>
          <w:rFonts w:ascii="Times New Roman" w:hAnsi="Times New Roman"/>
          <w:b/>
          <w:sz w:val="24"/>
          <w:szCs w:val="24"/>
          <w:lang w:val="ru-RU"/>
        </w:rPr>
      </w:pPr>
      <w:bookmarkStart w:id="0" w:name="Par50"/>
      <w:bookmarkEnd w:id="0"/>
    </w:p>
    <w:p w:rsidR="004A2236" w:rsidRPr="00A1408C" w:rsidRDefault="00D026E4" w:rsidP="009E4A8A">
      <w:pPr>
        <w:widowControl w:val="0"/>
        <w:autoSpaceDE w:val="0"/>
        <w:ind w:firstLine="709"/>
        <w:jc w:val="center"/>
        <w:rPr>
          <w:sz w:val="24"/>
          <w:szCs w:val="24"/>
          <w:lang w:val="ru-RU"/>
        </w:rPr>
      </w:pPr>
      <w:r w:rsidRPr="00A1408C">
        <w:rPr>
          <w:rFonts w:ascii="Times New Roman" w:hAnsi="Times New Roman"/>
          <w:b/>
          <w:sz w:val="24"/>
          <w:szCs w:val="24"/>
          <w:lang w:val="ru-RU"/>
        </w:rPr>
        <w:t>1</w:t>
      </w:r>
      <w:r w:rsidR="004A2236" w:rsidRPr="00A1408C">
        <w:rPr>
          <w:rFonts w:ascii="Times New Roman" w:hAnsi="Times New Roman"/>
          <w:b/>
          <w:sz w:val="24"/>
          <w:szCs w:val="24"/>
          <w:lang w:val="ru-RU"/>
        </w:rPr>
        <w:t>. Общие положения</w:t>
      </w:r>
    </w:p>
    <w:p w:rsidR="004A2236" w:rsidRPr="00A1408C" w:rsidRDefault="004A2236" w:rsidP="009E4A8A">
      <w:pPr>
        <w:widowControl w:val="0"/>
        <w:autoSpaceDE w:val="0"/>
        <w:ind w:firstLine="709"/>
        <w:jc w:val="both"/>
        <w:rPr>
          <w:rFonts w:ascii="Times New Roman" w:hAnsi="Times New Roman"/>
          <w:sz w:val="24"/>
          <w:szCs w:val="24"/>
          <w:lang w:val="ru-RU"/>
        </w:rPr>
      </w:pPr>
    </w:p>
    <w:p w:rsidR="004A2236" w:rsidRPr="00881931" w:rsidRDefault="004A2236" w:rsidP="009E4A8A">
      <w:pPr>
        <w:widowControl w:val="0"/>
        <w:autoSpaceDE w:val="0"/>
        <w:ind w:firstLine="709"/>
        <w:jc w:val="center"/>
        <w:rPr>
          <w:rFonts w:ascii="Times New Roman" w:hAnsi="Times New Roman"/>
          <w:b/>
          <w:sz w:val="26"/>
          <w:szCs w:val="26"/>
          <w:lang w:val="ru-RU"/>
        </w:rPr>
      </w:pPr>
      <w:r w:rsidRPr="00881931">
        <w:rPr>
          <w:rFonts w:ascii="Times New Roman" w:hAnsi="Times New Roman"/>
          <w:b/>
          <w:sz w:val="26"/>
          <w:szCs w:val="26"/>
          <w:lang w:val="ru-RU"/>
        </w:rPr>
        <w:t>1.1. Предмет регулирования административного регламента</w:t>
      </w:r>
    </w:p>
    <w:p w:rsidR="004A2236" w:rsidRPr="00881931" w:rsidRDefault="004A2236" w:rsidP="009E4A8A">
      <w:pPr>
        <w:widowControl w:val="0"/>
        <w:autoSpaceDE w:val="0"/>
        <w:ind w:firstLine="709"/>
        <w:jc w:val="both"/>
        <w:rPr>
          <w:rFonts w:ascii="Times New Roman" w:hAnsi="Times New Roman"/>
          <w:sz w:val="26"/>
          <w:szCs w:val="26"/>
          <w:lang w:val="ru-RU"/>
        </w:rPr>
      </w:pPr>
    </w:p>
    <w:p w:rsidR="00E64200" w:rsidRPr="0080690E" w:rsidRDefault="00E64200" w:rsidP="0080690E">
      <w:pPr>
        <w:jc w:val="both"/>
        <w:rPr>
          <w:rFonts w:ascii="Times New Roman" w:eastAsia="Calibri" w:hAnsi="Times New Roman"/>
          <w:bCs/>
          <w:color w:val="000000"/>
          <w:sz w:val="24"/>
          <w:szCs w:val="24"/>
          <w:lang w:val="ru-RU"/>
        </w:rPr>
      </w:pPr>
      <w:bookmarkStart w:id="1" w:name="Par52"/>
      <w:bookmarkEnd w:id="1"/>
      <w:r>
        <w:rPr>
          <w:rFonts w:ascii="Times New Roman" w:hAnsi="Times New Roman"/>
          <w:sz w:val="24"/>
          <w:szCs w:val="24"/>
          <w:lang w:val="ru-RU"/>
        </w:rPr>
        <w:tab/>
      </w:r>
      <w:r w:rsidR="00553B41" w:rsidRPr="00A1408C">
        <w:rPr>
          <w:rFonts w:ascii="Times New Roman" w:hAnsi="Times New Roman"/>
          <w:sz w:val="24"/>
          <w:szCs w:val="24"/>
          <w:lang w:val="ru-RU"/>
        </w:rPr>
        <w:t xml:space="preserve">Настоящий административный регламент устанавливает порядок предоставления </w:t>
      </w:r>
      <w:r w:rsidR="00DC656A">
        <w:rPr>
          <w:rFonts w:ascii="Times New Roman" w:hAnsi="Times New Roman"/>
          <w:sz w:val="24"/>
          <w:szCs w:val="24"/>
          <w:lang w:val="ru-RU"/>
        </w:rPr>
        <w:t>Муниципальным учреждением администрацией муниципального образования «Сурский район» Ульяновской области</w:t>
      </w:r>
      <w:r>
        <w:rPr>
          <w:rFonts w:ascii="Times New Roman" w:hAnsi="Times New Roman"/>
          <w:sz w:val="24"/>
          <w:szCs w:val="24"/>
          <w:lang w:val="ru-RU"/>
        </w:rPr>
        <w:t xml:space="preserve"> </w:t>
      </w:r>
      <w:r w:rsidR="00553B41" w:rsidRPr="00A1408C">
        <w:rPr>
          <w:rFonts w:ascii="Times New Roman" w:hAnsi="Times New Roman"/>
          <w:sz w:val="24"/>
          <w:szCs w:val="24"/>
          <w:lang w:val="ru-RU"/>
        </w:rPr>
        <w:t>(далее – уполномоченный орган) муниципальной услуги</w:t>
      </w:r>
      <w:r w:rsidR="0080690E">
        <w:rPr>
          <w:rFonts w:ascii="Times New Roman" w:hAnsi="Times New Roman"/>
          <w:sz w:val="24"/>
          <w:szCs w:val="24"/>
          <w:lang w:val="ru-RU"/>
        </w:rPr>
        <w:t xml:space="preserve"> «Принятие решения о переводе жилого помещения в нежилое помещение и нежилого помещения в жилое помещение»</w:t>
      </w:r>
      <w:r w:rsidR="00553B41" w:rsidRPr="00A1408C">
        <w:rPr>
          <w:rFonts w:ascii="Times New Roman" w:hAnsi="Times New Roman"/>
          <w:sz w:val="24"/>
          <w:szCs w:val="24"/>
          <w:lang w:val="ru-RU"/>
        </w:rPr>
        <w:t xml:space="preserve">, </w:t>
      </w:r>
      <w:r w:rsidRPr="00A1408C">
        <w:rPr>
          <w:rFonts w:ascii="Times New Roman" w:hAnsi="Times New Roman"/>
          <w:sz w:val="24"/>
          <w:szCs w:val="24"/>
          <w:lang w:val="ru-RU"/>
        </w:rPr>
        <w:t>(далее – муниципальная</w:t>
      </w:r>
      <w:r w:rsidR="0080690E">
        <w:rPr>
          <w:rFonts w:ascii="Times New Roman" w:hAnsi="Times New Roman"/>
          <w:sz w:val="24"/>
          <w:szCs w:val="24"/>
          <w:lang w:val="ru-RU"/>
        </w:rPr>
        <w:t xml:space="preserve"> </w:t>
      </w:r>
      <w:r w:rsidRPr="00A1408C">
        <w:rPr>
          <w:rFonts w:ascii="Times New Roman" w:hAnsi="Times New Roman"/>
          <w:sz w:val="24"/>
          <w:szCs w:val="24"/>
          <w:lang w:val="ru-RU"/>
        </w:rPr>
        <w:t>услуга</w:t>
      </w:r>
      <w:r>
        <w:rPr>
          <w:rFonts w:ascii="Times New Roman" w:hAnsi="Times New Roman"/>
          <w:sz w:val="24"/>
          <w:szCs w:val="24"/>
          <w:lang w:val="ru-RU"/>
        </w:rPr>
        <w:t>)</w:t>
      </w:r>
      <w:r w:rsidRPr="00A1408C">
        <w:rPr>
          <w:rFonts w:ascii="Times New Roman" w:eastAsia="Calibri" w:hAnsi="Times New Roman"/>
          <w:bCs/>
          <w:color w:val="000000"/>
          <w:sz w:val="24"/>
          <w:szCs w:val="24"/>
          <w:lang w:val="ru-RU"/>
        </w:rPr>
        <w:t>.</w:t>
      </w:r>
    </w:p>
    <w:p w:rsidR="00553B41" w:rsidRPr="00A1408C" w:rsidRDefault="00553B41" w:rsidP="00553B41">
      <w:pPr>
        <w:jc w:val="both"/>
        <w:rPr>
          <w:rFonts w:ascii="Times New Roman" w:hAnsi="Times New Roman"/>
          <w:b/>
          <w:i/>
          <w:color w:val="000000"/>
          <w:sz w:val="24"/>
          <w:szCs w:val="24"/>
          <w:lang w:val="ru-RU"/>
        </w:rPr>
      </w:pPr>
    </w:p>
    <w:p w:rsidR="004A2236" w:rsidRPr="00881931" w:rsidRDefault="004A2236" w:rsidP="009E4A8A">
      <w:pPr>
        <w:ind w:firstLine="709"/>
        <w:jc w:val="center"/>
        <w:rPr>
          <w:rFonts w:ascii="Times New Roman" w:hAnsi="Times New Roman"/>
          <w:b/>
          <w:color w:val="000000"/>
          <w:sz w:val="26"/>
          <w:szCs w:val="26"/>
          <w:lang w:val="ru-RU"/>
        </w:rPr>
      </w:pPr>
      <w:r w:rsidRPr="00881931">
        <w:rPr>
          <w:rFonts w:ascii="Times New Roman" w:hAnsi="Times New Roman"/>
          <w:b/>
          <w:color w:val="000000"/>
          <w:sz w:val="26"/>
          <w:szCs w:val="26"/>
          <w:lang w:val="ru-RU"/>
        </w:rPr>
        <w:t>1.2. Описание заявителей</w:t>
      </w:r>
    </w:p>
    <w:p w:rsidR="004A2236" w:rsidRPr="00881931" w:rsidRDefault="004A2236" w:rsidP="009E4A8A">
      <w:pPr>
        <w:autoSpaceDE w:val="0"/>
        <w:ind w:firstLine="709"/>
        <w:jc w:val="both"/>
        <w:rPr>
          <w:rFonts w:ascii="Times New Roman" w:hAnsi="Times New Roman"/>
          <w:sz w:val="26"/>
          <w:szCs w:val="26"/>
          <w:lang w:val="ru-RU"/>
        </w:rPr>
      </w:pPr>
    </w:p>
    <w:p w:rsidR="004E3684" w:rsidRDefault="004E3684" w:rsidP="00E44871">
      <w:pPr>
        <w:suppressAutoHyphens w:val="0"/>
        <w:autoSpaceDE w:val="0"/>
        <w:adjustRightInd w:val="0"/>
        <w:jc w:val="both"/>
        <w:textAlignment w:val="auto"/>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b/>
      </w:r>
      <w:proofErr w:type="gramStart"/>
      <w:r w:rsidR="00E44871">
        <w:rPr>
          <w:rFonts w:ascii="Times New Roman" w:eastAsiaTheme="minorHAnsi" w:hAnsi="Times New Roman"/>
          <w:sz w:val="24"/>
          <w:szCs w:val="24"/>
          <w:lang w:val="ru-RU" w:eastAsia="en-US"/>
        </w:rPr>
        <w:t xml:space="preserve">Получателями муниципальной услуги (заявителями) могут выступать собственники переводимого помещения (физические лица (граждане), юридические лица, публично-правовые образования (Российская Федерация, субъекты Российской Федерации, муниципальные образования) </w:t>
      </w:r>
      <w:r>
        <w:rPr>
          <w:rFonts w:ascii="Times New Roman" w:eastAsiaTheme="minorHAnsi" w:hAnsi="Times New Roman"/>
          <w:sz w:val="24"/>
          <w:szCs w:val="24"/>
          <w:lang w:val="ru-RU" w:eastAsia="en-US"/>
        </w:rPr>
        <w:t>(далее - заявители)</w:t>
      </w:r>
      <w:r w:rsidR="00E44871">
        <w:rPr>
          <w:rFonts w:ascii="Times New Roman" w:eastAsiaTheme="minorHAnsi" w:hAnsi="Times New Roman"/>
          <w:sz w:val="24"/>
          <w:szCs w:val="24"/>
          <w:lang w:val="ru-RU" w:eastAsia="en-US"/>
        </w:rPr>
        <w:t>.</w:t>
      </w:r>
      <w:proofErr w:type="gramEnd"/>
    </w:p>
    <w:p w:rsidR="000162E3" w:rsidRPr="00A1408C" w:rsidRDefault="000162E3" w:rsidP="009E4A8A">
      <w:pPr>
        <w:autoSpaceDE w:val="0"/>
        <w:ind w:firstLine="709"/>
        <w:jc w:val="both"/>
        <w:rPr>
          <w:rFonts w:ascii="Times New Roman" w:hAnsi="Times New Roman"/>
          <w:sz w:val="24"/>
          <w:szCs w:val="24"/>
          <w:lang w:val="ru-RU"/>
        </w:rPr>
      </w:pPr>
    </w:p>
    <w:p w:rsidR="00E5031E" w:rsidRPr="00881931" w:rsidRDefault="00E5031E" w:rsidP="00881931">
      <w:pPr>
        <w:autoSpaceDE w:val="0"/>
        <w:ind w:firstLine="709"/>
        <w:jc w:val="center"/>
        <w:rPr>
          <w:rFonts w:ascii="Times New Roman" w:hAnsi="Times New Roman"/>
          <w:b/>
          <w:sz w:val="26"/>
          <w:szCs w:val="26"/>
          <w:lang w:val="ru-RU"/>
        </w:rPr>
      </w:pPr>
      <w:r w:rsidRPr="00881931">
        <w:rPr>
          <w:rFonts w:ascii="Times New Roman" w:hAnsi="Times New Roman"/>
          <w:b/>
          <w:sz w:val="26"/>
          <w:szCs w:val="26"/>
          <w:lang w:val="ru-RU"/>
        </w:rPr>
        <w:t>1.3. Требования к порядку информирования о порядке пред</w:t>
      </w:r>
      <w:r w:rsidR="00E64200" w:rsidRPr="00881931">
        <w:rPr>
          <w:rFonts w:ascii="Times New Roman" w:hAnsi="Times New Roman"/>
          <w:b/>
          <w:sz w:val="26"/>
          <w:szCs w:val="26"/>
          <w:lang w:val="ru-RU"/>
        </w:rPr>
        <w:t>оставления муниципальной услуги</w:t>
      </w:r>
    </w:p>
    <w:p w:rsidR="00E64200" w:rsidRPr="00881931" w:rsidRDefault="00E64200" w:rsidP="00E5031E">
      <w:pPr>
        <w:autoSpaceDE w:val="0"/>
        <w:ind w:firstLine="709"/>
        <w:jc w:val="both"/>
        <w:rPr>
          <w:rFonts w:ascii="Times New Roman" w:hAnsi="Times New Roman"/>
          <w:b/>
          <w:sz w:val="26"/>
          <w:szCs w:val="26"/>
          <w:lang w:val="ru-RU"/>
        </w:rPr>
      </w:pP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 xml:space="preserve">1.3.1. </w:t>
      </w:r>
      <w:proofErr w:type="gramStart"/>
      <w:r w:rsidRPr="00881931">
        <w:rPr>
          <w:rFonts w:ascii="Times New Roman" w:hAnsi="Times New Roman"/>
          <w:sz w:val="26"/>
          <w:szCs w:val="26"/>
          <w:lang w:val="ru-RU"/>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w:t>
      </w:r>
      <w:proofErr w:type="gramEnd"/>
      <w:r w:rsidRPr="00881931">
        <w:rPr>
          <w:rFonts w:ascii="Times New Roman" w:hAnsi="Times New Roman"/>
          <w:sz w:val="26"/>
          <w:szCs w:val="26"/>
          <w:lang w:val="ru-RU"/>
        </w:rPr>
        <w:t xml:space="preserve"> (функций) Ульяновской области» (далее – Региональный портал).</w:t>
      </w:r>
    </w:p>
    <w:p w:rsidR="00E5031E" w:rsidRPr="00881931" w:rsidRDefault="00E5031E" w:rsidP="00E5031E">
      <w:pPr>
        <w:ind w:firstLine="709"/>
        <w:jc w:val="both"/>
        <w:rPr>
          <w:rFonts w:ascii="Times New Roman" w:hAnsi="Times New Roman"/>
          <w:sz w:val="26"/>
          <w:szCs w:val="26"/>
          <w:lang w:val="ru-RU"/>
        </w:rPr>
      </w:pPr>
      <w:r w:rsidRPr="00881931">
        <w:rPr>
          <w:rFonts w:ascii="Times New Roman" w:hAnsi="Times New Roman"/>
          <w:sz w:val="26"/>
          <w:szCs w:val="26"/>
          <w:lang w:val="ru-RU"/>
        </w:rPr>
        <w:t>Информирование о порядке предоставления муниципальной услуги осуществляется уполномоченным органом:</w:t>
      </w:r>
    </w:p>
    <w:p w:rsidR="00E5031E" w:rsidRPr="00881931" w:rsidRDefault="00E5031E" w:rsidP="00E5031E">
      <w:pPr>
        <w:ind w:firstLine="709"/>
        <w:jc w:val="both"/>
        <w:rPr>
          <w:rFonts w:ascii="Times New Roman" w:hAnsi="Times New Roman"/>
          <w:sz w:val="26"/>
          <w:szCs w:val="26"/>
          <w:lang w:val="ru-RU"/>
        </w:rPr>
      </w:pPr>
      <w:r w:rsidRPr="00881931">
        <w:rPr>
          <w:rFonts w:ascii="Times New Roman" w:hAnsi="Times New Roman"/>
          <w:sz w:val="26"/>
          <w:szCs w:val="26"/>
          <w:lang w:val="ru-RU"/>
        </w:rPr>
        <w:t>при личном устном обращении заявителей;</w:t>
      </w:r>
    </w:p>
    <w:p w:rsidR="00E5031E" w:rsidRPr="00881931" w:rsidRDefault="00E5031E" w:rsidP="00E5031E">
      <w:pPr>
        <w:ind w:firstLine="709"/>
        <w:jc w:val="both"/>
        <w:rPr>
          <w:rFonts w:ascii="Times New Roman" w:hAnsi="Times New Roman"/>
          <w:sz w:val="26"/>
          <w:szCs w:val="26"/>
          <w:lang w:val="ru-RU"/>
        </w:rPr>
      </w:pPr>
      <w:r w:rsidRPr="00881931">
        <w:rPr>
          <w:rFonts w:ascii="Times New Roman" w:hAnsi="Times New Roman"/>
          <w:sz w:val="26"/>
          <w:szCs w:val="26"/>
          <w:lang w:val="ru-RU"/>
        </w:rPr>
        <w:t>по телефону;</w:t>
      </w:r>
    </w:p>
    <w:p w:rsidR="00E5031E" w:rsidRPr="00881931" w:rsidRDefault="00E5031E" w:rsidP="00E5031E">
      <w:pPr>
        <w:ind w:firstLine="709"/>
        <w:jc w:val="both"/>
        <w:rPr>
          <w:rFonts w:ascii="Times New Roman" w:hAnsi="Times New Roman"/>
          <w:sz w:val="26"/>
          <w:szCs w:val="26"/>
          <w:lang w:val="ru-RU"/>
        </w:rPr>
      </w:pPr>
      <w:r w:rsidRPr="00881931">
        <w:rPr>
          <w:rFonts w:ascii="Times New Roman" w:hAnsi="Times New Roman"/>
          <w:sz w:val="26"/>
          <w:szCs w:val="26"/>
          <w:lang w:val="ru-RU"/>
        </w:rPr>
        <w:t>путём направления ответов на письменные обращения, направляемые в уполномоченный орган по почте;</w:t>
      </w: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lastRenderedPageBreak/>
        <w:t>путём направления ответов на электронные обращения, направляемые в уполномоченный орган по адресу электронной почты;</w:t>
      </w:r>
    </w:p>
    <w:p w:rsidR="00E5031E" w:rsidRPr="00881931" w:rsidRDefault="00E5031E" w:rsidP="00E5031E">
      <w:pPr>
        <w:ind w:firstLine="709"/>
        <w:jc w:val="both"/>
        <w:rPr>
          <w:rFonts w:ascii="Times New Roman" w:hAnsi="Times New Roman"/>
          <w:sz w:val="26"/>
          <w:szCs w:val="26"/>
          <w:lang w:val="ru-RU"/>
        </w:rPr>
      </w:pPr>
      <w:r w:rsidRPr="00881931">
        <w:rPr>
          <w:rFonts w:ascii="Times New Roman" w:hAnsi="Times New Roman"/>
          <w:sz w:val="26"/>
          <w:szCs w:val="26"/>
          <w:lang w:val="ru-RU"/>
        </w:rPr>
        <w:t xml:space="preserve">путём размещения информации на официальном сайте уполномоченного органа. </w:t>
      </w: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посредством размещения информации на Едином портале (</w:t>
      </w:r>
      <w:hyperlink r:id="rId9" w:history="1">
        <w:r w:rsidRPr="00881931">
          <w:rPr>
            <w:rFonts w:ascii="Times New Roman" w:hAnsi="Times New Roman"/>
            <w:sz w:val="26"/>
            <w:szCs w:val="26"/>
            <w:u w:val="single"/>
            <w:lang w:val="ru-RU"/>
          </w:rPr>
          <w:t>https://www.gosuslugi.ru/</w:t>
        </w:r>
      </w:hyperlink>
      <w:r w:rsidRPr="00881931">
        <w:rPr>
          <w:rFonts w:ascii="Times New Roman" w:hAnsi="Times New Roman"/>
          <w:sz w:val="26"/>
          <w:szCs w:val="26"/>
          <w:lang w:val="ru-RU"/>
        </w:rPr>
        <w:t>);</w:t>
      </w: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посредством размещения информации на Региональном портале (</w:t>
      </w:r>
      <w:hyperlink r:id="rId10" w:history="1">
        <w:r w:rsidRPr="00881931">
          <w:rPr>
            <w:rFonts w:ascii="Times New Roman" w:hAnsi="Times New Roman"/>
            <w:sz w:val="26"/>
            <w:szCs w:val="26"/>
            <w:u w:val="single"/>
            <w:lang w:val="ru-RU"/>
          </w:rPr>
          <w:t>https://</w:t>
        </w:r>
        <w:r w:rsidRPr="00881931">
          <w:rPr>
            <w:rFonts w:ascii="Times New Roman" w:hAnsi="Times New Roman"/>
            <w:sz w:val="26"/>
            <w:szCs w:val="26"/>
            <w:u w:val="single"/>
          </w:rPr>
          <w:t>pgu</w:t>
        </w:r>
        <w:r w:rsidRPr="00881931">
          <w:rPr>
            <w:rFonts w:ascii="Times New Roman" w:hAnsi="Times New Roman"/>
            <w:sz w:val="26"/>
            <w:szCs w:val="26"/>
            <w:u w:val="single"/>
            <w:lang w:val="ru-RU"/>
          </w:rPr>
          <w:t>.ulregion.ru/</w:t>
        </w:r>
      </w:hyperlink>
      <w:r w:rsidRPr="00881931">
        <w:rPr>
          <w:rFonts w:ascii="Times New Roman" w:hAnsi="Times New Roman"/>
          <w:sz w:val="26"/>
          <w:szCs w:val="26"/>
          <w:lang w:val="ru-RU"/>
        </w:rPr>
        <w:t>);</w:t>
      </w: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881931">
        <w:rPr>
          <w:rFonts w:ascii="Times New Roman" w:hAnsi="Times New Roman"/>
          <w:sz w:val="26"/>
          <w:szCs w:val="26"/>
          <w:lang w:val="ru-RU"/>
        </w:rPr>
        <w:t>интернет-технологий</w:t>
      </w:r>
      <w:proofErr w:type="gramEnd"/>
      <w:r w:rsidRPr="00881931">
        <w:rPr>
          <w:rFonts w:ascii="Times New Roman" w:hAnsi="Times New Roman"/>
          <w:sz w:val="26"/>
          <w:szCs w:val="26"/>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 xml:space="preserve">Информирование </w:t>
      </w:r>
      <w:proofErr w:type="gramStart"/>
      <w:r w:rsidRPr="00881931">
        <w:rPr>
          <w:rFonts w:ascii="Times New Roman" w:hAnsi="Times New Roman"/>
          <w:sz w:val="26"/>
          <w:szCs w:val="26"/>
          <w:lang w:val="ru-RU"/>
        </w:rPr>
        <w:t>через</w:t>
      </w:r>
      <w:proofErr w:type="gramEnd"/>
      <w:r w:rsidRPr="00881931">
        <w:rPr>
          <w:rFonts w:ascii="Times New Roman" w:hAnsi="Times New Roman"/>
          <w:sz w:val="26"/>
          <w:szCs w:val="26"/>
          <w:lang w:val="ru-RU"/>
        </w:rPr>
        <w:t xml:space="preserve"> телефон-информатор  </w:t>
      </w:r>
      <w:r w:rsidRPr="00881931">
        <w:rPr>
          <w:rFonts w:ascii="Times New Roman" w:hAnsi="Times New Roman"/>
          <w:sz w:val="22"/>
          <w:szCs w:val="22"/>
          <w:lang w:val="ru-RU"/>
        </w:rPr>
        <w:t>не осуществляется</w:t>
      </w:r>
      <w:r w:rsidR="00D04966" w:rsidRPr="00881931">
        <w:rPr>
          <w:rFonts w:ascii="Times New Roman" w:hAnsi="Times New Roman"/>
          <w:sz w:val="22"/>
          <w:szCs w:val="22"/>
          <w:lang w:val="ru-RU"/>
        </w:rPr>
        <w:t>.</w:t>
      </w: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На официальном сайте уполномоченного органа, а также на Едином портале, Региональном портале размещена следующая справочная информация:</w:t>
      </w: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8B0910" w:rsidRPr="00881931" w:rsidRDefault="008B0910" w:rsidP="008B0910">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На информационных стендах 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8B0910" w:rsidRPr="00881931" w:rsidRDefault="008B0910" w:rsidP="008B0910">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режим работы и адрес ОГКУ «Правительство для граждан», его обособленных подразделений;</w:t>
      </w: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 xml:space="preserve">справочные телефоны; </w:t>
      </w:r>
    </w:p>
    <w:p w:rsidR="00E5031E" w:rsidRPr="00881931" w:rsidRDefault="00E5031E" w:rsidP="00E5031E">
      <w:pPr>
        <w:autoSpaceDE w:val="0"/>
        <w:ind w:firstLine="709"/>
        <w:jc w:val="both"/>
        <w:rPr>
          <w:rFonts w:ascii="Times New Roman" w:hAnsi="Times New Roman"/>
          <w:sz w:val="26"/>
          <w:szCs w:val="26"/>
          <w:lang w:val="ru-RU"/>
        </w:rPr>
      </w:pPr>
      <w:r w:rsidRPr="00881931">
        <w:rPr>
          <w:rFonts w:ascii="Times New Roman" w:hAnsi="Times New Roman"/>
          <w:sz w:val="26"/>
          <w:szCs w:val="26"/>
          <w:lang w:val="ru-RU"/>
        </w:rPr>
        <w:t>адрес официального сайта, адрес электронной почты;</w:t>
      </w:r>
    </w:p>
    <w:p w:rsidR="00E5031E" w:rsidRPr="00E5031E" w:rsidRDefault="00E5031E" w:rsidP="00E5031E">
      <w:pPr>
        <w:widowControl w:val="0"/>
        <w:autoSpaceDE w:val="0"/>
        <w:ind w:firstLine="709"/>
        <w:rPr>
          <w:rFonts w:ascii="Times New Roman" w:hAnsi="Times New Roman"/>
          <w:sz w:val="26"/>
          <w:szCs w:val="26"/>
          <w:lang w:val="ru-RU"/>
        </w:rPr>
      </w:pPr>
      <w:r w:rsidRPr="00881931">
        <w:rPr>
          <w:rFonts w:ascii="Times New Roman" w:hAnsi="Times New Roman"/>
          <w:sz w:val="26"/>
          <w:szCs w:val="26"/>
          <w:lang w:val="ru-RU"/>
        </w:rPr>
        <w:t>порядок предоставления муниципальной услуги.</w:t>
      </w:r>
    </w:p>
    <w:p w:rsidR="0010130C" w:rsidRPr="00A1408C" w:rsidRDefault="0010130C" w:rsidP="00E5031E">
      <w:pPr>
        <w:autoSpaceDE w:val="0"/>
        <w:rPr>
          <w:rFonts w:ascii="Times New Roman" w:hAnsi="Times New Roman"/>
          <w:sz w:val="24"/>
          <w:szCs w:val="24"/>
          <w:lang w:val="ru-RU"/>
        </w:rPr>
      </w:pPr>
    </w:p>
    <w:p w:rsidR="004A2236" w:rsidRPr="000D73F2" w:rsidRDefault="00A51F6F" w:rsidP="000D73F2">
      <w:pPr>
        <w:widowControl w:val="0"/>
        <w:autoSpaceDE w:val="0"/>
        <w:ind w:firstLine="709"/>
        <w:jc w:val="center"/>
        <w:rPr>
          <w:lang w:val="ru-RU"/>
        </w:rPr>
      </w:pPr>
      <w:bookmarkStart w:id="2" w:name="Par110"/>
      <w:bookmarkEnd w:id="2"/>
      <w:r w:rsidRPr="00A1408C">
        <w:rPr>
          <w:rFonts w:ascii="Times New Roman" w:hAnsi="Times New Roman"/>
          <w:b/>
          <w:sz w:val="24"/>
          <w:szCs w:val="24"/>
          <w:lang w:val="ru-RU"/>
        </w:rPr>
        <w:t>2</w:t>
      </w:r>
      <w:r w:rsidR="004A2236" w:rsidRPr="00A1408C">
        <w:rPr>
          <w:rFonts w:ascii="Times New Roman" w:hAnsi="Times New Roman"/>
          <w:b/>
          <w:sz w:val="24"/>
          <w:szCs w:val="24"/>
          <w:lang w:val="ru-RU"/>
        </w:rPr>
        <w:t>. Стандарт предоставления муниципальной услуги</w:t>
      </w:r>
    </w:p>
    <w:p w:rsidR="00CE13B1" w:rsidRDefault="00CE13B1" w:rsidP="009E4A8A">
      <w:pPr>
        <w:widowControl w:val="0"/>
        <w:autoSpaceDE w:val="0"/>
        <w:ind w:firstLine="709"/>
        <w:jc w:val="center"/>
        <w:rPr>
          <w:rFonts w:ascii="Times New Roman" w:hAnsi="Times New Roman"/>
          <w:b/>
          <w:sz w:val="24"/>
          <w:szCs w:val="24"/>
          <w:lang w:val="ru-RU"/>
        </w:rPr>
      </w:pPr>
    </w:p>
    <w:p w:rsidR="004A2236" w:rsidRDefault="004A2236" w:rsidP="009E4A8A">
      <w:pPr>
        <w:widowControl w:val="0"/>
        <w:autoSpaceDE w:val="0"/>
        <w:ind w:firstLine="709"/>
        <w:jc w:val="center"/>
        <w:rPr>
          <w:rFonts w:ascii="Times New Roman" w:hAnsi="Times New Roman"/>
          <w:b/>
          <w:sz w:val="24"/>
          <w:szCs w:val="24"/>
          <w:lang w:val="ru-RU"/>
        </w:rPr>
      </w:pPr>
      <w:r w:rsidRPr="00A1408C">
        <w:rPr>
          <w:rFonts w:ascii="Times New Roman" w:hAnsi="Times New Roman"/>
          <w:b/>
          <w:sz w:val="24"/>
          <w:szCs w:val="24"/>
          <w:lang w:val="ru-RU"/>
        </w:rPr>
        <w:t>2.1. Наименование муниципальной услуги</w:t>
      </w:r>
    </w:p>
    <w:p w:rsidR="00881931" w:rsidRPr="00881931" w:rsidRDefault="00881931" w:rsidP="00881931">
      <w:pPr>
        <w:widowControl w:val="0"/>
        <w:autoSpaceDE w:val="0"/>
        <w:ind w:firstLine="709"/>
        <w:rPr>
          <w:rFonts w:ascii="Times New Roman" w:hAnsi="Times New Roman"/>
          <w:sz w:val="24"/>
          <w:szCs w:val="24"/>
          <w:lang w:val="ru-RU"/>
        </w:rPr>
      </w:pPr>
      <w:r w:rsidRPr="00881931">
        <w:rPr>
          <w:rFonts w:ascii="Times New Roman" w:hAnsi="Times New Roman"/>
          <w:sz w:val="24"/>
          <w:szCs w:val="24"/>
          <w:lang w:val="ru-RU"/>
        </w:rPr>
        <w:t>Принятие решения о переводе жилого помещения в нежилое помещение и нежилого помещения в жилое помещение</w:t>
      </w:r>
    </w:p>
    <w:p w:rsidR="004E3684" w:rsidRDefault="004E3684" w:rsidP="00E5031E">
      <w:pPr>
        <w:autoSpaceDE w:val="0"/>
        <w:ind w:firstLine="709"/>
        <w:rPr>
          <w:rFonts w:ascii="Times New Roman" w:hAnsi="Times New Roman"/>
          <w:b/>
          <w:color w:val="000000"/>
          <w:sz w:val="26"/>
          <w:szCs w:val="26"/>
          <w:lang w:val="ru-RU"/>
        </w:rPr>
      </w:pPr>
    </w:p>
    <w:p w:rsidR="00E5031E" w:rsidRPr="00881931" w:rsidRDefault="00E5031E" w:rsidP="00E5031E">
      <w:pPr>
        <w:autoSpaceDE w:val="0"/>
        <w:ind w:firstLine="709"/>
        <w:rPr>
          <w:rFonts w:ascii="Times New Roman" w:hAnsi="Times New Roman"/>
          <w:b/>
          <w:sz w:val="26"/>
          <w:szCs w:val="26"/>
          <w:lang w:val="ru-RU"/>
        </w:rPr>
      </w:pPr>
      <w:r w:rsidRPr="00881931">
        <w:rPr>
          <w:rFonts w:ascii="Times New Roman" w:hAnsi="Times New Roman"/>
          <w:b/>
          <w:color w:val="000000"/>
          <w:sz w:val="26"/>
          <w:szCs w:val="26"/>
          <w:lang w:val="ru-RU"/>
        </w:rPr>
        <w:t>2.2. Наименование органа, предоставляющего муниципальную услугу</w:t>
      </w:r>
    </w:p>
    <w:p w:rsidR="0015222C" w:rsidRDefault="00E64200" w:rsidP="00E64200">
      <w:pPr>
        <w:widowControl w:val="0"/>
        <w:autoSpaceDE w:val="0"/>
        <w:ind w:firstLine="709"/>
        <w:jc w:val="both"/>
        <w:rPr>
          <w:rFonts w:ascii="Times New Roman" w:hAnsi="Times New Roman"/>
          <w:sz w:val="24"/>
          <w:szCs w:val="24"/>
          <w:lang w:val="ru-RU"/>
        </w:rPr>
      </w:pPr>
      <w:r w:rsidRPr="00881931">
        <w:rPr>
          <w:rFonts w:ascii="Times New Roman" w:hAnsi="Times New Roman"/>
          <w:sz w:val="24"/>
          <w:szCs w:val="24"/>
          <w:lang w:val="ru-RU"/>
        </w:rPr>
        <w:t>Муниципальное учреждение администрация муниципального образования «Сурский район» Ульяновской области.</w:t>
      </w:r>
    </w:p>
    <w:p w:rsidR="00E64200" w:rsidRPr="00A1408C" w:rsidRDefault="00E64200" w:rsidP="00E64200">
      <w:pPr>
        <w:widowControl w:val="0"/>
        <w:autoSpaceDE w:val="0"/>
        <w:ind w:firstLine="709"/>
        <w:rPr>
          <w:rFonts w:ascii="Times New Roman" w:hAnsi="Times New Roman"/>
          <w:b/>
          <w:sz w:val="24"/>
          <w:szCs w:val="24"/>
          <w:lang w:val="ru-RU"/>
        </w:rPr>
      </w:pPr>
    </w:p>
    <w:p w:rsidR="004A2236" w:rsidRPr="00881931" w:rsidRDefault="004A2236" w:rsidP="000B11B5">
      <w:pPr>
        <w:widowControl w:val="0"/>
        <w:autoSpaceDE w:val="0"/>
        <w:ind w:firstLine="709"/>
        <w:jc w:val="both"/>
        <w:rPr>
          <w:rFonts w:ascii="Times New Roman" w:hAnsi="Times New Roman"/>
          <w:b/>
          <w:sz w:val="26"/>
          <w:szCs w:val="26"/>
          <w:lang w:val="ru-RU"/>
        </w:rPr>
      </w:pPr>
      <w:r w:rsidRPr="00881931">
        <w:rPr>
          <w:rFonts w:ascii="Times New Roman" w:hAnsi="Times New Roman"/>
          <w:b/>
          <w:sz w:val="26"/>
          <w:szCs w:val="26"/>
          <w:lang w:val="ru-RU"/>
        </w:rPr>
        <w:t>2.3. Результат предоставления муниципальной услуги</w:t>
      </w:r>
    </w:p>
    <w:p w:rsidR="00E44871" w:rsidRDefault="00E44871" w:rsidP="00E44871">
      <w:pPr>
        <w:suppressAutoHyphens w:val="0"/>
        <w:autoSpaceDE w:val="0"/>
        <w:adjustRightInd w:val="0"/>
        <w:jc w:val="both"/>
        <w:textAlignment w:val="auto"/>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b/>
      </w:r>
      <w:proofErr w:type="gramStart"/>
      <w:r>
        <w:rPr>
          <w:rFonts w:ascii="Times New Roman" w:eastAsiaTheme="minorHAnsi" w:hAnsi="Times New Roman"/>
          <w:sz w:val="24"/>
          <w:szCs w:val="24"/>
          <w:lang w:val="ru-RU" w:eastAsia="en-US"/>
        </w:rPr>
        <w:t xml:space="preserve">Результатом предоставления муниципальной услуги является выдача (направление) заявителю </w:t>
      </w:r>
      <w:hyperlink r:id="rId11" w:history="1">
        <w:r w:rsidRPr="00E44871">
          <w:rPr>
            <w:rFonts w:ascii="Times New Roman" w:eastAsiaTheme="minorHAnsi" w:hAnsi="Times New Roman"/>
            <w:sz w:val="24"/>
            <w:szCs w:val="24"/>
            <w:lang w:val="ru-RU" w:eastAsia="en-US"/>
          </w:rPr>
          <w:t>уведомления</w:t>
        </w:r>
      </w:hyperlink>
      <w:r>
        <w:rPr>
          <w:rFonts w:ascii="Times New Roman" w:eastAsiaTheme="minorHAnsi" w:hAnsi="Times New Roman"/>
          <w:sz w:val="24"/>
          <w:szCs w:val="24"/>
          <w:lang w:val="ru-RU" w:eastAsia="en-US"/>
        </w:rPr>
        <w:t xml:space="preserve"> о переводе или об отказе в переводе жилого (нежилого) помещения в нежилое (жилое) помещение на основании принятого решения о переводе или об отказе в переводе жилого (нежилого) помещения в нежилое (жилое) помещение по форме, утвержденной постановлением Правительства Российской Федерации от 10.08.2005 N 502 "Об утверждении формы уведомления о переводе (отказе в</w:t>
      </w:r>
      <w:proofErr w:type="gramEnd"/>
      <w:r>
        <w:rPr>
          <w:rFonts w:ascii="Times New Roman" w:eastAsiaTheme="minorHAnsi" w:hAnsi="Times New Roman"/>
          <w:sz w:val="24"/>
          <w:szCs w:val="24"/>
          <w:lang w:val="ru-RU" w:eastAsia="en-US"/>
        </w:rPr>
        <w:t xml:space="preserve"> </w:t>
      </w:r>
      <w:proofErr w:type="gramStart"/>
      <w:r>
        <w:rPr>
          <w:rFonts w:ascii="Times New Roman" w:eastAsiaTheme="minorHAnsi" w:hAnsi="Times New Roman"/>
          <w:sz w:val="24"/>
          <w:szCs w:val="24"/>
          <w:lang w:val="ru-RU" w:eastAsia="en-US"/>
        </w:rPr>
        <w:t>переводе</w:t>
      </w:r>
      <w:proofErr w:type="gramEnd"/>
      <w:r>
        <w:rPr>
          <w:rFonts w:ascii="Times New Roman" w:eastAsiaTheme="minorHAnsi" w:hAnsi="Times New Roman"/>
          <w:sz w:val="24"/>
          <w:szCs w:val="24"/>
          <w:lang w:val="ru-RU" w:eastAsia="en-US"/>
        </w:rPr>
        <w:t>) жилого (нежилого) помещения в нежилое (жилое) помещение" (далее - уведомление).</w:t>
      </w:r>
    </w:p>
    <w:p w:rsidR="004E3684" w:rsidRDefault="004E3684" w:rsidP="004E3684">
      <w:pPr>
        <w:suppressAutoHyphens w:val="0"/>
        <w:autoSpaceDE w:val="0"/>
        <w:adjustRightInd w:val="0"/>
        <w:ind w:firstLine="540"/>
        <w:jc w:val="both"/>
        <w:textAlignment w:val="auto"/>
        <w:rPr>
          <w:rFonts w:ascii="Times New Roman" w:eastAsiaTheme="minorHAnsi" w:hAnsi="Times New Roman"/>
          <w:sz w:val="24"/>
          <w:szCs w:val="24"/>
          <w:lang w:val="ru-RU" w:eastAsia="en-US"/>
        </w:rPr>
      </w:pPr>
    </w:p>
    <w:p w:rsidR="00E5031E" w:rsidRDefault="00BC783C" w:rsidP="004E3684">
      <w:pPr>
        <w:widowControl w:val="0"/>
        <w:autoSpaceDE w:val="0"/>
        <w:ind w:firstLine="709"/>
        <w:jc w:val="center"/>
        <w:rPr>
          <w:rFonts w:ascii="Times New Roman" w:hAnsi="Times New Roman"/>
          <w:b/>
          <w:sz w:val="26"/>
          <w:szCs w:val="26"/>
          <w:lang w:val="ru-RU"/>
        </w:rPr>
      </w:pPr>
      <w:r>
        <w:rPr>
          <w:rFonts w:ascii="Times New Roman" w:hAnsi="Times New Roman"/>
          <w:b/>
          <w:sz w:val="26"/>
          <w:szCs w:val="26"/>
          <w:lang w:val="ru-RU"/>
        </w:rPr>
        <w:t>2.4</w:t>
      </w:r>
      <w:r w:rsidR="00E5031E" w:rsidRPr="00E5031E">
        <w:rPr>
          <w:rFonts w:ascii="Times New Roman" w:hAnsi="Times New Roman"/>
          <w:b/>
          <w:sz w:val="26"/>
          <w:szCs w:val="26"/>
          <w:lang w:val="ru-RU"/>
        </w:rPr>
        <w:t>. Срок предоставления муниципал</w:t>
      </w:r>
      <w:r w:rsidR="00E64200">
        <w:rPr>
          <w:rFonts w:ascii="Times New Roman" w:hAnsi="Times New Roman"/>
          <w:b/>
          <w:sz w:val="26"/>
          <w:szCs w:val="26"/>
          <w:lang w:val="ru-RU"/>
        </w:rPr>
        <w:t>ьной услуги</w:t>
      </w:r>
    </w:p>
    <w:p w:rsidR="00E5031E" w:rsidRPr="00881931" w:rsidRDefault="00881931" w:rsidP="00881931">
      <w:pPr>
        <w:suppressAutoHyphens w:val="0"/>
        <w:autoSpaceDE w:val="0"/>
        <w:adjustRightInd w:val="0"/>
        <w:ind w:firstLine="709"/>
        <w:jc w:val="both"/>
        <w:textAlignment w:val="auto"/>
        <w:rPr>
          <w:rFonts w:ascii="Times New Roman" w:eastAsiaTheme="minorHAnsi" w:hAnsi="Times New Roman"/>
          <w:sz w:val="24"/>
          <w:szCs w:val="24"/>
          <w:lang w:val="ru-RU" w:eastAsia="en-US"/>
        </w:rPr>
      </w:pPr>
      <w:r w:rsidRPr="0093758B">
        <w:rPr>
          <w:rFonts w:ascii="Times New Roman" w:eastAsiaTheme="minorHAnsi" w:hAnsi="Times New Roman"/>
          <w:sz w:val="24"/>
          <w:szCs w:val="24"/>
          <w:lang w:val="ru-RU" w:eastAsia="en-US"/>
        </w:rPr>
        <w:t>Решение о переводе или об отказе в переводе помещения принимается не позднее чем через сорок пять календарных дней со дня представления в уполномоченный орган документов, предусмотренных пунктом 2.6 настоящего административного регламента.</w:t>
      </w:r>
    </w:p>
    <w:p w:rsidR="004E3684" w:rsidRDefault="004E3684" w:rsidP="00881931">
      <w:pPr>
        <w:autoSpaceDE w:val="0"/>
        <w:ind w:firstLine="709"/>
        <w:rPr>
          <w:rFonts w:ascii="Times New Roman" w:hAnsi="Times New Roman"/>
          <w:b/>
          <w:sz w:val="26"/>
          <w:szCs w:val="26"/>
          <w:lang w:val="ru-RU"/>
        </w:rPr>
      </w:pPr>
    </w:p>
    <w:p w:rsidR="00E5031E" w:rsidRPr="00881931" w:rsidRDefault="00E5031E" w:rsidP="00881931">
      <w:pPr>
        <w:autoSpaceDE w:val="0"/>
        <w:ind w:firstLine="709"/>
        <w:rPr>
          <w:rFonts w:ascii="Times New Roman" w:hAnsi="Times New Roman"/>
          <w:b/>
          <w:sz w:val="26"/>
          <w:szCs w:val="26"/>
          <w:lang w:val="ru-RU"/>
        </w:rPr>
      </w:pPr>
      <w:r w:rsidRPr="00881931">
        <w:rPr>
          <w:rFonts w:ascii="Times New Roman" w:hAnsi="Times New Roman"/>
          <w:b/>
          <w:sz w:val="26"/>
          <w:szCs w:val="26"/>
          <w:lang w:val="ru-RU"/>
        </w:rPr>
        <w:t>2.5. Правовые основания для пред</w:t>
      </w:r>
      <w:r w:rsidR="00E64200" w:rsidRPr="00881931">
        <w:rPr>
          <w:rFonts w:ascii="Times New Roman" w:hAnsi="Times New Roman"/>
          <w:b/>
          <w:sz w:val="26"/>
          <w:szCs w:val="26"/>
          <w:lang w:val="ru-RU"/>
        </w:rPr>
        <w:t>оставления муниципальной услуги</w:t>
      </w:r>
    </w:p>
    <w:p w:rsidR="00E5031E" w:rsidRDefault="00E5031E" w:rsidP="00881931">
      <w:pPr>
        <w:autoSpaceDE w:val="0"/>
        <w:adjustRightInd w:val="0"/>
        <w:ind w:firstLine="709"/>
        <w:jc w:val="both"/>
        <w:rPr>
          <w:rFonts w:ascii="Times New Roman" w:hAnsi="Times New Roman"/>
          <w:sz w:val="26"/>
          <w:szCs w:val="26"/>
          <w:lang w:val="ru-RU"/>
        </w:rPr>
      </w:pPr>
      <w:r w:rsidRPr="00881931">
        <w:rPr>
          <w:rFonts w:ascii="Times New Roman" w:hAnsi="Times New Roman"/>
          <w:sz w:val="26"/>
          <w:szCs w:val="26"/>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4E3684" w:rsidRDefault="004E3684" w:rsidP="00E5031E">
      <w:pPr>
        <w:autoSpaceDE w:val="0"/>
        <w:adjustRightInd w:val="0"/>
        <w:ind w:firstLine="709"/>
        <w:jc w:val="both"/>
        <w:rPr>
          <w:rFonts w:ascii="Times New Roman" w:hAnsi="Times New Roman"/>
          <w:b/>
          <w:sz w:val="26"/>
          <w:szCs w:val="26"/>
          <w:lang w:val="ru-RU"/>
        </w:rPr>
      </w:pPr>
    </w:p>
    <w:p w:rsidR="00E5031E" w:rsidRPr="00E5031E" w:rsidRDefault="00E5031E" w:rsidP="00E5031E">
      <w:pPr>
        <w:autoSpaceDE w:val="0"/>
        <w:adjustRightInd w:val="0"/>
        <w:ind w:firstLine="709"/>
        <w:jc w:val="both"/>
        <w:rPr>
          <w:rFonts w:ascii="Times New Roman" w:hAnsi="Times New Roman"/>
          <w:b/>
          <w:sz w:val="26"/>
          <w:szCs w:val="26"/>
          <w:lang w:val="ru-RU"/>
        </w:rPr>
      </w:pPr>
      <w:r w:rsidRPr="00E5031E">
        <w:rPr>
          <w:rFonts w:ascii="Times New Roman" w:hAnsi="Times New Roman"/>
          <w:b/>
          <w:sz w:val="26"/>
          <w:szCs w:val="26"/>
          <w:lang w:val="ru-RU"/>
        </w:rPr>
        <w:t>2.6. Исчерпывающий перечень документов, необходимых в соответствии с нормативными правовыми актами для пред</w:t>
      </w:r>
      <w:r w:rsidR="00E64200">
        <w:rPr>
          <w:rFonts w:ascii="Times New Roman" w:hAnsi="Times New Roman"/>
          <w:b/>
          <w:sz w:val="26"/>
          <w:szCs w:val="26"/>
          <w:lang w:val="ru-RU"/>
        </w:rPr>
        <w:t>оставления муниципальной услуги</w:t>
      </w:r>
    </w:p>
    <w:p w:rsidR="00E44871" w:rsidRPr="00692D1B" w:rsidRDefault="00F41DA1" w:rsidP="00692D1B">
      <w:pPr>
        <w:pStyle w:val="ae"/>
        <w:jc w:val="both"/>
        <w:rPr>
          <w:rFonts w:ascii="Times New Roman" w:eastAsiaTheme="minorHAnsi" w:hAnsi="Times New Roman"/>
          <w:sz w:val="24"/>
          <w:szCs w:val="24"/>
          <w:lang w:val="ru-RU" w:eastAsia="en-US"/>
        </w:rPr>
      </w:pPr>
      <w:r w:rsidRPr="00692D1B">
        <w:rPr>
          <w:rFonts w:ascii="Times New Roman" w:eastAsiaTheme="minorHAnsi" w:hAnsi="Times New Roman"/>
          <w:sz w:val="24"/>
          <w:szCs w:val="24"/>
          <w:lang w:val="ru-RU" w:eastAsia="en-US"/>
        </w:rPr>
        <w:tab/>
      </w:r>
      <w:r w:rsidR="00E44871" w:rsidRPr="00692D1B">
        <w:rPr>
          <w:rFonts w:ascii="Times New Roman" w:eastAsiaTheme="minorHAnsi" w:hAnsi="Times New Roman"/>
          <w:sz w:val="24"/>
          <w:szCs w:val="24"/>
          <w:lang w:val="ru-RU" w:eastAsia="en-US"/>
        </w:rPr>
        <w:t>1) заявление о переводе помещения, которое составляется заявителем самостоятельно по форме согласно Приложению 1 к настоящему Административному регламенту;</w:t>
      </w:r>
    </w:p>
    <w:p w:rsidR="00E44871" w:rsidRPr="00692D1B" w:rsidRDefault="00692D1B" w:rsidP="00692D1B">
      <w:pPr>
        <w:pStyle w:val="ae"/>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b/>
      </w:r>
      <w:r w:rsidR="00E44871" w:rsidRPr="00692D1B">
        <w:rPr>
          <w:rFonts w:ascii="Times New Roman" w:eastAsiaTheme="minorHAnsi" w:hAnsi="Times New Roman"/>
          <w:sz w:val="24"/>
          <w:szCs w:val="24"/>
          <w:lang w:val="ru-RU" w:eastAsia="en-US"/>
        </w:rPr>
        <w:t>2) 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w:t>
      </w:r>
    </w:p>
    <w:p w:rsidR="00E44871" w:rsidRPr="00692D1B" w:rsidRDefault="00692D1B" w:rsidP="00692D1B">
      <w:pPr>
        <w:pStyle w:val="ae"/>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b/>
      </w:r>
      <w:r w:rsidR="00E44871" w:rsidRPr="00692D1B">
        <w:rPr>
          <w:rFonts w:ascii="Times New Roman" w:eastAsiaTheme="minorHAnsi" w:hAnsi="Times New Roman"/>
          <w:sz w:val="24"/>
          <w:szCs w:val="24"/>
          <w:lang w:val="ru-RU" w:eastAsia="en-US"/>
        </w:rPr>
        <w:t>3) подготовленный и оформленный в установленном порядке проект переустройства, и (или) перепланировки, и (или) иных работ в отношении переводимого помещения в случае, если проведение данных работ требуется для обеспечения использования такого помещения в качестве жилого или нежилого помещения (далее - проект работ);</w:t>
      </w:r>
    </w:p>
    <w:p w:rsidR="00E44871" w:rsidRPr="00692D1B" w:rsidRDefault="00692D1B" w:rsidP="00692D1B">
      <w:pPr>
        <w:pStyle w:val="ae"/>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b/>
      </w:r>
      <w:r w:rsidR="00E44871" w:rsidRPr="00692D1B">
        <w:rPr>
          <w:rFonts w:ascii="Times New Roman" w:eastAsiaTheme="minorHAnsi" w:hAnsi="Times New Roman"/>
          <w:sz w:val="24"/>
          <w:szCs w:val="24"/>
          <w:lang w:val="ru-RU" w:eastAsia="en-US"/>
        </w:rPr>
        <w:t xml:space="preserve">4) документы, предоставляемые заявителем в целях подтверждения соблюдения им предусмотренных </w:t>
      </w:r>
      <w:hyperlink r:id="rId12" w:history="1">
        <w:r w:rsidR="00E44871" w:rsidRPr="00692D1B">
          <w:rPr>
            <w:rFonts w:ascii="Times New Roman" w:eastAsiaTheme="minorHAnsi" w:hAnsi="Times New Roman"/>
            <w:sz w:val="24"/>
            <w:szCs w:val="24"/>
            <w:lang w:val="ru-RU" w:eastAsia="en-US"/>
          </w:rPr>
          <w:t>статьей 22</w:t>
        </w:r>
      </w:hyperlink>
      <w:r w:rsidR="00E44871" w:rsidRPr="00692D1B">
        <w:rPr>
          <w:rFonts w:ascii="Times New Roman" w:eastAsiaTheme="minorHAnsi" w:hAnsi="Times New Roman"/>
          <w:sz w:val="24"/>
          <w:szCs w:val="24"/>
          <w:lang w:val="ru-RU" w:eastAsia="en-US"/>
        </w:rPr>
        <w:t xml:space="preserve"> Жилищного кодекса Российской Федерации условий перевода помещения:</w:t>
      </w:r>
    </w:p>
    <w:p w:rsidR="00E44871" w:rsidRPr="00692D1B" w:rsidRDefault="00692D1B" w:rsidP="00692D1B">
      <w:pPr>
        <w:pStyle w:val="ae"/>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b/>
      </w:r>
      <w:r w:rsidR="00E44871" w:rsidRPr="00692D1B">
        <w:rPr>
          <w:rFonts w:ascii="Times New Roman" w:eastAsiaTheme="minorHAnsi" w:hAnsi="Times New Roman"/>
          <w:sz w:val="24"/>
          <w:szCs w:val="24"/>
          <w:lang w:val="ru-RU" w:eastAsia="en-US"/>
        </w:rPr>
        <w:t>а) документ о том, что право собственности на переводимое помещение не обременено правами каких-либо лиц, в случае, если право на него не зарегистрировано в Едином государственном реестре недвижимости.</w:t>
      </w:r>
    </w:p>
    <w:p w:rsidR="00E44871" w:rsidRPr="00692D1B" w:rsidRDefault="00692D1B" w:rsidP="00692D1B">
      <w:pPr>
        <w:pStyle w:val="ae"/>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b/>
      </w:r>
      <w:r w:rsidR="00E44871" w:rsidRPr="00692D1B">
        <w:rPr>
          <w:rFonts w:ascii="Times New Roman" w:eastAsiaTheme="minorHAnsi" w:hAnsi="Times New Roman"/>
          <w:sz w:val="24"/>
          <w:szCs w:val="24"/>
          <w:lang w:val="ru-RU" w:eastAsia="en-US"/>
        </w:rPr>
        <w:t>Сведениями об обременении права собственности на переводимое помещение правами каких-либо лиц до 01.12.1998 располагает Ульяновское областное государственное унитарное предприятие Бюро технической инвентаризации. Данные сведения предоставляются на основании обращения заявителя на возмездной основе;</w:t>
      </w:r>
    </w:p>
    <w:p w:rsidR="00E44871" w:rsidRPr="00692D1B" w:rsidRDefault="0078011F" w:rsidP="00692D1B">
      <w:pPr>
        <w:pStyle w:val="ae"/>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lastRenderedPageBreak/>
        <w:tab/>
      </w:r>
      <w:r w:rsidR="00E44871" w:rsidRPr="00692D1B">
        <w:rPr>
          <w:rFonts w:ascii="Times New Roman" w:eastAsiaTheme="minorHAnsi" w:hAnsi="Times New Roman"/>
          <w:sz w:val="24"/>
          <w:szCs w:val="24"/>
          <w:lang w:val="ru-RU" w:eastAsia="en-US"/>
        </w:rPr>
        <w:t>б) документ, подтверждающий, что переводимое помещение не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E44871" w:rsidRPr="001556B8" w:rsidRDefault="0078011F" w:rsidP="00692D1B">
      <w:pPr>
        <w:pStyle w:val="ae"/>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b/>
      </w:r>
      <w:r w:rsidR="00E44871" w:rsidRPr="001556B8">
        <w:rPr>
          <w:rFonts w:ascii="Times New Roman" w:eastAsiaTheme="minorHAnsi" w:hAnsi="Times New Roman"/>
          <w:sz w:val="24"/>
          <w:szCs w:val="24"/>
          <w:lang w:val="ru-RU" w:eastAsia="en-US"/>
        </w:rPr>
        <w:t>Указанный документ оформляется лицами, ответственными за регистрацию граждан по месту жительства, на основании обращения заявителя;</w:t>
      </w:r>
    </w:p>
    <w:p w:rsidR="00E44871" w:rsidRPr="001556B8" w:rsidRDefault="0078011F" w:rsidP="001556B8">
      <w:pPr>
        <w:pStyle w:val="ae"/>
        <w:jc w:val="both"/>
        <w:rPr>
          <w:rFonts w:ascii="Times New Roman" w:eastAsiaTheme="minorHAnsi" w:hAnsi="Times New Roman"/>
          <w:sz w:val="24"/>
          <w:szCs w:val="24"/>
          <w:lang w:val="ru-RU" w:eastAsia="en-US"/>
        </w:rPr>
      </w:pPr>
      <w:r w:rsidRPr="001556B8">
        <w:rPr>
          <w:rFonts w:ascii="Times New Roman" w:eastAsiaTheme="minorHAnsi" w:hAnsi="Times New Roman"/>
          <w:sz w:val="24"/>
          <w:szCs w:val="24"/>
          <w:lang w:val="ru-RU" w:eastAsia="en-US"/>
        </w:rPr>
        <w:tab/>
      </w:r>
      <w:r w:rsidR="00E44871" w:rsidRPr="001556B8">
        <w:rPr>
          <w:rFonts w:ascii="Times New Roman" w:eastAsiaTheme="minorHAnsi" w:hAnsi="Times New Roman"/>
          <w:sz w:val="24"/>
          <w:szCs w:val="24"/>
          <w:lang w:val="ru-RU" w:eastAsia="en-US"/>
        </w:rPr>
        <w:t>в) документ, подтверждающий, что переводимое нежилое помещение отвечает требованиям, предъявляемым к жилому помещению, или что возможно обеспечить соответствие переводимого помещения указанным требованиям (при переводе нежилого помещения в жилое помещение);</w:t>
      </w:r>
    </w:p>
    <w:p w:rsidR="001556B8" w:rsidRPr="001556B8" w:rsidRDefault="001556B8" w:rsidP="001556B8">
      <w:pPr>
        <w:pStyle w:val="ae"/>
        <w:jc w:val="both"/>
        <w:rPr>
          <w:rFonts w:ascii="Times New Roman" w:eastAsiaTheme="minorHAnsi" w:hAnsi="Times New Roman"/>
          <w:sz w:val="24"/>
          <w:szCs w:val="24"/>
          <w:lang w:val="ru-RU" w:eastAsia="en-US"/>
        </w:rPr>
      </w:pPr>
      <w:r w:rsidRPr="001556B8">
        <w:rPr>
          <w:rFonts w:ascii="Times New Roman" w:eastAsiaTheme="minorHAnsi" w:hAnsi="Times New Roman"/>
          <w:sz w:val="24"/>
          <w:szCs w:val="24"/>
          <w:lang w:val="ru-RU" w:eastAsia="en-US"/>
        </w:rPr>
        <w:tab/>
        <w:t>5)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556B8" w:rsidRPr="001556B8" w:rsidRDefault="001556B8" w:rsidP="001556B8">
      <w:pPr>
        <w:pStyle w:val="ae"/>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b/>
        <w:t>6</w:t>
      </w:r>
      <w:r w:rsidRPr="001556B8">
        <w:rPr>
          <w:rFonts w:ascii="Times New Roman" w:eastAsiaTheme="minorHAnsi" w:hAnsi="Times New Roman"/>
          <w:sz w:val="24"/>
          <w:szCs w:val="24"/>
          <w:lang w:val="ru-RU" w:eastAsia="en-US"/>
        </w:rPr>
        <w:t>) поэтажный план дома, в котором находится переводимое помещение;</w:t>
      </w:r>
    </w:p>
    <w:p w:rsidR="00E44871" w:rsidRPr="00692D1B" w:rsidRDefault="0078011F" w:rsidP="001556B8">
      <w:pPr>
        <w:pStyle w:val="ae"/>
        <w:jc w:val="both"/>
        <w:rPr>
          <w:rFonts w:eastAsiaTheme="minorHAnsi"/>
          <w:lang w:val="ru-RU" w:eastAsia="en-US"/>
        </w:rPr>
      </w:pPr>
      <w:r w:rsidRPr="001556B8">
        <w:rPr>
          <w:rFonts w:ascii="Times New Roman" w:eastAsiaTheme="minorHAnsi" w:hAnsi="Times New Roman"/>
          <w:sz w:val="24"/>
          <w:szCs w:val="24"/>
          <w:lang w:val="ru-RU" w:eastAsia="en-US"/>
        </w:rPr>
        <w:tab/>
      </w:r>
      <w:r w:rsidR="001556B8">
        <w:rPr>
          <w:rFonts w:ascii="Times New Roman" w:eastAsiaTheme="minorHAnsi" w:hAnsi="Times New Roman"/>
          <w:sz w:val="24"/>
          <w:szCs w:val="24"/>
          <w:lang w:val="ru-RU" w:eastAsia="en-US"/>
        </w:rPr>
        <w:t>7</w:t>
      </w:r>
      <w:r w:rsidR="00E44871" w:rsidRPr="001556B8">
        <w:rPr>
          <w:rFonts w:ascii="Times New Roman" w:eastAsiaTheme="minorHAnsi" w:hAnsi="Times New Roman"/>
          <w:sz w:val="24"/>
          <w:szCs w:val="24"/>
          <w:lang w:val="ru-RU" w:eastAsia="en-US"/>
        </w:rPr>
        <w:t>) документ, подтверждающий право представителя действовать от имени и в интересах получателя муниципальной услуги, если за предоставлением муниципальной услуги обращается представитель получателя муниципальной</w:t>
      </w:r>
      <w:r w:rsidR="00E44871" w:rsidRPr="00692D1B">
        <w:rPr>
          <w:rFonts w:eastAsiaTheme="minorHAnsi"/>
          <w:lang w:val="ru-RU" w:eastAsia="en-US"/>
        </w:rPr>
        <w:t xml:space="preserve"> услуги;</w:t>
      </w:r>
    </w:p>
    <w:p w:rsidR="00E44871" w:rsidRPr="00692D1B" w:rsidRDefault="0078011F" w:rsidP="00692D1B">
      <w:pPr>
        <w:pStyle w:val="ae"/>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b/>
      </w:r>
      <w:r w:rsidR="001556B8">
        <w:rPr>
          <w:rFonts w:ascii="Times New Roman" w:eastAsiaTheme="minorHAnsi" w:hAnsi="Times New Roman"/>
          <w:sz w:val="24"/>
          <w:szCs w:val="24"/>
          <w:lang w:val="ru-RU" w:eastAsia="en-US"/>
        </w:rPr>
        <w:t>8</w:t>
      </w:r>
      <w:r w:rsidR="00E44871" w:rsidRPr="00692D1B">
        <w:rPr>
          <w:rFonts w:ascii="Times New Roman" w:eastAsiaTheme="minorHAnsi" w:hAnsi="Times New Roman"/>
          <w:sz w:val="24"/>
          <w:szCs w:val="24"/>
          <w:lang w:val="ru-RU" w:eastAsia="en-US"/>
        </w:rPr>
        <w:t>) документ, подтверждающий наличие согласия на обработку персональных данных лиц, не являющихся заявителями, а также полномочия заявителя действовать от имени указанных лиц или их законных представителей при передаче их персональных данных (в случае, если для предоставления муниципальной услуги необходимо предоставление документов и информации об ином лице, не являющемся заявителем).</w:t>
      </w:r>
    </w:p>
    <w:p w:rsidR="00E44871" w:rsidRPr="00692D1B" w:rsidRDefault="0078011F" w:rsidP="00692D1B">
      <w:pPr>
        <w:pStyle w:val="ae"/>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b/>
      </w:r>
      <w:r w:rsidR="00E44871" w:rsidRPr="00692D1B">
        <w:rPr>
          <w:rFonts w:ascii="Times New Roman" w:eastAsiaTheme="minorHAnsi" w:hAnsi="Times New Roman"/>
          <w:sz w:val="24"/>
          <w:szCs w:val="24"/>
          <w:lang w:val="ru-RU" w:eastAsia="en-US"/>
        </w:rPr>
        <w:t>Указанный документ передается заявителю субъектом персональных данных.</w:t>
      </w:r>
    </w:p>
    <w:p w:rsidR="00E44871" w:rsidRPr="00692D1B" w:rsidRDefault="0078011F" w:rsidP="00692D1B">
      <w:pPr>
        <w:pStyle w:val="ae"/>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b/>
      </w:r>
      <w:r w:rsidR="001556B8">
        <w:rPr>
          <w:rFonts w:ascii="Times New Roman" w:eastAsiaTheme="minorHAnsi" w:hAnsi="Times New Roman"/>
          <w:sz w:val="24"/>
          <w:szCs w:val="24"/>
          <w:lang w:val="ru-RU" w:eastAsia="en-US"/>
        </w:rPr>
        <w:t>9</w:t>
      </w:r>
      <w:r w:rsidR="00E44871" w:rsidRPr="00692D1B">
        <w:rPr>
          <w:rFonts w:ascii="Times New Roman" w:eastAsiaTheme="minorHAnsi" w:hAnsi="Times New Roman"/>
          <w:sz w:val="24"/>
          <w:szCs w:val="24"/>
          <w:lang w:val="ru-RU" w:eastAsia="en-US"/>
        </w:rPr>
        <w:t xml:space="preserve">) согласие собственников помещений в многоквартирном жилом доме на перевод из жилого помещения в нежилое или нежилого помещения </w:t>
      </w:r>
      <w:proofErr w:type="gramStart"/>
      <w:r w:rsidR="00E44871" w:rsidRPr="00692D1B">
        <w:rPr>
          <w:rFonts w:ascii="Times New Roman" w:eastAsiaTheme="minorHAnsi" w:hAnsi="Times New Roman"/>
          <w:sz w:val="24"/>
          <w:szCs w:val="24"/>
          <w:lang w:val="ru-RU" w:eastAsia="en-US"/>
        </w:rPr>
        <w:t>в</w:t>
      </w:r>
      <w:proofErr w:type="gramEnd"/>
      <w:r w:rsidR="00E44871" w:rsidRPr="00692D1B">
        <w:rPr>
          <w:rFonts w:ascii="Times New Roman" w:eastAsiaTheme="minorHAnsi" w:hAnsi="Times New Roman"/>
          <w:sz w:val="24"/>
          <w:szCs w:val="24"/>
          <w:lang w:val="ru-RU" w:eastAsia="en-US"/>
        </w:rPr>
        <w:t xml:space="preserve"> жилое.</w:t>
      </w:r>
    </w:p>
    <w:p w:rsidR="001556B8" w:rsidRPr="001556B8" w:rsidRDefault="001556B8" w:rsidP="001556B8">
      <w:pPr>
        <w:pStyle w:val="ae"/>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b/>
      </w:r>
      <w:r w:rsidRPr="001556B8">
        <w:rPr>
          <w:rFonts w:ascii="Times New Roman" w:eastAsiaTheme="minorHAnsi" w:hAnsi="Times New Roman"/>
          <w:sz w:val="24"/>
          <w:szCs w:val="24"/>
          <w:lang w:val="ru-RU" w:eastAsia="en-US"/>
        </w:rPr>
        <w:t xml:space="preserve">Заявитель вправе не представлять документы, предусмотренные </w:t>
      </w:r>
      <w:hyperlink r:id="rId13" w:history="1">
        <w:r w:rsidRPr="001556B8">
          <w:rPr>
            <w:rFonts w:ascii="Times New Roman" w:eastAsiaTheme="minorHAnsi" w:hAnsi="Times New Roman"/>
            <w:sz w:val="24"/>
            <w:szCs w:val="24"/>
            <w:lang w:val="ru-RU" w:eastAsia="en-US"/>
          </w:rPr>
          <w:t xml:space="preserve">пунктами </w:t>
        </w:r>
      </w:hyperlink>
      <w:r>
        <w:rPr>
          <w:rFonts w:ascii="Times New Roman" w:eastAsiaTheme="minorHAnsi" w:hAnsi="Times New Roman"/>
          <w:sz w:val="24"/>
          <w:szCs w:val="24"/>
          <w:lang w:val="ru-RU" w:eastAsia="en-US"/>
        </w:rPr>
        <w:t>2, 5</w:t>
      </w:r>
      <w:r w:rsidRPr="001556B8">
        <w:rPr>
          <w:rFonts w:ascii="Times New Roman" w:eastAsiaTheme="minorHAnsi" w:hAnsi="Times New Roman"/>
          <w:sz w:val="24"/>
          <w:szCs w:val="24"/>
          <w:lang w:val="ru-RU" w:eastAsia="en-US"/>
        </w:rPr>
        <w:t xml:space="preserve"> и </w:t>
      </w:r>
      <w:hyperlink r:id="rId14" w:history="1">
        <w:r>
          <w:rPr>
            <w:rFonts w:ascii="Times New Roman" w:eastAsiaTheme="minorHAnsi" w:hAnsi="Times New Roman"/>
            <w:sz w:val="24"/>
            <w:szCs w:val="24"/>
            <w:lang w:val="ru-RU" w:eastAsia="en-US"/>
          </w:rPr>
          <w:t>6</w:t>
        </w:r>
      </w:hyperlink>
      <w:r>
        <w:rPr>
          <w:rFonts w:ascii="Times New Roman" w:eastAsiaTheme="minorHAnsi" w:hAnsi="Times New Roman"/>
          <w:sz w:val="24"/>
          <w:szCs w:val="24"/>
          <w:lang w:val="ru-RU" w:eastAsia="en-US"/>
        </w:rPr>
        <w:t>.</w:t>
      </w:r>
    </w:p>
    <w:p w:rsidR="00E64200" w:rsidRDefault="00E64200" w:rsidP="00E44871">
      <w:pPr>
        <w:pStyle w:val="ae"/>
        <w:jc w:val="both"/>
        <w:rPr>
          <w:rFonts w:ascii="Times New Roman" w:eastAsia="Calibri" w:hAnsi="Times New Roman"/>
          <w:b/>
          <w:color w:val="000000"/>
          <w:sz w:val="26"/>
          <w:szCs w:val="26"/>
          <w:lang w:val="ru-RU"/>
        </w:rPr>
      </w:pPr>
    </w:p>
    <w:p w:rsidR="000F7071" w:rsidRPr="000F7071" w:rsidRDefault="000F7071" w:rsidP="000F7071">
      <w:pPr>
        <w:widowControl w:val="0"/>
        <w:autoSpaceDE w:val="0"/>
        <w:ind w:firstLine="709"/>
        <w:jc w:val="both"/>
        <w:rPr>
          <w:rFonts w:ascii="Times New Roman" w:hAnsi="Times New Roman"/>
          <w:b/>
          <w:sz w:val="26"/>
          <w:szCs w:val="26"/>
          <w:lang w:val="ru-RU"/>
        </w:rPr>
      </w:pPr>
      <w:r w:rsidRPr="000F7071">
        <w:rPr>
          <w:rFonts w:ascii="Times New Roman" w:eastAsia="Calibri" w:hAnsi="Times New Roman"/>
          <w:b/>
          <w:color w:val="000000"/>
          <w:sz w:val="26"/>
          <w:szCs w:val="26"/>
          <w:lang w:val="ru-RU"/>
        </w:rPr>
        <w:t xml:space="preserve">2.7. </w:t>
      </w:r>
      <w:r w:rsidRPr="000F7071">
        <w:rPr>
          <w:rFonts w:ascii="Times New Roman" w:hAnsi="Times New Roman"/>
          <w:b/>
          <w:sz w:val="26"/>
          <w:szCs w:val="26"/>
          <w:lang w:val="ru-RU"/>
        </w:rPr>
        <w:t>Исчерпывающий перечень оснований для отказа в приёме документов, необходимых для пред</w:t>
      </w:r>
      <w:r w:rsidR="00E64200">
        <w:rPr>
          <w:rFonts w:ascii="Times New Roman" w:hAnsi="Times New Roman"/>
          <w:b/>
          <w:sz w:val="26"/>
          <w:szCs w:val="26"/>
          <w:lang w:val="ru-RU"/>
        </w:rPr>
        <w:t>оставления муниципальной услуги</w:t>
      </w:r>
    </w:p>
    <w:p w:rsidR="00E64200" w:rsidRDefault="00E64200" w:rsidP="000F7071">
      <w:pPr>
        <w:widowControl w:val="0"/>
        <w:autoSpaceDE w:val="0"/>
        <w:ind w:firstLine="709"/>
        <w:jc w:val="both"/>
        <w:rPr>
          <w:rFonts w:ascii="Times New Roman" w:hAnsi="Times New Roman"/>
          <w:sz w:val="26"/>
          <w:szCs w:val="26"/>
          <w:lang w:val="ru-RU"/>
        </w:rPr>
      </w:pPr>
    </w:p>
    <w:p w:rsidR="005B34CB" w:rsidRPr="00826264" w:rsidRDefault="005B34CB" w:rsidP="005B34CB">
      <w:pPr>
        <w:widowControl w:val="0"/>
        <w:autoSpaceDE w:val="0"/>
        <w:ind w:firstLine="709"/>
        <w:jc w:val="both"/>
        <w:rPr>
          <w:rFonts w:ascii="Times New Roman" w:hAnsi="Times New Roman"/>
          <w:sz w:val="24"/>
          <w:szCs w:val="24"/>
          <w:lang w:val="ru-RU"/>
        </w:rPr>
      </w:pPr>
      <w:r w:rsidRPr="00826264">
        <w:rPr>
          <w:rFonts w:ascii="Times New Roman" w:hAnsi="Times New Roman"/>
          <w:sz w:val="24"/>
          <w:szCs w:val="24"/>
          <w:lang w:val="ru-RU"/>
        </w:rPr>
        <w:t>Основания для отказа в приёме документов</w:t>
      </w:r>
      <w:r>
        <w:rPr>
          <w:rFonts w:ascii="Times New Roman" w:hAnsi="Times New Roman"/>
          <w:sz w:val="24"/>
          <w:szCs w:val="24"/>
          <w:lang w:val="ru-RU"/>
        </w:rPr>
        <w:t>,</w:t>
      </w:r>
      <w:r w:rsidRPr="00826264">
        <w:rPr>
          <w:rFonts w:ascii="Times New Roman" w:hAnsi="Times New Roman"/>
          <w:sz w:val="24"/>
          <w:szCs w:val="24"/>
          <w:lang w:val="ru-RU"/>
        </w:rPr>
        <w:t xml:space="preserve"> необходимых для предоставления муниципальной услуги</w:t>
      </w:r>
      <w:r>
        <w:rPr>
          <w:rFonts w:ascii="Times New Roman" w:hAnsi="Times New Roman"/>
          <w:sz w:val="24"/>
          <w:szCs w:val="24"/>
          <w:lang w:val="ru-RU"/>
        </w:rPr>
        <w:t>,</w:t>
      </w:r>
      <w:r w:rsidRPr="00826264">
        <w:rPr>
          <w:rFonts w:ascii="Times New Roman" w:hAnsi="Times New Roman"/>
          <w:sz w:val="24"/>
          <w:szCs w:val="24"/>
          <w:lang w:val="ru-RU"/>
        </w:rPr>
        <w:t xml:space="preserve"> законодательством Российской Федерации и законодательством Ульяновской области не предусмотрено.</w:t>
      </w:r>
    </w:p>
    <w:p w:rsidR="00E64200" w:rsidRDefault="00E64200" w:rsidP="000F7071">
      <w:pPr>
        <w:spacing w:after="1" w:line="280" w:lineRule="atLeast"/>
        <w:ind w:firstLine="709"/>
        <w:jc w:val="both"/>
        <w:rPr>
          <w:rFonts w:ascii="Times New Roman" w:hAnsi="Times New Roman"/>
          <w:b/>
          <w:color w:val="000000"/>
          <w:sz w:val="26"/>
          <w:szCs w:val="26"/>
          <w:lang w:val="ru-RU"/>
        </w:rPr>
      </w:pPr>
    </w:p>
    <w:p w:rsidR="000F7071" w:rsidRPr="000F7071" w:rsidRDefault="000F7071" w:rsidP="000F7071">
      <w:pPr>
        <w:spacing w:after="1" w:line="280" w:lineRule="atLeast"/>
        <w:ind w:firstLine="709"/>
        <w:jc w:val="both"/>
        <w:rPr>
          <w:rFonts w:ascii="Times New Roman" w:hAnsi="Times New Roman"/>
          <w:b/>
          <w:sz w:val="26"/>
          <w:szCs w:val="26"/>
          <w:lang w:val="ru-RU"/>
        </w:rPr>
      </w:pPr>
      <w:r w:rsidRPr="000F7071">
        <w:rPr>
          <w:rFonts w:ascii="Times New Roman" w:hAnsi="Times New Roman"/>
          <w:b/>
          <w:color w:val="000000"/>
          <w:sz w:val="26"/>
          <w:szCs w:val="26"/>
          <w:lang w:val="ru-RU"/>
        </w:rPr>
        <w:t xml:space="preserve">2.8. </w:t>
      </w:r>
      <w:r w:rsidRPr="000F7071">
        <w:rPr>
          <w:rFonts w:ascii="Times New Roman" w:hAnsi="Times New Roman"/>
          <w:b/>
          <w:sz w:val="26"/>
          <w:szCs w:val="26"/>
          <w:lang w:val="ru-RU"/>
        </w:rPr>
        <w:t>Исчерпывающий перечень оснований для приостановления предоставления муниципальной услуги или отказа в пред</w:t>
      </w:r>
      <w:r w:rsidR="00E64200">
        <w:rPr>
          <w:rFonts w:ascii="Times New Roman" w:hAnsi="Times New Roman"/>
          <w:b/>
          <w:sz w:val="26"/>
          <w:szCs w:val="26"/>
          <w:lang w:val="ru-RU"/>
        </w:rPr>
        <w:t>оставлении муниципальной услуги</w:t>
      </w:r>
    </w:p>
    <w:p w:rsidR="00E64200" w:rsidRDefault="00E64200" w:rsidP="009E4A8A">
      <w:pPr>
        <w:autoSpaceDE w:val="0"/>
        <w:ind w:firstLine="709"/>
        <w:jc w:val="both"/>
        <w:rPr>
          <w:rFonts w:ascii="Times New Roman" w:hAnsi="Times New Roman"/>
          <w:color w:val="000000"/>
          <w:sz w:val="24"/>
          <w:szCs w:val="24"/>
          <w:lang w:val="ru-RU"/>
        </w:rPr>
      </w:pPr>
    </w:p>
    <w:p w:rsidR="005B34CB" w:rsidRDefault="005B34CB" w:rsidP="005B34CB">
      <w:pPr>
        <w:widowControl w:val="0"/>
        <w:tabs>
          <w:tab w:val="left" w:pos="1053"/>
        </w:tabs>
        <w:autoSpaceDE w:val="0"/>
        <w:ind w:firstLine="709"/>
        <w:jc w:val="both"/>
        <w:rPr>
          <w:rFonts w:ascii="Times New Roman" w:hAnsi="Times New Roman"/>
          <w:sz w:val="24"/>
          <w:szCs w:val="24"/>
          <w:lang w:val="ru-RU"/>
        </w:rPr>
      </w:pPr>
      <w:r w:rsidRPr="0063132F">
        <w:rPr>
          <w:rFonts w:ascii="Times New Roman" w:hAnsi="Times New Roman"/>
          <w:sz w:val="24"/>
          <w:szCs w:val="24"/>
          <w:lang w:val="ru-RU"/>
        </w:rPr>
        <w:t>Основаниями для отказа в предоставлении муниципальной услуги являются:</w:t>
      </w:r>
    </w:p>
    <w:p w:rsidR="005B34CB" w:rsidRPr="00AE6975" w:rsidRDefault="005B34CB" w:rsidP="005B34CB">
      <w:pPr>
        <w:suppressAutoHyphens w:val="0"/>
        <w:autoSpaceDE w:val="0"/>
        <w:adjustRightInd w:val="0"/>
        <w:ind w:firstLine="709"/>
        <w:jc w:val="both"/>
        <w:textAlignment w:val="auto"/>
        <w:rPr>
          <w:rFonts w:ascii="Times New Roman" w:hAnsi="Times New Roman"/>
          <w:color w:val="000000"/>
          <w:sz w:val="24"/>
          <w:szCs w:val="24"/>
          <w:lang w:val="ru-RU"/>
        </w:rPr>
      </w:pPr>
      <w:proofErr w:type="gramStart"/>
      <w:r w:rsidRPr="00AE6975">
        <w:rPr>
          <w:rFonts w:ascii="Times New Roman" w:hAnsi="Times New Roman"/>
          <w:color w:val="000000"/>
          <w:sz w:val="24"/>
          <w:szCs w:val="24"/>
          <w:lang w:val="ru-RU"/>
        </w:rPr>
        <w:t xml:space="preserve">1) непредставление заявителем документов, </w:t>
      </w:r>
      <w:r w:rsidRPr="00507844">
        <w:rPr>
          <w:rFonts w:ascii="Times New Roman" w:hAnsi="Times New Roman"/>
          <w:color w:val="000000"/>
          <w:sz w:val="24"/>
          <w:szCs w:val="24"/>
          <w:lang w:val="ru-RU"/>
        </w:rPr>
        <w:t>указанных в подпунктах 1-</w:t>
      </w:r>
      <w:r w:rsidRPr="00507844">
        <w:rPr>
          <w:rFonts w:ascii="Times New Roman" w:hAnsi="Times New Roman"/>
          <w:sz w:val="24"/>
          <w:szCs w:val="24"/>
          <w:lang w:val="ru-RU"/>
        </w:rPr>
        <w:t xml:space="preserve">2, 5 </w:t>
      </w:r>
      <w:r w:rsidRPr="00507844">
        <w:rPr>
          <w:rFonts w:ascii="Times New Roman" w:hAnsi="Times New Roman"/>
          <w:color w:val="000000"/>
          <w:sz w:val="24"/>
          <w:szCs w:val="24"/>
          <w:lang w:val="ru-RU"/>
        </w:rPr>
        <w:t>пункта</w:t>
      </w:r>
      <w:r w:rsidRPr="00AE6975">
        <w:rPr>
          <w:rFonts w:ascii="Times New Roman" w:hAnsi="Times New Roman"/>
          <w:color w:val="000000"/>
          <w:sz w:val="24"/>
          <w:szCs w:val="24"/>
          <w:lang w:val="ru-RU"/>
        </w:rPr>
        <w:t xml:space="preserve"> 2.6 настоящего административного регламента</w:t>
      </w:r>
      <w:r>
        <w:rPr>
          <w:rFonts w:ascii="Times New Roman" w:hAnsi="Times New Roman"/>
          <w:color w:val="000000"/>
          <w:sz w:val="24"/>
          <w:szCs w:val="24"/>
          <w:lang w:val="ru-RU"/>
        </w:rPr>
        <w:t xml:space="preserve">, </w:t>
      </w:r>
      <w:r w:rsidRPr="0035106D">
        <w:rPr>
          <w:rFonts w:ascii="Times New Roman" w:hAnsi="Times New Roman"/>
          <w:color w:val="000000"/>
          <w:sz w:val="24"/>
          <w:szCs w:val="24"/>
          <w:lang w:val="ru-RU"/>
        </w:rPr>
        <w:t>обязанность по предоставлению которых возложена на заявителя;</w:t>
      </w:r>
      <w:proofErr w:type="gramEnd"/>
    </w:p>
    <w:p w:rsidR="005B34CB" w:rsidRPr="00217276" w:rsidRDefault="005B34CB" w:rsidP="005B34CB">
      <w:pPr>
        <w:widowControl w:val="0"/>
        <w:tabs>
          <w:tab w:val="left" w:pos="1053"/>
        </w:tabs>
        <w:autoSpaceDE w:val="0"/>
        <w:ind w:firstLine="709"/>
        <w:jc w:val="both"/>
        <w:rPr>
          <w:rFonts w:ascii="Times New Roman" w:hAnsi="Times New Roman"/>
          <w:b/>
          <w:sz w:val="24"/>
          <w:szCs w:val="24"/>
          <w:lang w:val="ru-RU"/>
        </w:rPr>
      </w:pPr>
      <w:r>
        <w:rPr>
          <w:rFonts w:ascii="Times New Roman" w:hAnsi="Times New Roman"/>
          <w:sz w:val="24"/>
          <w:szCs w:val="24"/>
          <w:lang w:val="ru-RU"/>
        </w:rPr>
        <w:t>2) п</w:t>
      </w:r>
      <w:r w:rsidRPr="0063132F">
        <w:rPr>
          <w:rFonts w:ascii="Times New Roman" w:hAnsi="Times New Roman"/>
          <w:sz w:val="24"/>
          <w:szCs w:val="24"/>
          <w:lang w:val="ru-RU"/>
        </w:rPr>
        <w:t xml:space="preserve">оступление в </w:t>
      </w:r>
      <w:r>
        <w:rPr>
          <w:rFonts w:ascii="Times New Roman" w:hAnsi="Times New Roman"/>
          <w:sz w:val="24"/>
          <w:szCs w:val="24"/>
          <w:lang w:val="ru-RU"/>
        </w:rPr>
        <w:t xml:space="preserve">уполномоченный орган ответа </w:t>
      </w:r>
      <w:r w:rsidRPr="0063132F">
        <w:rPr>
          <w:rFonts w:ascii="Times New Roman" w:hAnsi="Times New Roman"/>
          <w:sz w:val="24"/>
          <w:szCs w:val="24"/>
          <w:lang w:val="ru-RU"/>
        </w:rPr>
        <w:t xml:space="preserve">на межведомственный запрос, свидетельствующего об отсутствии документа и (или) информации, </w:t>
      </w:r>
      <w:proofErr w:type="gramStart"/>
      <w:r w:rsidRPr="0063132F">
        <w:rPr>
          <w:rFonts w:ascii="Times New Roman" w:hAnsi="Times New Roman"/>
          <w:sz w:val="24"/>
          <w:szCs w:val="24"/>
          <w:lang w:val="ru-RU"/>
        </w:rPr>
        <w:t>необходимых</w:t>
      </w:r>
      <w:proofErr w:type="gramEnd"/>
      <w:r w:rsidRPr="0063132F">
        <w:rPr>
          <w:rFonts w:ascii="Times New Roman" w:hAnsi="Times New Roman"/>
          <w:sz w:val="24"/>
          <w:szCs w:val="24"/>
          <w:lang w:val="ru-RU"/>
        </w:rPr>
        <w:t xml:space="preserve">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w:t>
      </w:r>
      <w:r>
        <w:rPr>
          <w:rFonts w:ascii="Times New Roman" w:hAnsi="Times New Roman"/>
          <w:sz w:val="24"/>
          <w:szCs w:val="24"/>
          <w:lang w:val="ru-RU"/>
        </w:rPr>
        <w:t xml:space="preserve">елем по собственной инициативе. </w:t>
      </w:r>
      <w:proofErr w:type="gramStart"/>
      <w:r>
        <w:rPr>
          <w:rFonts w:ascii="Times New Roman" w:hAnsi="Times New Roman"/>
          <w:sz w:val="24"/>
          <w:szCs w:val="24"/>
          <w:lang w:val="ru-RU"/>
        </w:rPr>
        <w:t>О</w:t>
      </w:r>
      <w:r w:rsidRPr="0063132F">
        <w:rPr>
          <w:rFonts w:ascii="Times New Roman" w:hAnsi="Times New Roman"/>
          <w:sz w:val="24"/>
          <w:szCs w:val="24"/>
          <w:lang w:val="ru-RU"/>
        </w:rPr>
        <w:t xml:space="preserve">тказ в переводе помещения по указанному основанию допускается в случае, если </w:t>
      </w:r>
      <w:r>
        <w:rPr>
          <w:rFonts w:ascii="Times New Roman" w:hAnsi="Times New Roman"/>
          <w:sz w:val="24"/>
          <w:szCs w:val="24"/>
          <w:lang w:val="ru-RU"/>
        </w:rPr>
        <w:t>уполномоченный орган</w:t>
      </w:r>
      <w:r w:rsidRPr="0063132F">
        <w:rPr>
          <w:rFonts w:ascii="Times New Roman" w:hAnsi="Times New Roman"/>
          <w:sz w:val="24"/>
          <w:szCs w:val="24"/>
          <w:lang w:val="ru-RU"/>
        </w:rPr>
        <w:t xml:space="preserve">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w:t>
      </w:r>
      <w:proofErr w:type="gramEnd"/>
      <w:r w:rsidRPr="0063132F">
        <w:rPr>
          <w:rFonts w:ascii="Times New Roman" w:hAnsi="Times New Roman"/>
          <w:sz w:val="24"/>
          <w:szCs w:val="24"/>
          <w:lang w:val="ru-RU"/>
        </w:rPr>
        <w:t xml:space="preserve"> такие документ и (или) информацию </w:t>
      </w:r>
      <w:r w:rsidRPr="00632BE2">
        <w:rPr>
          <w:rFonts w:ascii="Times New Roman" w:hAnsi="Times New Roman"/>
          <w:sz w:val="24"/>
          <w:szCs w:val="24"/>
          <w:lang w:val="ru-RU"/>
        </w:rPr>
        <w:t xml:space="preserve">в течение пятнадцати рабочих дней со дня </w:t>
      </w:r>
      <w:r w:rsidRPr="00632BE2">
        <w:rPr>
          <w:rFonts w:ascii="Times New Roman" w:hAnsi="Times New Roman"/>
          <w:sz w:val="24"/>
          <w:szCs w:val="24"/>
          <w:lang w:val="ru-RU"/>
        </w:rPr>
        <w:lastRenderedPageBreak/>
        <w:t>направления уведомления;</w:t>
      </w:r>
    </w:p>
    <w:p w:rsidR="005B34CB" w:rsidRPr="005D4540" w:rsidRDefault="005B34CB" w:rsidP="005B34CB">
      <w:pPr>
        <w:suppressAutoHyphens w:val="0"/>
        <w:autoSpaceDE w:val="0"/>
        <w:adjustRightInd w:val="0"/>
        <w:ind w:firstLine="709"/>
        <w:jc w:val="both"/>
        <w:textAlignment w:val="auto"/>
        <w:rPr>
          <w:rFonts w:ascii="Times New Roman" w:eastAsiaTheme="minorHAnsi" w:hAnsi="Times New Roman"/>
          <w:sz w:val="24"/>
          <w:szCs w:val="24"/>
          <w:lang w:val="ru-RU" w:eastAsia="en-US"/>
        </w:rPr>
      </w:pPr>
      <w:r w:rsidRPr="00217276">
        <w:rPr>
          <w:rFonts w:ascii="Times New Roman" w:hAnsi="Times New Roman"/>
          <w:color w:val="000000"/>
          <w:sz w:val="24"/>
          <w:szCs w:val="24"/>
          <w:lang w:val="ru-RU"/>
        </w:rPr>
        <w:t xml:space="preserve">3) </w:t>
      </w:r>
      <w:r w:rsidRPr="00217276">
        <w:rPr>
          <w:rFonts w:ascii="Times New Roman" w:eastAsiaTheme="minorHAnsi" w:hAnsi="Times New Roman"/>
          <w:sz w:val="24"/>
          <w:szCs w:val="24"/>
          <w:lang w:val="ru-RU" w:eastAsia="en-US"/>
        </w:rPr>
        <w:t xml:space="preserve">представление документов в ненадлежащий </w:t>
      </w:r>
      <w:r w:rsidRPr="0035106D">
        <w:rPr>
          <w:rFonts w:ascii="Times New Roman" w:eastAsiaTheme="minorHAnsi" w:hAnsi="Times New Roman"/>
          <w:sz w:val="24"/>
          <w:szCs w:val="24"/>
          <w:lang w:val="ru-RU" w:eastAsia="en-US"/>
        </w:rPr>
        <w:t>орган</w:t>
      </w:r>
      <w:r w:rsidRPr="0035106D">
        <w:rPr>
          <w:rFonts w:ascii="Times New Roman" w:hAnsi="Times New Roman"/>
          <w:color w:val="000000"/>
          <w:sz w:val="24"/>
          <w:szCs w:val="24"/>
          <w:lang w:val="ru-RU"/>
        </w:rPr>
        <w:t>;</w:t>
      </w:r>
    </w:p>
    <w:p w:rsidR="005B34CB" w:rsidRPr="0035106D" w:rsidRDefault="005B34CB" w:rsidP="005B34CB">
      <w:pPr>
        <w:widowControl w:val="0"/>
        <w:tabs>
          <w:tab w:val="left" w:pos="1053"/>
        </w:tabs>
        <w:autoSpaceDE w:val="0"/>
        <w:ind w:firstLine="709"/>
        <w:jc w:val="both"/>
        <w:rPr>
          <w:rFonts w:ascii="Times New Roman" w:hAnsi="Times New Roman"/>
          <w:sz w:val="24"/>
          <w:szCs w:val="24"/>
          <w:lang w:val="ru-RU"/>
        </w:rPr>
      </w:pPr>
      <w:r w:rsidRPr="0035106D">
        <w:rPr>
          <w:rFonts w:ascii="Times New Roman" w:hAnsi="Times New Roman"/>
          <w:sz w:val="24"/>
          <w:szCs w:val="24"/>
          <w:lang w:val="ru-RU"/>
        </w:rPr>
        <w:t>4) несоответствия проекта переустройства и (или) перепланировки жилого помещения требованиям Постановления Правительства Российской Федерации от 16.02.2008 № 87 «О составе разделов проектной документации и требованиях к их содержанию».</w:t>
      </w:r>
    </w:p>
    <w:p w:rsidR="001556B8" w:rsidRDefault="005B34CB" w:rsidP="005B34CB">
      <w:pPr>
        <w:widowControl w:val="0"/>
        <w:tabs>
          <w:tab w:val="left" w:pos="1053"/>
        </w:tabs>
        <w:autoSpaceDE w:val="0"/>
        <w:ind w:firstLine="709"/>
        <w:jc w:val="both"/>
        <w:rPr>
          <w:rFonts w:ascii="Times New Roman" w:hAnsi="Times New Roman"/>
          <w:sz w:val="24"/>
          <w:szCs w:val="24"/>
          <w:lang w:val="ru-RU"/>
        </w:rPr>
      </w:pPr>
      <w:r>
        <w:rPr>
          <w:rFonts w:ascii="Times New Roman" w:hAnsi="Times New Roman"/>
          <w:sz w:val="24"/>
          <w:szCs w:val="24"/>
          <w:lang w:val="ru-RU"/>
        </w:rPr>
        <w:t>5) н</w:t>
      </w:r>
      <w:r w:rsidRPr="0063132F">
        <w:rPr>
          <w:rFonts w:ascii="Times New Roman" w:hAnsi="Times New Roman"/>
          <w:sz w:val="24"/>
          <w:szCs w:val="24"/>
          <w:lang w:val="ru-RU"/>
        </w:rPr>
        <w:t>есоблюдение предусмотренных стать</w:t>
      </w:r>
      <w:r>
        <w:rPr>
          <w:rFonts w:ascii="Times New Roman" w:hAnsi="Times New Roman"/>
          <w:sz w:val="24"/>
          <w:szCs w:val="24"/>
          <w:lang w:val="ru-RU"/>
        </w:rPr>
        <w:t>ё</w:t>
      </w:r>
      <w:r w:rsidRPr="0063132F">
        <w:rPr>
          <w:rFonts w:ascii="Times New Roman" w:hAnsi="Times New Roman"/>
          <w:sz w:val="24"/>
          <w:szCs w:val="24"/>
          <w:lang w:val="ru-RU"/>
        </w:rPr>
        <w:t>й 22 Жилищного кодекса Российской Федер</w:t>
      </w:r>
      <w:r>
        <w:rPr>
          <w:rFonts w:ascii="Times New Roman" w:hAnsi="Times New Roman"/>
          <w:sz w:val="24"/>
          <w:szCs w:val="24"/>
          <w:lang w:val="ru-RU"/>
        </w:rPr>
        <w:t>ации условий перевода помещения</w:t>
      </w:r>
      <w:r w:rsidR="001556B8">
        <w:rPr>
          <w:rFonts w:ascii="Times New Roman" w:hAnsi="Times New Roman"/>
          <w:sz w:val="24"/>
          <w:szCs w:val="24"/>
          <w:lang w:val="ru-RU"/>
        </w:rPr>
        <w:t>.</w:t>
      </w:r>
    </w:p>
    <w:p w:rsidR="005B34CB" w:rsidRPr="00AE6975" w:rsidRDefault="005B34CB" w:rsidP="005B34CB">
      <w:pPr>
        <w:widowControl w:val="0"/>
        <w:autoSpaceDE w:val="0"/>
        <w:ind w:firstLine="709"/>
        <w:jc w:val="both"/>
        <w:rPr>
          <w:rFonts w:ascii="Times New Roman" w:hAnsi="Times New Roman"/>
          <w:color w:val="000000"/>
          <w:sz w:val="24"/>
          <w:szCs w:val="24"/>
          <w:lang w:val="ru-RU"/>
        </w:rPr>
      </w:pPr>
      <w:r w:rsidRPr="00AE6975">
        <w:rPr>
          <w:rFonts w:ascii="Times New Roman" w:hAnsi="Times New Roman"/>
          <w:color w:val="000000"/>
          <w:sz w:val="24"/>
          <w:szCs w:val="24"/>
          <w:lang w:val="ru-RU"/>
        </w:rPr>
        <w:t>Оснований для приостановления предоставления муниципальной услуги законодательством</w:t>
      </w:r>
      <w:r>
        <w:rPr>
          <w:rFonts w:ascii="Times New Roman" w:hAnsi="Times New Roman"/>
          <w:color w:val="000000"/>
          <w:sz w:val="24"/>
          <w:szCs w:val="24"/>
          <w:lang w:val="ru-RU"/>
        </w:rPr>
        <w:t xml:space="preserve"> Российской Федерации</w:t>
      </w:r>
      <w:r w:rsidRPr="00AE6975">
        <w:rPr>
          <w:rFonts w:ascii="Times New Roman" w:hAnsi="Times New Roman"/>
          <w:color w:val="000000"/>
          <w:sz w:val="24"/>
          <w:szCs w:val="24"/>
          <w:lang w:val="ru-RU"/>
        </w:rPr>
        <w:t xml:space="preserve"> не предусмотрено.</w:t>
      </w:r>
    </w:p>
    <w:p w:rsidR="00C81291" w:rsidRPr="00A1408C" w:rsidRDefault="00C81291" w:rsidP="009E4A8A">
      <w:pPr>
        <w:widowControl w:val="0"/>
        <w:autoSpaceDE w:val="0"/>
        <w:ind w:firstLine="709"/>
        <w:jc w:val="center"/>
        <w:rPr>
          <w:rFonts w:ascii="Times New Roman" w:hAnsi="Times New Roman"/>
          <w:b/>
          <w:sz w:val="24"/>
          <w:szCs w:val="24"/>
          <w:lang w:val="ru-RU"/>
        </w:rPr>
      </w:pPr>
    </w:p>
    <w:p w:rsidR="000F7071" w:rsidRDefault="000F7071" w:rsidP="000F7071">
      <w:pPr>
        <w:widowControl w:val="0"/>
        <w:autoSpaceDE w:val="0"/>
        <w:ind w:firstLine="709"/>
        <w:jc w:val="both"/>
        <w:rPr>
          <w:rFonts w:ascii="Times New Roman" w:hAnsi="Times New Roman"/>
          <w:b/>
          <w:sz w:val="24"/>
          <w:szCs w:val="24"/>
          <w:lang w:val="ru-RU"/>
        </w:rPr>
      </w:pPr>
      <w:r w:rsidRPr="000F7071">
        <w:rPr>
          <w:rFonts w:ascii="Times New Roman" w:hAnsi="Times New Roman"/>
          <w:b/>
          <w:sz w:val="24"/>
          <w:szCs w:val="24"/>
          <w:lang w:val="ru-RU"/>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w:t>
      </w:r>
      <w:r w:rsidR="00E64200">
        <w:rPr>
          <w:rFonts w:ascii="Times New Roman" w:hAnsi="Times New Roman"/>
          <w:b/>
          <w:sz w:val="24"/>
          <w:szCs w:val="24"/>
          <w:lang w:val="ru-RU"/>
        </w:rPr>
        <w:t>муниципальными правовыми актами</w:t>
      </w:r>
    </w:p>
    <w:p w:rsidR="00E64200" w:rsidRPr="000F7071" w:rsidRDefault="00E64200" w:rsidP="000F7071">
      <w:pPr>
        <w:widowControl w:val="0"/>
        <w:autoSpaceDE w:val="0"/>
        <w:ind w:firstLine="709"/>
        <w:jc w:val="both"/>
        <w:rPr>
          <w:rFonts w:ascii="Times New Roman" w:hAnsi="Times New Roman"/>
          <w:b/>
          <w:sz w:val="24"/>
          <w:szCs w:val="24"/>
          <w:lang w:val="ru-RU"/>
        </w:rPr>
      </w:pPr>
    </w:p>
    <w:p w:rsidR="000F7071" w:rsidRDefault="000F7071" w:rsidP="000F7071">
      <w:pPr>
        <w:spacing w:after="1" w:line="280" w:lineRule="atLeast"/>
        <w:ind w:firstLine="540"/>
        <w:jc w:val="both"/>
        <w:rPr>
          <w:rFonts w:ascii="Times New Roman" w:hAnsi="Times New Roman"/>
          <w:sz w:val="24"/>
          <w:szCs w:val="24"/>
          <w:lang w:val="ru-RU"/>
        </w:rPr>
      </w:pPr>
      <w:r w:rsidRPr="000F7071">
        <w:rPr>
          <w:rFonts w:ascii="Times New Roman" w:hAnsi="Times New Roman"/>
          <w:sz w:val="24"/>
          <w:szCs w:val="24"/>
          <w:lang w:val="ru-RU"/>
        </w:rPr>
        <w:t>Взимание государственной пошлины или иной платы за предоставление муниципальной услуги не предусмотрено.</w:t>
      </w:r>
    </w:p>
    <w:p w:rsidR="00E64200" w:rsidRPr="000F7071" w:rsidRDefault="00E64200" w:rsidP="000F7071">
      <w:pPr>
        <w:spacing w:after="1" w:line="280" w:lineRule="atLeast"/>
        <w:ind w:firstLine="540"/>
        <w:jc w:val="both"/>
        <w:rPr>
          <w:rFonts w:ascii="Times New Roman" w:hAnsi="Times New Roman"/>
          <w:sz w:val="24"/>
          <w:szCs w:val="24"/>
          <w:lang w:val="ru-RU"/>
        </w:rPr>
      </w:pPr>
    </w:p>
    <w:p w:rsidR="000F7071" w:rsidRDefault="000F7071" w:rsidP="000F7071">
      <w:pPr>
        <w:widowControl w:val="0"/>
        <w:autoSpaceDE w:val="0"/>
        <w:ind w:firstLine="709"/>
        <w:jc w:val="both"/>
        <w:rPr>
          <w:rFonts w:ascii="Times New Roman" w:hAnsi="Times New Roman"/>
          <w:b/>
          <w:sz w:val="24"/>
          <w:szCs w:val="24"/>
          <w:lang w:val="ru-RU"/>
        </w:rPr>
      </w:pPr>
      <w:r w:rsidRPr="000F7071">
        <w:rPr>
          <w:rFonts w:ascii="Times New Roman" w:hAnsi="Times New Roman"/>
          <w:b/>
          <w:sz w:val="24"/>
          <w:szCs w:val="24"/>
          <w:lang w:val="ru-RU"/>
        </w:rPr>
        <w:t>2.10. Максимальный срок ожидания в очереди при подаче запроса о предоставлении муниципальной услуги и при получении результата пред</w:t>
      </w:r>
      <w:r w:rsidR="00E64200">
        <w:rPr>
          <w:rFonts w:ascii="Times New Roman" w:hAnsi="Times New Roman"/>
          <w:b/>
          <w:sz w:val="24"/>
          <w:szCs w:val="24"/>
          <w:lang w:val="ru-RU"/>
        </w:rPr>
        <w:t>оставления муниципальной услуги</w:t>
      </w:r>
    </w:p>
    <w:p w:rsidR="00E64200" w:rsidRPr="000F7071" w:rsidRDefault="00E64200" w:rsidP="000F7071">
      <w:pPr>
        <w:widowControl w:val="0"/>
        <w:autoSpaceDE w:val="0"/>
        <w:ind w:firstLine="709"/>
        <w:jc w:val="both"/>
        <w:rPr>
          <w:rFonts w:ascii="Times New Roman" w:hAnsi="Times New Roman"/>
          <w:b/>
          <w:sz w:val="24"/>
          <w:szCs w:val="24"/>
          <w:lang w:val="ru-RU"/>
        </w:rPr>
      </w:pPr>
    </w:p>
    <w:p w:rsidR="000F7071" w:rsidRDefault="000F7071" w:rsidP="000F7071">
      <w:pPr>
        <w:widowControl w:val="0"/>
        <w:autoSpaceDE w:val="0"/>
        <w:ind w:firstLine="709"/>
        <w:jc w:val="both"/>
        <w:rPr>
          <w:rFonts w:ascii="Times New Roman" w:hAnsi="Times New Roman"/>
          <w:sz w:val="24"/>
          <w:szCs w:val="24"/>
          <w:lang w:val="ru-RU"/>
        </w:rPr>
      </w:pPr>
      <w:r w:rsidRPr="000F7071">
        <w:rPr>
          <w:rFonts w:ascii="Times New Roman" w:hAnsi="Times New Roman"/>
          <w:sz w:val="24"/>
          <w:szCs w:val="24"/>
          <w:lang w:val="ru-RU"/>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E64200" w:rsidRPr="000F7071" w:rsidRDefault="00E64200" w:rsidP="000F7071">
      <w:pPr>
        <w:widowControl w:val="0"/>
        <w:autoSpaceDE w:val="0"/>
        <w:ind w:firstLine="709"/>
        <w:jc w:val="both"/>
        <w:rPr>
          <w:rFonts w:ascii="Times New Roman" w:hAnsi="Times New Roman"/>
          <w:sz w:val="24"/>
          <w:szCs w:val="24"/>
          <w:lang w:val="ru-RU"/>
        </w:rPr>
      </w:pPr>
    </w:p>
    <w:p w:rsidR="000F7071" w:rsidRPr="000F7071" w:rsidRDefault="000F7071" w:rsidP="000F7071">
      <w:pPr>
        <w:widowControl w:val="0"/>
        <w:autoSpaceDE w:val="0"/>
        <w:ind w:firstLine="709"/>
        <w:jc w:val="both"/>
        <w:rPr>
          <w:rFonts w:ascii="Times New Roman" w:hAnsi="Times New Roman"/>
          <w:b/>
          <w:sz w:val="24"/>
          <w:szCs w:val="24"/>
          <w:lang w:val="ru-RU"/>
        </w:rPr>
      </w:pPr>
      <w:r w:rsidRPr="000F7071">
        <w:rPr>
          <w:rFonts w:ascii="Times New Roman" w:hAnsi="Times New Roman"/>
          <w:b/>
          <w:sz w:val="24"/>
          <w:szCs w:val="24"/>
          <w:lang w:val="ru-RU"/>
        </w:rPr>
        <w:t>2.11. Срок регистрации запроса заявителя о пред</w:t>
      </w:r>
      <w:r w:rsidR="00E64200">
        <w:rPr>
          <w:rFonts w:ascii="Times New Roman" w:hAnsi="Times New Roman"/>
          <w:b/>
          <w:sz w:val="24"/>
          <w:szCs w:val="24"/>
          <w:lang w:val="ru-RU"/>
        </w:rPr>
        <w:t>оставлении муниципальной услуги</w:t>
      </w:r>
    </w:p>
    <w:p w:rsidR="00E64200" w:rsidRDefault="000F7071" w:rsidP="000F7071">
      <w:pPr>
        <w:widowControl w:val="0"/>
        <w:autoSpaceDE w:val="0"/>
        <w:ind w:firstLine="709"/>
        <w:jc w:val="both"/>
        <w:rPr>
          <w:rFonts w:ascii="Times New Roman" w:hAnsi="Times New Roman"/>
          <w:sz w:val="24"/>
          <w:szCs w:val="24"/>
          <w:lang w:val="ru-RU"/>
        </w:rPr>
      </w:pPr>
      <w:r w:rsidRPr="000F7071">
        <w:rPr>
          <w:rFonts w:ascii="Times New Roman" w:hAnsi="Times New Roman"/>
          <w:sz w:val="24"/>
          <w:szCs w:val="24"/>
          <w:lang w:val="ru-RU"/>
        </w:rPr>
        <w:t>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w:t>
      </w:r>
    </w:p>
    <w:p w:rsidR="00E64200" w:rsidRDefault="00E64200" w:rsidP="000F7071">
      <w:pPr>
        <w:widowControl w:val="0"/>
        <w:autoSpaceDE w:val="0"/>
        <w:ind w:firstLine="709"/>
        <w:jc w:val="both"/>
        <w:rPr>
          <w:rFonts w:ascii="Times New Roman" w:hAnsi="Times New Roman"/>
          <w:sz w:val="24"/>
          <w:szCs w:val="24"/>
          <w:lang w:val="ru-RU"/>
        </w:rPr>
      </w:pPr>
    </w:p>
    <w:p w:rsidR="000F7071" w:rsidRPr="002F6694" w:rsidRDefault="000F7071" w:rsidP="000F7071">
      <w:pPr>
        <w:widowControl w:val="0"/>
        <w:autoSpaceDE w:val="0"/>
        <w:ind w:firstLine="709"/>
        <w:jc w:val="both"/>
        <w:rPr>
          <w:rFonts w:ascii="Times New Roman" w:hAnsi="Times New Roman"/>
          <w:b/>
          <w:sz w:val="24"/>
          <w:szCs w:val="24"/>
          <w:lang w:val="ru-RU"/>
        </w:rPr>
      </w:pPr>
      <w:r w:rsidRPr="002F6694">
        <w:rPr>
          <w:rFonts w:ascii="Times New Roman" w:hAnsi="Times New Roman"/>
          <w:b/>
          <w:sz w:val="24"/>
          <w:szCs w:val="24"/>
          <w:lang w:val="ru-RU"/>
        </w:rPr>
        <w:t xml:space="preserve">2.12. </w:t>
      </w:r>
      <w:proofErr w:type="gramStart"/>
      <w:r w:rsidRPr="002F6694">
        <w:rPr>
          <w:rFonts w:ascii="Times New Roman" w:hAnsi="Times New Roman"/>
          <w:b/>
          <w:sz w:val="24"/>
          <w:szCs w:val="24"/>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E64200" w:rsidRPr="002F6694">
        <w:rPr>
          <w:rFonts w:ascii="Times New Roman" w:hAnsi="Times New Roman"/>
          <w:b/>
          <w:sz w:val="24"/>
          <w:szCs w:val="24"/>
          <w:lang w:val="ru-RU"/>
        </w:rPr>
        <w:t>и о социальной защите инвалидов</w:t>
      </w:r>
      <w:proofErr w:type="gramEnd"/>
    </w:p>
    <w:p w:rsidR="00E64200" w:rsidRPr="002F6694" w:rsidRDefault="00E64200" w:rsidP="000F7071">
      <w:pPr>
        <w:widowControl w:val="0"/>
        <w:autoSpaceDE w:val="0"/>
        <w:ind w:firstLine="709"/>
        <w:jc w:val="both"/>
        <w:rPr>
          <w:rFonts w:ascii="Times New Roman" w:hAnsi="Times New Roman"/>
          <w:b/>
          <w:sz w:val="24"/>
          <w:szCs w:val="24"/>
          <w:lang w:val="ru-RU"/>
        </w:rPr>
      </w:pPr>
    </w:p>
    <w:p w:rsidR="000F7071" w:rsidRPr="002F6694" w:rsidRDefault="000F7071" w:rsidP="000F7071">
      <w:pPr>
        <w:autoSpaceDE w:val="0"/>
        <w:adjustRightInd w:val="0"/>
        <w:ind w:firstLine="700"/>
        <w:jc w:val="both"/>
        <w:outlineLvl w:val="1"/>
        <w:rPr>
          <w:rFonts w:ascii="Times New Roman" w:hAnsi="Times New Roman"/>
          <w:sz w:val="24"/>
          <w:szCs w:val="24"/>
          <w:lang w:val="ru-RU"/>
        </w:rPr>
      </w:pPr>
      <w:r w:rsidRPr="002F6694">
        <w:rPr>
          <w:rFonts w:ascii="Times New Roman" w:hAnsi="Times New Roman"/>
          <w:sz w:val="24"/>
          <w:szCs w:val="24"/>
          <w:lang w:val="ru-RU"/>
        </w:rPr>
        <w:t>2.12.1. Помещения, предназначенные для ознакомления заявителей с информационными материалами, оборудуются информационными стендами.</w:t>
      </w:r>
    </w:p>
    <w:p w:rsidR="000F7071" w:rsidRPr="002F6694" w:rsidRDefault="000F7071" w:rsidP="000F7071">
      <w:pPr>
        <w:autoSpaceDE w:val="0"/>
        <w:adjustRightInd w:val="0"/>
        <w:ind w:firstLine="700"/>
        <w:jc w:val="both"/>
        <w:outlineLvl w:val="1"/>
        <w:rPr>
          <w:rFonts w:ascii="Times New Roman" w:hAnsi="Times New Roman"/>
          <w:sz w:val="24"/>
          <w:szCs w:val="24"/>
          <w:lang w:val="ru-RU"/>
        </w:rPr>
      </w:pPr>
      <w:r w:rsidRPr="002F6694">
        <w:rPr>
          <w:rFonts w:ascii="Times New Roman" w:hAnsi="Times New Roman"/>
          <w:sz w:val="24"/>
          <w:szCs w:val="24"/>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0F7071" w:rsidRPr="002F6694" w:rsidRDefault="000F7071" w:rsidP="000F7071">
      <w:pPr>
        <w:autoSpaceDE w:val="0"/>
        <w:adjustRightInd w:val="0"/>
        <w:ind w:firstLine="700"/>
        <w:jc w:val="both"/>
        <w:outlineLvl w:val="1"/>
        <w:rPr>
          <w:rFonts w:ascii="Times New Roman" w:hAnsi="Times New Roman"/>
          <w:sz w:val="24"/>
          <w:szCs w:val="24"/>
          <w:lang w:val="ru-RU"/>
        </w:rPr>
      </w:pPr>
      <w:r w:rsidRPr="002F6694">
        <w:rPr>
          <w:rFonts w:ascii="Times New Roman" w:hAnsi="Times New Roman"/>
          <w:sz w:val="24"/>
          <w:szCs w:val="24"/>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0F7071" w:rsidRPr="002F6694" w:rsidRDefault="000F7071" w:rsidP="000F7071">
      <w:pPr>
        <w:autoSpaceDE w:val="0"/>
        <w:adjustRightInd w:val="0"/>
        <w:ind w:firstLine="700"/>
        <w:jc w:val="both"/>
        <w:outlineLvl w:val="1"/>
        <w:rPr>
          <w:rFonts w:ascii="Times New Roman" w:hAnsi="Times New Roman"/>
          <w:sz w:val="24"/>
          <w:szCs w:val="24"/>
          <w:lang w:val="ru-RU"/>
        </w:rPr>
      </w:pPr>
      <w:r w:rsidRPr="002F6694">
        <w:rPr>
          <w:rFonts w:ascii="Times New Roman" w:hAnsi="Times New Roman"/>
          <w:sz w:val="24"/>
          <w:szCs w:val="24"/>
          <w:lang w:val="ru-RU"/>
        </w:rPr>
        <w:t>2.12.2. Кабинеты приёма заявителей оборудованы информационными табличками (вывесками) с указанием:</w:t>
      </w:r>
    </w:p>
    <w:p w:rsidR="000F7071" w:rsidRPr="002F6694" w:rsidRDefault="000F7071" w:rsidP="000F7071">
      <w:pPr>
        <w:autoSpaceDE w:val="0"/>
        <w:adjustRightInd w:val="0"/>
        <w:ind w:firstLine="700"/>
        <w:jc w:val="both"/>
        <w:outlineLvl w:val="1"/>
        <w:rPr>
          <w:rFonts w:ascii="Times New Roman" w:hAnsi="Times New Roman"/>
          <w:sz w:val="24"/>
          <w:szCs w:val="24"/>
          <w:lang w:val="ru-RU"/>
        </w:rPr>
      </w:pPr>
      <w:r w:rsidRPr="002F6694">
        <w:rPr>
          <w:rFonts w:ascii="Times New Roman" w:hAnsi="Times New Roman"/>
          <w:sz w:val="24"/>
          <w:szCs w:val="24"/>
          <w:lang w:val="ru-RU"/>
        </w:rPr>
        <w:t>номера кабинета;</w:t>
      </w:r>
    </w:p>
    <w:p w:rsidR="000F7071" w:rsidRPr="002F6694" w:rsidRDefault="000F7071" w:rsidP="000F7071">
      <w:pPr>
        <w:autoSpaceDE w:val="0"/>
        <w:adjustRightInd w:val="0"/>
        <w:ind w:firstLine="700"/>
        <w:jc w:val="both"/>
        <w:outlineLvl w:val="1"/>
        <w:rPr>
          <w:rFonts w:ascii="Times New Roman" w:hAnsi="Times New Roman"/>
          <w:sz w:val="24"/>
          <w:szCs w:val="24"/>
          <w:lang w:val="ru-RU"/>
        </w:rPr>
      </w:pPr>
      <w:r w:rsidRPr="002F6694">
        <w:rPr>
          <w:rFonts w:ascii="Times New Roman" w:hAnsi="Times New Roman"/>
          <w:sz w:val="24"/>
          <w:szCs w:val="24"/>
          <w:lang w:val="ru-RU"/>
        </w:rPr>
        <w:lastRenderedPageBreak/>
        <w:t>фамилии, имени, отчества (последнее – при наличии) и должности специалиста, предоставляющего муниципальную услугу;</w:t>
      </w:r>
    </w:p>
    <w:p w:rsidR="000F7071" w:rsidRPr="002F6694" w:rsidRDefault="000F7071" w:rsidP="000F7071">
      <w:pPr>
        <w:autoSpaceDE w:val="0"/>
        <w:adjustRightInd w:val="0"/>
        <w:ind w:firstLine="700"/>
        <w:jc w:val="both"/>
        <w:outlineLvl w:val="1"/>
        <w:rPr>
          <w:rFonts w:ascii="Times New Roman" w:hAnsi="Times New Roman"/>
          <w:sz w:val="24"/>
          <w:szCs w:val="24"/>
          <w:lang w:val="ru-RU"/>
        </w:rPr>
      </w:pPr>
      <w:r w:rsidRPr="002F6694">
        <w:rPr>
          <w:rFonts w:ascii="Times New Roman" w:hAnsi="Times New Roman"/>
          <w:sz w:val="24"/>
          <w:szCs w:val="24"/>
          <w:lang w:val="ru-RU"/>
        </w:rPr>
        <w:t>графика работы.</w:t>
      </w:r>
    </w:p>
    <w:p w:rsidR="000F7071" w:rsidRPr="002F6694" w:rsidRDefault="000F7071" w:rsidP="000F7071">
      <w:pPr>
        <w:autoSpaceDE w:val="0"/>
        <w:adjustRightInd w:val="0"/>
        <w:ind w:firstLine="700"/>
        <w:jc w:val="both"/>
        <w:outlineLvl w:val="1"/>
        <w:rPr>
          <w:rFonts w:ascii="Times New Roman" w:hAnsi="Times New Roman"/>
          <w:sz w:val="24"/>
          <w:szCs w:val="24"/>
          <w:lang w:val="ru-RU"/>
        </w:rPr>
      </w:pPr>
      <w:r w:rsidRPr="002F6694">
        <w:rPr>
          <w:rFonts w:ascii="Times New Roman" w:hAnsi="Times New Roman"/>
          <w:sz w:val="24"/>
          <w:szCs w:val="24"/>
          <w:lang w:val="ru-RU"/>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E64200" w:rsidRPr="002F6694" w:rsidRDefault="00E64200" w:rsidP="000F7071">
      <w:pPr>
        <w:autoSpaceDE w:val="0"/>
        <w:adjustRightInd w:val="0"/>
        <w:ind w:firstLine="700"/>
        <w:jc w:val="both"/>
        <w:outlineLvl w:val="1"/>
        <w:rPr>
          <w:rFonts w:ascii="Times New Roman" w:hAnsi="Times New Roman"/>
          <w:sz w:val="24"/>
          <w:szCs w:val="24"/>
          <w:lang w:val="ru-RU"/>
        </w:rPr>
      </w:pPr>
    </w:p>
    <w:p w:rsidR="000F7071" w:rsidRPr="002F6694" w:rsidRDefault="000F7071" w:rsidP="000F7071">
      <w:pPr>
        <w:widowControl w:val="0"/>
        <w:autoSpaceDE w:val="0"/>
        <w:ind w:firstLine="709"/>
        <w:rPr>
          <w:rFonts w:ascii="Times New Roman" w:hAnsi="Times New Roman"/>
          <w:b/>
          <w:sz w:val="24"/>
          <w:szCs w:val="24"/>
          <w:lang w:val="ru-RU"/>
        </w:rPr>
      </w:pPr>
      <w:r w:rsidRPr="002F6694">
        <w:rPr>
          <w:rFonts w:ascii="Times New Roman" w:hAnsi="Times New Roman"/>
          <w:b/>
          <w:sz w:val="24"/>
          <w:szCs w:val="24"/>
          <w:lang w:val="ru-RU"/>
        </w:rPr>
        <w:t>2.13. Показатели доступности и качества муниципальных услуг</w:t>
      </w:r>
    </w:p>
    <w:p w:rsidR="00E64200" w:rsidRPr="002F6694" w:rsidRDefault="00E64200" w:rsidP="000F7071">
      <w:pPr>
        <w:widowControl w:val="0"/>
        <w:autoSpaceDE w:val="0"/>
        <w:ind w:firstLine="709"/>
        <w:rPr>
          <w:rFonts w:ascii="Times New Roman" w:hAnsi="Times New Roman"/>
          <w:b/>
          <w:sz w:val="24"/>
          <w:szCs w:val="24"/>
          <w:lang w:val="ru-RU"/>
        </w:rPr>
      </w:pPr>
    </w:p>
    <w:p w:rsidR="000F7071" w:rsidRPr="002F6694" w:rsidRDefault="000F7071" w:rsidP="000F7071">
      <w:pPr>
        <w:widowControl w:val="0"/>
        <w:autoSpaceDE w:val="0"/>
        <w:ind w:firstLine="709"/>
        <w:jc w:val="both"/>
        <w:rPr>
          <w:rFonts w:ascii="Times New Roman" w:hAnsi="Times New Roman"/>
          <w:sz w:val="24"/>
          <w:szCs w:val="24"/>
          <w:lang w:val="ru-RU"/>
        </w:rPr>
      </w:pPr>
      <w:r w:rsidRPr="002F6694">
        <w:rPr>
          <w:rFonts w:ascii="Times New Roman" w:hAnsi="Times New Roman"/>
          <w:sz w:val="24"/>
          <w:szCs w:val="24"/>
          <w:lang w:val="ru-RU"/>
        </w:rPr>
        <w:t>Показателями доступности и качества муниципальной услуги являются:</w:t>
      </w:r>
    </w:p>
    <w:p w:rsidR="000F7071" w:rsidRPr="002F6694" w:rsidRDefault="000F7071" w:rsidP="000F7071">
      <w:pPr>
        <w:widowControl w:val="0"/>
        <w:autoSpaceDE w:val="0"/>
        <w:ind w:firstLine="709"/>
        <w:jc w:val="both"/>
        <w:rPr>
          <w:rFonts w:ascii="Times New Roman" w:hAnsi="Times New Roman"/>
          <w:sz w:val="24"/>
          <w:szCs w:val="24"/>
          <w:lang w:val="ru-RU"/>
        </w:rPr>
      </w:pPr>
      <w:r w:rsidRPr="002F6694">
        <w:rPr>
          <w:rFonts w:ascii="Times New Roman" w:hAnsi="Times New Roman"/>
          <w:sz w:val="24"/>
          <w:szCs w:val="24"/>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0F7071" w:rsidRPr="002F6694" w:rsidRDefault="000F7071" w:rsidP="000F7071">
      <w:pPr>
        <w:widowControl w:val="0"/>
        <w:autoSpaceDE w:val="0"/>
        <w:ind w:firstLine="709"/>
        <w:jc w:val="both"/>
        <w:rPr>
          <w:rFonts w:ascii="Times New Roman" w:hAnsi="Times New Roman"/>
          <w:sz w:val="24"/>
          <w:szCs w:val="24"/>
          <w:lang w:val="ru-RU"/>
        </w:rPr>
      </w:pPr>
      <w:r w:rsidRPr="002F6694">
        <w:rPr>
          <w:rFonts w:ascii="Times New Roman" w:hAnsi="Times New Roman"/>
          <w:sz w:val="24"/>
          <w:szCs w:val="24"/>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получения результата);</w:t>
      </w:r>
    </w:p>
    <w:p w:rsidR="00E64200" w:rsidRPr="002F6694" w:rsidRDefault="00E64200" w:rsidP="00E64200">
      <w:pPr>
        <w:widowControl w:val="0"/>
        <w:autoSpaceDE w:val="0"/>
        <w:ind w:firstLine="709"/>
        <w:jc w:val="both"/>
        <w:rPr>
          <w:rFonts w:ascii="Times New Roman" w:hAnsi="Times New Roman"/>
          <w:sz w:val="24"/>
          <w:szCs w:val="24"/>
          <w:lang w:val="ru-RU"/>
        </w:rPr>
      </w:pPr>
      <w:r w:rsidRPr="002F6694">
        <w:rPr>
          <w:rFonts w:ascii="Times New Roman" w:hAnsi="Times New Roman"/>
          <w:sz w:val="24"/>
          <w:szCs w:val="24"/>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5" w:history="1">
        <w:r w:rsidRPr="002F6694">
          <w:rPr>
            <w:rFonts w:ascii="Times New Roman" w:hAnsi="Times New Roman"/>
            <w:color w:val="0563C1"/>
            <w:sz w:val="24"/>
            <w:szCs w:val="24"/>
            <w:u w:val="single"/>
            <w:lang w:val="ru-RU"/>
          </w:rPr>
          <w:t>https://vashkontrol.ru/)*</w:t>
        </w:r>
      </w:hyperlink>
      <w:r w:rsidRPr="002F6694">
        <w:rPr>
          <w:rFonts w:ascii="Times New Roman" w:hAnsi="Times New Roman"/>
          <w:sz w:val="24"/>
          <w:szCs w:val="24"/>
          <w:lang w:val="ru-RU"/>
        </w:rPr>
        <w:t>;</w:t>
      </w:r>
    </w:p>
    <w:p w:rsidR="000F7071" w:rsidRPr="002F6694" w:rsidRDefault="000F7071" w:rsidP="000F7071">
      <w:pPr>
        <w:widowControl w:val="0"/>
        <w:autoSpaceDE w:val="0"/>
        <w:ind w:firstLine="709"/>
        <w:jc w:val="both"/>
        <w:rPr>
          <w:rFonts w:ascii="Times New Roman" w:hAnsi="Times New Roman"/>
          <w:sz w:val="24"/>
          <w:szCs w:val="24"/>
          <w:lang w:val="ru-RU"/>
        </w:rPr>
      </w:pPr>
      <w:r w:rsidRPr="002F6694">
        <w:rPr>
          <w:rFonts w:ascii="Times New Roman" w:hAnsi="Times New Roman"/>
          <w:sz w:val="24"/>
          <w:szCs w:val="24"/>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F7071" w:rsidRPr="002F6694" w:rsidRDefault="000F7071" w:rsidP="000F7071">
      <w:pPr>
        <w:widowControl w:val="0"/>
        <w:autoSpaceDE w:val="0"/>
        <w:ind w:firstLine="709"/>
        <w:jc w:val="both"/>
        <w:rPr>
          <w:rFonts w:ascii="Times New Roman" w:hAnsi="Times New Roman"/>
          <w:sz w:val="24"/>
          <w:szCs w:val="24"/>
          <w:lang w:val="ru-RU"/>
        </w:rPr>
      </w:pPr>
      <w:r w:rsidRPr="002F6694">
        <w:rPr>
          <w:rFonts w:ascii="Times New Roman" w:hAnsi="Times New Roman"/>
          <w:sz w:val="24"/>
          <w:szCs w:val="24"/>
          <w:lang w:val="ru-RU"/>
        </w:rP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0F7071" w:rsidRPr="002F6694" w:rsidRDefault="000F7071" w:rsidP="000F7071">
      <w:pPr>
        <w:widowControl w:val="0"/>
        <w:autoSpaceDE w:val="0"/>
        <w:ind w:firstLine="709"/>
        <w:jc w:val="both"/>
        <w:rPr>
          <w:rFonts w:ascii="Times New Roman" w:hAnsi="Times New Roman"/>
          <w:sz w:val="24"/>
          <w:szCs w:val="24"/>
          <w:lang w:val="ru-RU"/>
        </w:rPr>
      </w:pPr>
      <w:r w:rsidRPr="002F6694">
        <w:rPr>
          <w:rFonts w:ascii="Times New Roman" w:hAnsi="Times New Roman"/>
          <w:sz w:val="24"/>
          <w:szCs w:val="24"/>
          <w:lang w:val="ru-RU"/>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0F7071" w:rsidRPr="002F6694" w:rsidRDefault="000F7071" w:rsidP="000F7071">
      <w:pPr>
        <w:widowControl w:val="0"/>
        <w:autoSpaceDE w:val="0"/>
        <w:ind w:firstLine="709"/>
        <w:jc w:val="both"/>
        <w:rPr>
          <w:rFonts w:ascii="Times New Roman" w:hAnsi="Times New Roman"/>
          <w:sz w:val="24"/>
          <w:szCs w:val="24"/>
          <w:lang w:val="ru-RU"/>
        </w:rPr>
      </w:pPr>
      <w:r w:rsidRPr="002F6694">
        <w:rPr>
          <w:rFonts w:ascii="Times New Roman" w:hAnsi="Times New Roman"/>
          <w:sz w:val="24"/>
          <w:szCs w:val="24"/>
          <w:lang w:val="ru-RU"/>
        </w:rP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0F7071" w:rsidRPr="002F6694" w:rsidRDefault="000F7071" w:rsidP="000F7071">
      <w:pPr>
        <w:widowControl w:val="0"/>
        <w:autoSpaceDE w:val="0"/>
        <w:ind w:firstLine="709"/>
        <w:jc w:val="both"/>
        <w:rPr>
          <w:rFonts w:ascii="Times New Roman" w:hAnsi="Times New Roman"/>
          <w:sz w:val="24"/>
          <w:szCs w:val="24"/>
          <w:lang w:val="ru-RU"/>
        </w:rPr>
      </w:pPr>
      <w:r w:rsidRPr="002F6694">
        <w:rPr>
          <w:rFonts w:ascii="Times New Roman" w:hAnsi="Times New Roman"/>
          <w:sz w:val="24"/>
          <w:szCs w:val="24"/>
          <w:lang w:val="ru-RU"/>
        </w:rPr>
        <w:t>Продолжительность взаимодействия – не более 30 минут.</w:t>
      </w:r>
    </w:p>
    <w:p w:rsidR="000F7071" w:rsidRPr="002F6694" w:rsidRDefault="000F7071" w:rsidP="000F7071">
      <w:pPr>
        <w:widowControl w:val="0"/>
        <w:autoSpaceDE w:val="0"/>
        <w:ind w:firstLine="709"/>
        <w:jc w:val="both"/>
        <w:rPr>
          <w:rFonts w:ascii="Times New Roman" w:hAnsi="Times New Roman"/>
          <w:b/>
          <w:sz w:val="24"/>
          <w:szCs w:val="24"/>
          <w:lang w:val="ru-RU"/>
        </w:rPr>
      </w:pPr>
      <w:r w:rsidRPr="002F6694">
        <w:rPr>
          <w:rFonts w:ascii="Times New Roman" w:hAnsi="Times New Roman"/>
          <w:b/>
          <w:sz w:val="24"/>
          <w:szCs w:val="24"/>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F7071" w:rsidRPr="002F6694" w:rsidRDefault="000F7071" w:rsidP="000F7071">
      <w:pPr>
        <w:widowControl w:val="0"/>
        <w:autoSpaceDE w:val="0"/>
        <w:ind w:firstLine="709"/>
        <w:jc w:val="both"/>
        <w:rPr>
          <w:rFonts w:ascii="Times New Roman" w:hAnsi="Times New Roman"/>
          <w:sz w:val="24"/>
          <w:szCs w:val="24"/>
          <w:lang w:val="ru-RU"/>
        </w:rPr>
      </w:pPr>
      <w:r w:rsidRPr="002F6694">
        <w:rPr>
          <w:rFonts w:ascii="Times New Roman" w:hAnsi="Times New Roman"/>
          <w:sz w:val="24"/>
          <w:szCs w:val="24"/>
          <w:lang w:val="ru-RU"/>
        </w:rPr>
        <w:t xml:space="preserve">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 </w:t>
      </w:r>
    </w:p>
    <w:p w:rsidR="000F7071" w:rsidRPr="002F6694" w:rsidRDefault="000F7071" w:rsidP="000F7071">
      <w:pPr>
        <w:widowControl w:val="0"/>
        <w:autoSpaceDE w:val="0"/>
        <w:ind w:firstLine="709"/>
        <w:jc w:val="both"/>
        <w:rPr>
          <w:rFonts w:ascii="Times New Roman" w:hAnsi="Times New Roman"/>
          <w:sz w:val="24"/>
          <w:szCs w:val="24"/>
          <w:lang w:val="ru-RU"/>
        </w:rPr>
      </w:pPr>
      <w:r w:rsidRPr="002F6694">
        <w:rPr>
          <w:rFonts w:ascii="Times New Roman" w:hAnsi="Times New Roman"/>
          <w:sz w:val="24"/>
          <w:szCs w:val="24"/>
          <w:lang w:val="ru-RU"/>
        </w:rPr>
        <w:t>Муниципальная услуга не предоставляется по экстерриториальному принципу.</w:t>
      </w:r>
    </w:p>
    <w:p w:rsidR="000F7071" w:rsidRPr="002F6694" w:rsidRDefault="000F7071" w:rsidP="001339DA">
      <w:pPr>
        <w:widowControl w:val="0"/>
        <w:autoSpaceDE w:val="0"/>
        <w:ind w:firstLine="709"/>
        <w:jc w:val="both"/>
        <w:rPr>
          <w:rFonts w:ascii="Times New Roman" w:hAnsi="Times New Roman"/>
          <w:sz w:val="24"/>
          <w:szCs w:val="24"/>
          <w:lang w:val="ru-RU"/>
        </w:rPr>
      </w:pPr>
      <w:r w:rsidRPr="002F6694">
        <w:rPr>
          <w:rFonts w:ascii="Times New Roman" w:hAnsi="Times New Roman"/>
          <w:sz w:val="24"/>
          <w:szCs w:val="24"/>
          <w:lang w:val="ru-RU"/>
        </w:rPr>
        <w:t xml:space="preserve">Предоставление муниципальной услуги посредством комплексного запроса в ОГКУ «Правительство для граждан» </w:t>
      </w:r>
      <w:r w:rsidR="001339DA" w:rsidRPr="002F6694">
        <w:rPr>
          <w:rFonts w:ascii="Times New Roman" w:hAnsi="Times New Roman"/>
          <w:sz w:val="24"/>
          <w:szCs w:val="24"/>
          <w:lang w:val="ru-RU"/>
        </w:rPr>
        <w:t>осуществляется.</w:t>
      </w:r>
    </w:p>
    <w:p w:rsidR="002F6694" w:rsidRDefault="002F6694" w:rsidP="002F6694">
      <w:pPr>
        <w:widowControl w:val="0"/>
        <w:autoSpaceDE w:val="0"/>
        <w:ind w:firstLine="709"/>
        <w:jc w:val="both"/>
        <w:rPr>
          <w:rFonts w:ascii="Times New Roman" w:hAnsi="Times New Roman"/>
          <w:sz w:val="24"/>
          <w:szCs w:val="24"/>
          <w:lang w:val="ru-RU"/>
        </w:rPr>
      </w:pPr>
      <w:r w:rsidRPr="00EE1EC7">
        <w:rPr>
          <w:rFonts w:ascii="Times New Roman" w:hAnsi="Times New Roman"/>
          <w:sz w:val="24"/>
          <w:szCs w:val="24"/>
          <w:lang w:val="ru-RU"/>
        </w:rPr>
        <w:t>Предоставление муниципальной услуги в электронной форме не осуществляется</w:t>
      </w:r>
      <w:r w:rsidRPr="00EE1EC7">
        <w:rPr>
          <w:sz w:val="24"/>
          <w:szCs w:val="24"/>
          <w:lang w:val="ru-RU"/>
        </w:rPr>
        <w:t>.</w:t>
      </w:r>
    </w:p>
    <w:p w:rsidR="002F6694" w:rsidRDefault="002F6694" w:rsidP="009E4A8A">
      <w:pPr>
        <w:autoSpaceDE w:val="0"/>
        <w:ind w:firstLine="709"/>
        <w:jc w:val="center"/>
        <w:rPr>
          <w:rFonts w:ascii="Times New Roman" w:hAnsi="Times New Roman"/>
          <w:b/>
          <w:color w:val="000000"/>
          <w:sz w:val="24"/>
          <w:szCs w:val="24"/>
          <w:lang w:val="ru-RU"/>
        </w:rPr>
      </w:pPr>
    </w:p>
    <w:p w:rsidR="00732721" w:rsidRPr="00A1408C" w:rsidRDefault="009A650F" w:rsidP="009E4A8A">
      <w:pPr>
        <w:autoSpaceDE w:val="0"/>
        <w:ind w:firstLine="709"/>
        <w:jc w:val="center"/>
        <w:rPr>
          <w:rFonts w:ascii="Times New Roman" w:hAnsi="Times New Roman"/>
          <w:b/>
          <w:color w:val="000000"/>
          <w:sz w:val="24"/>
          <w:szCs w:val="24"/>
          <w:lang w:val="ru-RU"/>
        </w:rPr>
      </w:pPr>
      <w:r w:rsidRPr="00A1408C">
        <w:rPr>
          <w:rFonts w:ascii="Times New Roman" w:hAnsi="Times New Roman"/>
          <w:b/>
          <w:color w:val="000000"/>
          <w:sz w:val="24"/>
          <w:szCs w:val="24"/>
          <w:lang w:val="ru-RU"/>
        </w:rPr>
        <w:t>3</w:t>
      </w:r>
      <w:r w:rsidR="004A2236" w:rsidRPr="00A1408C">
        <w:rPr>
          <w:rFonts w:ascii="Times New Roman" w:hAnsi="Times New Roman"/>
          <w:b/>
          <w:color w:val="000000"/>
          <w:sz w:val="24"/>
          <w:szCs w:val="24"/>
          <w:lang w:val="ru-RU"/>
        </w:rPr>
        <w:t xml:space="preserve">. </w:t>
      </w:r>
      <w:r w:rsidR="00553B41" w:rsidRPr="00A1408C">
        <w:rPr>
          <w:rFonts w:ascii="Times New Roman" w:hAnsi="Times New Roman"/>
          <w:b/>
          <w:color w:val="000000"/>
          <w:sz w:val="24"/>
          <w:szCs w:val="24"/>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E62E5" w:rsidRPr="00A1408C" w:rsidRDefault="007E62E5" w:rsidP="009E4A8A">
      <w:pPr>
        <w:autoSpaceDE w:val="0"/>
        <w:ind w:firstLine="709"/>
        <w:jc w:val="center"/>
        <w:rPr>
          <w:rFonts w:ascii="Times New Roman" w:hAnsi="Times New Roman"/>
          <w:b/>
          <w:color w:val="000000"/>
          <w:sz w:val="24"/>
          <w:szCs w:val="24"/>
          <w:lang w:val="ru-RU"/>
        </w:rPr>
      </w:pPr>
    </w:p>
    <w:p w:rsidR="00F471EF" w:rsidRPr="00F471EF" w:rsidRDefault="00F471EF" w:rsidP="00D92F00">
      <w:pPr>
        <w:autoSpaceDE w:val="0"/>
        <w:ind w:firstLine="709"/>
        <w:jc w:val="both"/>
        <w:rPr>
          <w:rFonts w:ascii="Times New Roman" w:hAnsi="Times New Roman"/>
          <w:b/>
          <w:color w:val="000000"/>
          <w:sz w:val="26"/>
          <w:szCs w:val="26"/>
          <w:lang w:val="ru-RU"/>
        </w:rPr>
      </w:pPr>
      <w:r w:rsidRPr="00F471EF">
        <w:rPr>
          <w:rFonts w:ascii="Times New Roman" w:hAnsi="Times New Roman"/>
          <w:b/>
          <w:color w:val="000000"/>
          <w:sz w:val="26"/>
          <w:szCs w:val="26"/>
          <w:lang w:val="ru-RU"/>
        </w:rPr>
        <w:t>3.1. Исчерпывающие перечни административных процедур.</w:t>
      </w:r>
    </w:p>
    <w:p w:rsidR="00F471EF" w:rsidRPr="00F471EF" w:rsidRDefault="00F471EF" w:rsidP="00D92F00">
      <w:pPr>
        <w:widowControl w:val="0"/>
        <w:autoSpaceDE w:val="0"/>
        <w:ind w:firstLine="709"/>
        <w:jc w:val="both"/>
        <w:rPr>
          <w:rFonts w:ascii="Times New Roman" w:hAnsi="Times New Roman"/>
          <w:b/>
          <w:sz w:val="26"/>
          <w:szCs w:val="26"/>
          <w:lang w:val="ru-RU"/>
        </w:rPr>
      </w:pPr>
      <w:bookmarkStart w:id="3" w:name="Par600"/>
      <w:bookmarkStart w:id="4" w:name="Par625"/>
      <w:bookmarkEnd w:id="3"/>
      <w:bookmarkEnd w:id="4"/>
      <w:r w:rsidRPr="00F471EF">
        <w:rPr>
          <w:rFonts w:ascii="Times New Roman" w:hAnsi="Times New Roman"/>
          <w:b/>
          <w:sz w:val="26"/>
          <w:szCs w:val="26"/>
          <w:lang w:val="ru-RU"/>
        </w:rPr>
        <w:t>3.1.1. Исчерпывающий перечень административных процедур предоставления муниципальной услуги в уполномоченном органе.</w:t>
      </w:r>
    </w:p>
    <w:p w:rsidR="00336CD1" w:rsidRPr="00A1408C" w:rsidRDefault="00F471EF" w:rsidP="00D92F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336CD1" w:rsidRPr="00A1408C">
        <w:rPr>
          <w:rFonts w:ascii="Times New Roman" w:hAnsi="Times New Roman" w:cs="Times New Roman"/>
          <w:sz w:val="24"/>
          <w:szCs w:val="24"/>
        </w:rPr>
        <w:t xml:space="preserve">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w:t>
      </w:r>
      <w:r w:rsidR="00CE13B1">
        <w:rPr>
          <w:rFonts w:ascii="Times New Roman" w:hAnsi="Times New Roman" w:cs="Times New Roman"/>
          <w:sz w:val="24"/>
          <w:szCs w:val="24"/>
        </w:rPr>
        <w:t>Руководителю</w:t>
      </w:r>
      <w:r w:rsidR="00037AD8">
        <w:rPr>
          <w:rFonts w:ascii="Times New Roman" w:hAnsi="Times New Roman" w:cs="Times New Roman"/>
          <w:sz w:val="24"/>
          <w:szCs w:val="24"/>
        </w:rPr>
        <w:t xml:space="preserve"> </w:t>
      </w:r>
      <w:r w:rsidR="009E27FA" w:rsidRPr="00A1408C">
        <w:rPr>
          <w:rFonts w:ascii="Times New Roman" w:hAnsi="Times New Roman" w:cs="Times New Roman"/>
          <w:sz w:val="24"/>
          <w:szCs w:val="24"/>
        </w:rPr>
        <w:t>уполномоченного органа</w:t>
      </w:r>
      <w:r w:rsidR="00336CD1" w:rsidRPr="00A1408C">
        <w:rPr>
          <w:rFonts w:ascii="Times New Roman" w:hAnsi="Times New Roman" w:cs="Times New Roman"/>
          <w:sz w:val="24"/>
          <w:szCs w:val="24"/>
        </w:rPr>
        <w:t>.</w:t>
      </w:r>
    </w:p>
    <w:p w:rsidR="00336CD1" w:rsidRDefault="00F471EF" w:rsidP="00D92F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36CD1" w:rsidRPr="00A1408C">
        <w:rPr>
          <w:rFonts w:ascii="Times New Roman" w:hAnsi="Times New Roman" w:cs="Times New Roman"/>
          <w:sz w:val="24"/>
          <w:szCs w:val="24"/>
        </w:rPr>
        <w:t>Проверка комплектности документов</w:t>
      </w:r>
      <w:r w:rsidR="00D92F00">
        <w:rPr>
          <w:rFonts w:ascii="Times New Roman" w:hAnsi="Times New Roman" w:cs="Times New Roman"/>
          <w:sz w:val="24"/>
          <w:szCs w:val="24"/>
        </w:rPr>
        <w:t>, формирование</w:t>
      </w:r>
      <w:r w:rsidR="00336CD1" w:rsidRPr="00A1408C">
        <w:rPr>
          <w:rFonts w:ascii="Times New Roman" w:hAnsi="Times New Roman" w:cs="Times New Roman"/>
          <w:sz w:val="24"/>
          <w:szCs w:val="24"/>
        </w:rPr>
        <w:t xml:space="preserve"> и направление запроса документов (их копий или сведений, содержащихся в них</w:t>
      </w:r>
      <w:r w:rsidR="004F2A50" w:rsidRPr="00A1408C">
        <w:rPr>
          <w:rFonts w:ascii="Times New Roman" w:hAnsi="Times New Roman" w:cs="Times New Roman"/>
          <w:sz w:val="24"/>
          <w:szCs w:val="24"/>
        </w:rPr>
        <w:t>)</w:t>
      </w:r>
      <w:r w:rsidR="00E158F1" w:rsidRPr="00A1408C">
        <w:rPr>
          <w:rFonts w:ascii="Times New Roman" w:hAnsi="Times New Roman" w:cs="Times New Roman"/>
          <w:sz w:val="24"/>
          <w:szCs w:val="24"/>
        </w:rPr>
        <w:t xml:space="preserve"> указанных в пункте 2.</w:t>
      </w:r>
      <w:r>
        <w:rPr>
          <w:rFonts w:ascii="Times New Roman" w:hAnsi="Times New Roman" w:cs="Times New Roman"/>
          <w:sz w:val="24"/>
          <w:szCs w:val="24"/>
        </w:rPr>
        <w:t>6</w:t>
      </w:r>
      <w:r w:rsidR="00E158F1" w:rsidRPr="00A1408C">
        <w:rPr>
          <w:rFonts w:ascii="Times New Roman" w:hAnsi="Times New Roman" w:cs="Times New Roman"/>
          <w:sz w:val="24"/>
          <w:szCs w:val="24"/>
        </w:rPr>
        <w:t xml:space="preserve"> настоящего административного регламент</w:t>
      </w:r>
      <w:r>
        <w:rPr>
          <w:rFonts w:ascii="Times New Roman" w:hAnsi="Times New Roman" w:cs="Times New Roman"/>
          <w:sz w:val="24"/>
          <w:szCs w:val="24"/>
        </w:rPr>
        <w:t>а.</w:t>
      </w:r>
    </w:p>
    <w:p w:rsidR="00B979EF" w:rsidRPr="00A1408C" w:rsidRDefault="00B979EF" w:rsidP="00D92F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Рассмотрение принятого </w:t>
      </w:r>
      <w:r w:rsidR="0015476C">
        <w:rPr>
          <w:rFonts w:ascii="Times New Roman" w:hAnsi="Times New Roman" w:cs="Times New Roman"/>
          <w:sz w:val="24"/>
          <w:szCs w:val="24"/>
        </w:rPr>
        <w:t xml:space="preserve">заявления на заседании </w:t>
      </w:r>
      <w:r w:rsidR="009C6289">
        <w:rPr>
          <w:rFonts w:ascii="Times New Roman" w:hAnsi="Times New Roman" w:cs="Times New Roman"/>
          <w:sz w:val="24"/>
          <w:szCs w:val="24"/>
        </w:rPr>
        <w:t xml:space="preserve">Жилищной </w:t>
      </w:r>
      <w:r w:rsidR="0015476C" w:rsidRPr="009C6289">
        <w:rPr>
          <w:rFonts w:ascii="Times New Roman" w:hAnsi="Times New Roman" w:cs="Times New Roman"/>
          <w:sz w:val="24"/>
          <w:szCs w:val="24"/>
        </w:rPr>
        <w:t>Комиссии</w:t>
      </w:r>
      <w:r w:rsidR="009C6289" w:rsidRPr="009C6289">
        <w:rPr>
          <w:rFonts w:ascii="Times New Roman" w:hAnsi="Times New Roman" w:cs="Times New Roman"/>
          <w:sz w:val="24"/>
          <w:szCs w:val="24"/>
        </w:rPr>
        <w:t xml:space="preserve"> (</w:t>
      </w:r>
      <w:r w:rsidR="009C6289">
        <w:rPr>
          <w:rFonts w:ascii="Times New Roman" w:hAnsi="Times New Roman" w:cs="Times New Roman"/>
          <w:sz w:val="24"/>
          <w:szCs w:val="24"/>
        </w:rPr>
        <w:t>далее – Комиссия)</w:t>
      </w:r>
      <w:r w:rsidR="0015476C">
        <w:rPr>
          <w:rFonts w:ascii="Times New Roman" w:hAnsi="Times New Roman" w:cs="Times New Roman"/>
          <w:sz w:val="24"/>
          <w:szCs w:val="24"/>
        </w:rPr>
        <w:t>.</w:t>
      </w:r>
    </w:p>
    <w:p w:rsidR="00894457" w:rsidRPr="00A1408C" w:rsidRDefault="00B979EF" w:rsidP="00D92F00">
      <w:pPr>
        <w:autoSpaceDE w:val="0"/>
        <w:ind w:firstLine="709"/>
        <w:jc w:val="both"/>
        <w:rPr>
          <w:rFonts w:ascii="Times New Roman" w:hAnsi="Times New Roman"/>
          <w:sz w:val="24"/>
          <w:szCs w:val="24"/>
          <w:lang w:val="ru-RU"/>
        </w:rPr>
      </w:pPr>
      <w:r>
        <w:rPr>
          <w:rFonts w:ascii="Times New Roman" w:hAnsi="Times New Roman"/>
          <w:sz w:val="24"/>
          <w:szCs w:val="24"/>
          <w:lang w:val="ru-RU"/>
        </w:rPr>
        <w:t>4</w:t>
      </w:r>
      <w:r w:rsidR="00F471EF">
        <w:rPr>
          <w:rFonts w:ascii="Times New Roman" w:hAnsi="Times New Roman"/>
          <w:sz w:val="24"/>
          <w:szCs w:val="24"/>
          <w:lang w:val="ru-RU"/>
        </w:rPr>
        <w:t xml:space="preserve">) </w:t>
      </w:r>
      <w:r w:rsidR="007E62E5" w:rsidRPr="00A1408C">
        <w:rPr>
          <w:rFonts w:ascii="Times New Roman" w:hAnsi="Times New Roman"/>
          <w:sz w:val="24"/>
          <w:szCs w:val="24"/>
          <w:lang w:val="ru-RU"/>
        </w:rPr>
        <w:t xml:space="preserve">Подготовка </w:t>
      </w:r>
      <w:r w:rsidR="0015476C">
        <w:rPr>
          <w:rFonts w:ascii="Times New Roman" w:hAnsi="Times New Roman"/>
          <w:sz w:val="24"/>
          <w:szCs w:val="24"/>
          <w:lang w:val="ru-RU"/>
        </w:rPr>
        <w:t xml:space="preserve">и подписание </w:t>
      </w:r>
      <w:r w:rsidR="007E62E5" w:rsidRPr="00A1408C">
        <w:rPr>
          <w:rFonts w:ascii="Times New Roman" w:hAnsi="Times New Roman"/>
          <w:sz w:val="24"/>
          <w:szCs w:val="24"/>
          <w:lang w:val="ru-RU"/>
        </w:rPr>
        <w:t>результата муниципальной услуги</w:t>
      </w:r>
      <w:r w:rsidR="00F16AE3" w:rsidRPr="00A1408C">
        <w:rPr>
          <w:rFonts w:ascii="Times New Roman" w:hAnsi="Times New Roman"/>
          <w:sz w:val="24"/>
          <w:szCs w:val="24"/>
          <w:lang w:val="ru-RU"/>
        </w:rPr>
        <w:t>.</w:t>
      </w:r>
    </w:p>
    <w:p w:rsidR="002F6694" w:rsidRDefault="0015476C" w:rsidP="006554A8">
      <w:pPr>
        <w:widowControl w:val="0"/>
        <w:suppressAutoHyphens w:val="0"/>
        <w:autoSpaceDE w:val="0"/>
        <w:adjustRightInd w:val="0"/>
        <w:ind w:firstLine="709"/>
        <w:jc w:val="both"/>
        <w:textAlignment w:val="auto"/>
        <w:rPr>
          <w:rFonts w:ascii="Times New Roman" w:hAnsi="Times New Roman"/>
          <w:sz w:val="24"/>
          <w:szCs w:val="24"/>
          <w:lang w:val="ru-RU"/>
        </w:rPr>
      </w:pPr>
      <w:r>
        <w:rPr>
          <w:rFonts w:ascii="Times New Roman" w:hAnsi="Times New Roman" w:cs="Arial"/>
          <w:sz w:val="24"/>
          <w:szCs w:val="24"/>
          <w:lang w:val="ru-RU"/>
        </w:rPr>
        <w:t>5</w:t>
      </w:r>
      <w:r w:rsidR="00F471EF">
        <w:rPr>
          <w:rFonts w:ascii="Times New Roman" w:hAnsi="Times New Roman" w:cs="Arial"/>
          <w:sz w:val="24"/>
          <w:szCs w:val="24"/>
          <w:lang w:val="ru-RU"/>
        </w:rPr>
        <w:t>)</w:t>
      </w:r>
      <w:r w:rsidR="00420FB0" w:rsidRPr="00A1408C">
        <w:rPr>
          <w:rFonts w:ascii="Times New Roman" w:hAnsi="Times New Roman" w:cs="Arial"/>
          <w:sz w:val="24"/>
          <w:szCs w:val="24"/>
          <w:lang w:val="ru-RU"/>
        </w:rPr>
        <w:t xml:space="preserve"> Уведомление за</w:t>
      </w:r>
      <w:r>
        <w:rPr>
          <w:rFonts w:ascii="Times New Roman" w:hAnsi="Times New Roman" w:cs="Arial"/>
          <w:sz w:val="24"/>
          <w:szCs w:val="24"/>
          <w:lang w:val="ru-RU"/>
        </w:rPr>
        <w:t>явителя о готовности результата и в</w:t>
      </w:r>
      <w:r w:rsidR="00420FB0" w:rsidRPr="00A1408C">
        <w:rPr>
          <w:rFonts w:ascii="Times New Roman" w:hAnsi="Times New Roman"/>
          <w:sz w:val="24"/>
          <w:szCs w:val="24"/>
          <w:lang w:val="ru-RU"/>
        </w:rPr>
        <w:t>ыдача (направление) результата муниципальной услуги.</w:t>
      </w:r>
    </w:p>
    <w:p w:rsidR="0015476C" w:rsidRPr="00A1408C" w:rsidRDefault="0015476C" w:rsidP="006554A8">
      <w:pPr>
        <w:widowControl w:val="0"/>
        <w:suppressAutoHyphens w:val="0"/>
        <w:autoSpaceDE w:val="0"/>
        <w:adjustRightInd w:val="0"/>
        <w:ind w:firstLine="709"/>
        <w:jc w:val="both"/>
        <w:textAlignment w:val="auto"/>
        <w:rPr>
          <w:rFonts w:ascii="Times New Roman" w:hAnsi="Times New Roman"/>
          <w:sz w:val="24"/>
          <w:szCs w:val="24"/>
          <w:lang w:val="ru-RU"/>
        </w:rPr>
      </w:pPr>
    </w:p>
    <w:p w:rsidR="00F471EF" w:rsidRPr="002F6694" w:rsidRDefault="00F471EF" w:rsidP="00D92F00">
      <w:pPr>
        <w:widowControl w:val="0"/>
        <w:tabs>
          <w:tab w:val="left" w:pos="8250"/>
        </w:tabs>
        <w:autoSpaceDE w:val="0"/>
        <w:ind w:firstLine="709"/>
        <w:jc w:val="both"/>
        <w:rPr>
          <w:rFonts w:ascii="Times New Roman" w:hAnsi="Times New Roman"/>
          <w:b/>
          <w:color w:val="000000" w:themeColor="text1"/>
          <w:sz w:val="26"/>
          <w:szCs w:val="26"/>
          <w:lang w:val="ru-RU"/>
        </w:rPr>
      </w:pPr>
      <w:r w:rsidRPr="002F6694">
        <w:rPr>
          <w:rFonts w:ascii="Times New Roman" w:hAnsi="Times New Roman"/>
          <w:b/>
          <w:color w:val="000000" w:themeColor="text1"/>
          <w:sz w:val="26"/>
          <w:szCs w:val="26"/>
          <w:lang w:val="ru-RU"/>
        </w:rPr>
        <w:t>3.1.2. Исчерпывающий перечень административных процедур при предоставлении муниципальной услуги в электронной форме:</w:t>
      </w:r>
    </w:p>
    <w:p w:rsidR="002F6694" w:rsidRDefault="002F6694" w:rsidP="006554A8">
      <w:pPr>
        <w:widowControl w:val="0"/>
        <w:autoSpaceDE w:val="0"/>
        <w:ind w:firstLine="709"/>
        <w:jc w:val="both"/>
        <w:rPr>
          <w:rFonts w:ascii="Times New Roman" w:hAnsi="Times New Roman"/>
          <w:sz w:val="26"/>
          <w:szCs w:val="26"/>
          <w:lang w:val="ru-RU"/>
        </w:rPr>
      </w:pPr>
      <w:r w:rsidRPr="002F6694">
        <w:rPr>
          <w:rFonts w:ascii="Times New Roman" w:hAnsi="Times New Roman"/>
          <w:sz w:val="26"/>
          <w:szCs w:val="26"/>
          <w:lang w:val="ru-RU"/>
        </w:rPr>
        <w:t>Предоставление муниципальной услуги в электронной форме не осуществляется.</w:t>
      </w:r>
    </w:p>
    <w:p w:rsidR="0015476C" w:rsidRPr="006554A8" w:rsidRDefault="0015476C" w:rsidP="006554A8">
      <w:pPr>
        <w:widowControl w:val="0"/>
        <w:autoSpaceDE w:val="0"/>
        <w:ind w:firstLine="709"/>
        <w:jc w:val="both"/>
        <w:rPr>
          <w:rFonts w:ascii="Times New Roman" w:hAnsi="Times New Roman"/>
          <w:sz w:val="26"/>
          <w:szCs w:val="26"/>
          <w:lang w:val="ru-RU"/>
        </w:rPr>
      </w:pPr>
    </w:p>
    <w:p w:rsidR="00F471EF" w:rsidRPr="002F6694" w:rsidRDefault="00F471EF" w:rsidP="00F471EF">
      <w:pPr>
        <w:widowControl w:val="0"/>
        <w:autoSpaceDE w:val="0"/>
        <w:ind w:firstLine="709"/>
        <w:jc w:val="both"/>
        <w:rPr>
          <w:rFonts w:ascii="Times New Roman" w:hAnsi="Times New Roman"/>
          <w:b/>
          <w:sz w:val="26"/>
          <w:szCs w:val="26"/>
          <w:lang w:val="ru-RU"/>
        </w:rPr>
      </w:pPr>
      <w:r w:rsidRPr="002F6694">
        <w:rPr>
          <w:rFonts w:ascii="Times New Roman" w:hAnsi="Times New Roman"/>
          <w:b/>
          <w:sz w:val="26"/>
          <w:szCs w:val="26"/>
          <w:lang w:val="ru-RU"/>
        </w:rPr>
        <w:t>3.1.3. Исчерпывающий перечень административных процедур, выполняемых ОГКУ «Правительство для граждан»:</w:t>
      </w:r>
    </w:p>
    <w:p w:rsidR="00F471EF" w:rsidRPr="002F6694" w:rsidRDefault="00F471EF" w:rsidP="00F471EF">
      <w:pPr>
        <w:widowControl w:val="0"/>
        <w:autoSpaceDE w:val="0"/>
        <w:ind w:firstLine="709"/>
        <w:jc w:val="both"/>
        <w:rPr>
          <w:rFonts w:ascii="Times New Roman" w:hAnsi="Times New Roman"/>
          <w:sz w:val="26"/>
          <w:szCs w:val="26"/>
          <w:lang w:val="ru-RU"/>
        </w:rPr>
      </w:pPr>
      <w:r w:rsidRPr="002F6694">
        <w:rPr>
          <w:rFonts w:ascii="Times New Roman" w:hAnsi="Times New Roman"/>
          <w:sz w:val="26"/>
          <w:szCs w:val="26"/>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71EF" w:rsidRPr="002F6694" w:rsidRDefault="00F471EF" w:rsidP="00F471EF">
      <w:pPr>
        <w:widowControl w:val="0"/>
        <w:autoSpaceDE w:val="0"/>
        <w:ind w:firstLine="709"/>
        <w:jc w:val="both"/>
        <w:rPr>
          <w:rFonts w:ascii="Times New Roman" w:hAnsi="Times New Roman"/>
          <w:sz w:val="26"/>
          <w:szCs w:val="26"/>
          <w:lang w:val="ru-RU"/>
        </w:rPr>
      </w:pPr>
      <w:r w:rsidRPr="002F6694">
        <w:rPr>
          <w:rFonts w:ascii="Times New Roman" w:hAnsi="Times New Roman"/>
          <w:sz w:val="26"/>
          <w:szCs w:val="26"/>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F471EF" w:rsidRPr="0015476C" w:rsidRDefault="00F471EF" w:rsidP="00F471EF">
      <w:pPr>
        <w:widowControl w:val="0"/>
        <w:autoSpaceDE w:val="0"/>
        <w:ind w:firstLine="709"/>
        <w:jc w:val="both"/>
        <w:rPr>
          <w:rFonts w:ascii="Times New Roman" w:hAnsi="Times New Roman"/>
          <w:sz w:val="26"/>
          <w:szCs w:val="26"/>
          <w:lang w:val="ru-RU"/>
        </w:rPr>
      </w:pPr>
      <w:r w:rsidRPr="002F6694">
        <w:rPr>
          <w:rFonts w:ascii="Times New Roman" w:hAnsi="Times New Roman"/>
          <w:sz w:val="26"/>
          <w:szCs w:val="26"/>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w:t>
      </w:r>
      <w:r w:rsidRPr="0015476C">
        <w:rPr>
          <w:rFonts w:ascii="Times New Roman" w:hAnsi="Times New Roman"/>
          <w:sz w:val="26"/>
          <w:szCs w:val="26"/>
          <w:lang w:val="ru-RU"/>
        </w:rPr>
        <w:t>: не осуществляется;</w:t>
      </w:r>
    </w:p>
    <w:p w:rsidR="00F471EF" w:rsidRPr="002F6694" w:rsidRDefault="00F471EF" w:rsidP="00F471EF">
      <w:pPr>
        <w:widowControl w:val="0"/>
        <w:autoSpaceDE w:val="0"/>
        <w:ind w:firstLine="709"/>
        <w:jc w:val="both"/>
        <w:rPr>
          <w:rFonts w:ascii="Times New Roman" w:hAnsi="Times New Roman"/>
          <w:sz w:val="26"/>
          <w:szCs w:val="26"/>
          <w:lang w:val="ru-RU"/>
        </w:rPr>
      </w:pPr>
      <w:r w:rsidRPr="002F6694">
        <w:rPr>
          <w:rFonts w:ascii="Times New Roman" w:hAnsi="Times New Roman"/>
          <w:sz w:val="26"/>
          <w:szCs w:val="26"/>
          <w:lang w:val="ru-RU"/>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rsidRPr="002F6694">
        <w:rPr>
          <w:rFonts w:ascii="Times New Roman" w:hAnsi="Times New Roman"/>
          <w:sz w:val="26"/>
          <w:szCs w:val="26"/>
          <w:lang w:val="ru-RU"/>
        </w:rPr>
        <w:t>заверение выписок</w:t>
      </w:r>
      <w:proofErr w:type="gramEnd"/>
      <w:r w:rsidRPr="002F6694">
        <w:rPr>
          <w:rFonts w:ascii="Times New Roman" w:hAnsi="Times New Roman"/>
          <w:sz w:val="26"/>
          <w:szCs w:val="26"/>
          <w:lang w:val="ru-RU"/>
        </w:rPr>
        <w:t xml:space="preserve"> из информационных систем уполномоченного органа;</w:t>
      </w:r>
    </w:p>
    <w:p w:rsidR="00F471EF" w:rsidRPr="002F6694" w:rsidRDefault="00F471EF" w:rsidP="00F471EF">
      <w:pPr>
        <w:widowControl w:val="0"/>
        <w:autoSpaceDE w:val="0"/>
        <w:ind w:firstLine="709"/>
        <w:jc w:val="both"/>
        <w:rPr>
          <w:rFonts w:ascii="Times New Roman" w:hAnsi="Times New Roman"/>
          <w:i/>
          <w:szCs w:val="26"/>
          <w:lang w:val="ru-RU"/>
        </w:rPr>
      </w:pPr>
      <w:r w:rsidRPr="002F6694">
        <w:rPr>
          <w:rFonts w:ascii="Times New Roman" w:hAnsi="Times New Roman"/>
          <w:sz w:val="26"/>
          <w:szCs w:val="26"/>
          <w:lang w:val="ru-RU"/>
        </w:rPr>
        <w:t>5) иные процедуры</w:t>
      </w:r>
      <w:r w:rsidRPr="0015476C">
        <w:rPr>
          <w:rFonts w:ascii="Times New Roman" w:hAnsi="Times New Roman"/>
          <w:sz w:val="26"/>
          <w:szCs w:val="26"/>
          <w:lang w:val="ru-RU"/>
        </w:rPr>
        <w:t>:</w:t>
      </w:r>
      <w:r w:rsidR="001339DA" w:rsidRPr="0015476C">
        <w:rPr>
          <w:rFonts w:ascii="Times New Roman" w:hAnsi="Times New Roman"/>
          <w:sz w:val="26"/>
          <w:szCs w:val="26"/>
          <w:lang w:val="ru-RU"/>
        </w:rPr>
        <w:t xml:space="preserve"> </w:t>
      </w:r>
      <w:r w:rsidR="00C95E68" w:rsidRPr="0015476C">
        <w:rPr>
          <w:rFonts w:ascii="Times New Roman" w:hAnsi="Times New Roman"/>
          <w:sz w:val="24"/>
          <w:szCs w:val="24"/>
          <w:lang w:val="ru-RU"/>
        </w:rPr>
        <w:t>не осуществляются</w:t>
      </w:r>
      <w:r w:rsidR="00C95E68" w:rsidRPr="002F6694">
        <w:rPr>
          <w:rFonts w:ascii="Times New Roman" w:hAnsi="Times New Roman"/>
          <w:sz w:val="24"/>
          <w:szCs w:val="24"/>
          <w:lang w:val="ru-RU"/>
        </w:rPr>
        <w:t>;</w:t>
      </w:r>
    </w:p>
    <w:p w:rsidR="00F471EF" w:rsidRDefault="00F471EF" w:rsidP="00F471EF">
      <w:pPr>
        <w:widowControl w:val="0"/>
        <w:autoSpaceDE w:val="0"/>
        <w:ind w:firstLine="709"/>
        <w:jc w:val="both"/>
        <w:rPr>
          <w:rFonts w:ascii="Times New Roman" w:hAnsi="Times New Roman"/>
          <w:sz w:val="24"/>
          <w:szCs w:val="24"/>
          <w:lang w:val="ru-RU"/>
        </w:rPr>
      </w:pPr>
      <w:r w:rsidRPr="002F6694">
        <w:rPr>
          <w:rFonts w:ascii="Times New Roman" w:hAnsi="Times New Roman"/>
          <w:sz w:val="26"/>
          <w:szCs w:val="26"/>
          <w:lang w:val="ru-RU"/>
        </w:rPr>
        <w:t>6) иные действия, необходимые для пред</w:t>
      </w:r>
      <w:r w:rsidR="008076DA" w:rsidRPr="002F6694">
        <w:rPr>
          <w:rFonts w:ascii="Times New Roman" w:hAnsi="Times New Roman"/>
          <w:sz w:val="26"/>
          <w:szCs w:val="26"/>
          <w:lang w:val="ru-RU"/>
        </w:rPr>
        <w:t>оставления муниципальной услуги</w:t>
      </w:r>
      <w:r w:rsidR="008076DA" w:rsidRPr="0015476C">
        <w:rPr>
          <w:rFonts w:ascii="Times New Roman" w:hAnsi="Times New Roman"/>
          <w:sz w:val="26"/>
          <w:szCs w:val="26"/>
          <w:lang w:val="ru-RU"/>
        </w:rPr>
        <w:t>:</w:t>
      </w:r>
      <w:r w:rsidR="008076DA" w:rsidRPr="0015476C">
        <w:rPr>
          <w:rFonts w:ascii="Times New Roman" w:hAnsi="Times New Roman"/>
          <w:sz w:val="24"/>
          <w:szCs w:val="24"/>
          <w:lang w:val="ru-RU"/>
        </w:rPr>
        <w:t xml:space="preserve"> не осуществляются.</w:t>
      </w:r>
    </w:p>
    <w:p w:rsidR="0015476C" w:rsidRPr="0015476C" w:rsidRDefault="0015476C" w:rsidP="00F471EF">
      <w:pPr>
        <w:widowControl w:val="0"/>
        <w:autoSpaceDE w:val="0"/>
        <w:ind w:firstLine="709"/>
        <w:jc w:val="both"/>
        <w:rPr>
          <w:rFonts w:ascii="Times New Roman" w:hAnsi="Times New Roman"/>
          <w:sz w:val="26"/>
          <w:szCs w:val="26"/>
          <w:lang w:val="ru-RU"/>
        </w:rPr>
      </w:pPr>
    </w:p>
    <w:p w:rsidR="00F471EF" w:rsidRPr="002F6694" w:rsidRDefault="00F471EF" w:rsidP="00F471EF">
      <w:pPr>
        <w:widowControl w:val="0"/>
        <w:autoSpaceDE w:val="0"/>
        <w:ind w:firstLine="709"/>
        <w:jc w:val="both"/>
        <w:rPr>
          <w:rFonts w:ascii="Times New Roman" w:hAnsi="Times New Roman"/>
          <w:b/>
          <w:sz w:val="26"/>
          <w:szCs w:val="26"/>
          <w:lang w:val="ru-RU"/>
        </w:rPr>
      </w:pPr>
      <w:r w:rsidRPr="002F6694">
        <w:rPr>
          <w:rFonts w:ascii="Times New Roman" w:hAnsi="Times New Roman"/>
          <w:b/>
          <w:sz w:val="26"/>
          <w:szCs w:val="26"/>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F471EF" w:rsidRPr="002F6694" w:rsidRDefault="00F471EF" w:rsidP="00F471EF">
      <w:pPr>
        <w:widowControl w:val="0"/>
        <w:autoSpaceDE w:val="0"/>
        <w:ind w:firstLine="709"/>
        <w:jc w:val="both"/>
        <w:rPr>
          <w:rFonts w:ascii="Times New Roman" w:hAnsi="Times New Roman"/>
          <w:sz w:val="26"/>
          <w:szCs w:val="26"/>
          <w:lang w:val="ru-RU"/>
        </w:rPr>
      </w:pPr>
      <w:r w:rsidRPr="002F6694">
        <w:rPr>
          <w:rFonts w:ascii="Times New Roman" w:hAnsi="Times New Roman"/>
          <w:sz w:val="26"/>
          <w:szCs w:val="26"/>
          <w:lang w:val="ru-RU"/>
        </w:rPr>
        <w:t xml:space="preserve">1) приём и регистрация заявления об исправлении опечаток и (или) ошибок, </w:t>
      </w:r>
      <w:r w:rsidRPr="002F6694">
        <w:rPr>
          <w:rFonts w:ascii="Times New Roman" w:hAnsi="Times New Roman"/>
          <w:sz w:val="26"/>
          <w:szCs w:val="26"/>
          <w:lang w:val="ru-RU"/>
        </w:rPr>
        <w:lastRenderedPageBreak/>
        <w:t>допущенных в документах, выданных в результате предоставления муниципальной услуги;</w:t>
      </w:r>
    </w:p>
    <w:p w:rsidR="00F471EF" w:rsidRPr="00037AD8" w:rsidRDefault="00F471EF" w:rsidP="00F471EF">
      <w:pPr>
        <w:widowControl w:val="0"/>
        <w:autoSpaceDE w:val="0"/>
        <w:ind w:firstLine="709"/>
        <w:jc w:val="both"/>
        <w:rPr>
          <w:rFonts w:ascii="Times New Roman" w:hAnsi="Times New Roman"/>
          <w:sz w:val="26"/>
          <w:szCs w:val="26"/>
          <w:lang w:val="ru-RU"/>
        </w:rPr>
      </w:pPr>
      <w:r w:rsidRPr="002F6694">
        <w:rPr>
          <w:rFonts w:ascii="Times New Roman" w:hAnsi="Times New Roman"/>
          <w:sz w:val="26"/>
          <w:szCs w:val="26"/>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336CD1" w:rsidRDefault="00F471EF" w:rsidP="00F471EF">
      <w:pPr>
        <w:widowControl w:val="0"/>
        <w:autoSpaceDE w:val="0"/>
        <w:ind w:firstLine="709"/>
        <w:jc w:val="both"/>
        <w:rPr>
          <w:rFonts w:ascii="Times New Roman" w:hAnsi="Times New Roman"/>
          <w:b/>
          <w:color w:val="000000" w:themeColor="text1"/>
          <w:sz w:val="26"/>
          <w:szCs w:val="26"/>
          <w:lang w:val="ru-RU"/>
        </w:rPr>
      </w:pPr>
      <w:r w:rsidRPr="006554A8">
        <w:rPr>
          <w:rFonts w:ascii="Times New Roman" w:hAnsi="Times New Roman"/>
          <w:b/>
          <w:color w:val="000000" w:themeColor="text1"/>
          <w:sz w:val="26"/>
          <w:szCs w:val="26"/>
          <w:lang w:val="ru-RU"/>
        </w:rPr>
        <w:t>3.2. Порядок выполнения административных процедур при предоставлении муниципальной услуги в уполномоченном органе:</w:t>
      </w:r>
    </w:p>
    <w:p w:rsidR="006554A8" w:rsidRPr="006554A8" w:rsidRDefault="006554A8" w:rsidP="00F471EF">
      <w:pPr>
        <w:widowControl w:val="0"/>
        <w:autoSpaceDE w:val="0"/>
        <w:ind w:firstLine="709"/>
        <w:jc w:val="both"/>
        <w:rPr>
          <w:rFonts w:ascii="Times New Roman" w:hAnsi="Times New Roman"/>
          <w:b/>
          <w:color w:val="000000" w:themeColor="text1"/>
          <w:sz w:val="26"/>
          <w:szCs w:val="26"/>
          <w:lang w:val="ru-RU"/>
        </w:rPr>
      </w:pPr>
    </w:p>
    <w:p w:rsidR="0027153C" w:rsidRPr="00F471EF" w:rsidRDefault="0027153C" w:rsidP="0027153C">
      <w:pPr>
        <w:autoSpaceDE w:val="0"/>
        <w:ind w:firstLine="709"/>
        <w:jc w:val="both"/>
        <w:rPr>
          <w:rFonts w:ascii="Times New Roman" w:hAnsi="Times New Roman"/>
          <w:b/>
          <w:sz w:val="24"/>
          <w:szCs w:val="24"/>
          <w:lang w:val="ru-RU"/>
        </w:rPr>
      </w:pPr>
      <w:r w:rsidRPr="00F471EF">
        <w:rPr>
          <w:rFonts w:ascii="Times New Roman" w:hAnsi="Times New Roman"/>
          <w:b/>
          <w:sz w:val="24"/>
          <w:szCs w:val="24"/>
          <w:lang w:val="ru-RU"/>
        </w:rPr>
        <w:t>3.</w:t>
      </w:r>
      <w:r w:rsidR="008076DA">
        <w:rPr>
          <w:rFonts w:ascii="Times New Roman" w:hAnsi="Times New Roman"/>
          <w:b/>
          <w:sz w:val="24"/>
          <w:szCs w:val="24"/>
          <w:lang w:val="ru-RU"/>
        </w:rPr>
        <w:t>2</w:t>
      </w:r>
      <w:r w:rsidRPr="00F471EF">
        <w:rPr>
          <w:rFonts w:ascii="Times New Roman" w:hAnsi="Times New Roman"/>
          <w:b/>
          <w:sz w:val="24"/>
          <w:szCs w:val="24"/>
          <w:lang w:val="ru-RU"/>
        </w:rPr>
        <w:t>.1.</w:t>
      </w:r>
      <w:r w:rsidR="009E27FA" w:rsidRPr="00F471EF">
        <w:rPr>
          <w:rFonts w:ascii="Times New Roman" w:hAnsi="Times New Roman"/>
          <w:b/>
          <w:sz w:val="24"/>
          <w:szCs w:val="24"/>
          <w:lang w:val="ru-RU"/>
        </w:rPr>
        <w:t xml:space="preserve">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w:t>
      </w:r>
      <w:r w:rsidR="00CE13B1">
        <w:rPr>
          <w:rFonts w:ascii="Times New Roman" w:hAnsi="Times New Roman"/>
          <w:b/>
          <w:sz w:val="24"/>
          <w:szCs w:val="24"/>
          <w:lang w:val="ru-RU"/>
        </w:rPr>
        <w:t>Руководителю</w:t>
      </w:r>
      <w:r w:rsidR="009E27FA" w:rsidRPr="00F471EF">
        <w:rPr>
          <w:rFonts w:ascii="Times New Roman" w:hAnsi="Times New Roman"/>
          <w:b/>
          <w:sz w:val="24"/>
          <w:szCs w:val="24"/>
          <w:lang w:val="ru-RU"/>
        </w:rPr>
        <w:t xml:space="preserve"> уполномоченного органа.</w:t>
      </w:r>
    </w:p>
    <w:p w:rsidR="0027153C" w:rsidRPr="00A1408C" w:rsidRDefault="0027153C" w:rsidP="0027153C">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 xml:space="preserve">Основанием для начала административного действия является получение </w:t>
      </w:r>
      <w:r w:rsidR="0015476C">
        <w:rPr>
          <w:rFonts w:ascii="Times New Roman" w:hAnsi="Times New Roman"/>
          <w:sz w:val="24"/>
          <w:szCs w:val="24"/>
          <w:lang w:val="ru-RU"/>
        </w:rPr>
        <w:t xml:space="preserve">должностным лицом </w:t>
      </w:r>
      <w:r w:rsidRPr="00A1408C">
        <w:rPr>
          <w:rFonts w:ascii="Times New Roman" w:hAnsi="Times New Roman"/>
          <w:sz w:val="24"/>
          <w:szCs w:val="24"/>
          <w:lang w:val="ru-RU"/>
        </w:rPr>
        <w:t>заявления и пакета документов, указанных в пункте 2.6 настоящего административного регламента.</w:t>
      </w:r>
    </w:p>
    <w:p w:rsidR="0095412C" w:rsidRPr="00A1408C" w:rsidRDefault="0095412C" w:rsidP="0095412C">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 xml:space="preserve">Если заявление и документы, указанные в </w:t>
      </w:r>
      <w:r w:rsidR="00E47EB2" w:rsidRPr="00A1408C">
        <w:rPr>
          <w:rFonts w:ascii="Times New Roman" w:hAnsi="Times New Roman"/>
          <w:sz w:val="24"/>
          <w:szCs w:val="24"/>
          <w:lang w:val="ru-RU"/>
        </w:rPr>
        <w:t xml:space="preserve">пункте </w:t>
      </w:r>
      <w:hyperlink r:id="rId16" w:history="1">
        <w:r w:rsidR="00E47EB2" w:rsidRPr="00A1408C">
          <w:rPr>
            <w:rStyle w:val="ab"/>
            <w:rFonts w:ascii="Times New Roman" w:hAnsi="Times New Roman"/>
            <w:sz w:val="24"/>
            <w:szCs w:val="24"/>
            <w:lang w:val="ru-RU"/>
          </w:rPr>
          <w:t>2.6</w:t>
        </w:r>
      </w:hyperlink>
      <w:r w:rsidRPr="00A1408C">
        <w:rPr>
          <w:rFonts w:ascii="Times New Roman" w:hAnsi="Times New Roman"/>
          <w:sz w:val="24"/>
          <w:szCs w:val="24"/>
          <w:lang w:val="ru-RU"/>
        </w:rPr>
        <w:t xml:space="preserve"> настоящ</w:t>
      </w:r>
      <w:r w:rsidR="00E47EB2" w:rsidRPr="00A1408C">
        <w:rPr>
          <w:rFonts w:ascii="Times New Roman" w:hAnsi="Times New Roman"/>
          <w:sz w:val="24"/>
          <w:szCs w:val="24"/>
          <w:lang w:val="ru-RU"/>
        </w:rPr>
        <w:t>его</w:t>
      </w:r>
      <w:r w:rsidR="00C95E68">
        <w:rPr>
          <w:rFonts w:ascii="Times New Roman" w:hAnsi="Times New Roman"/>
          <w:sz w:val="24"/>
          <w:szCs w:val="24"/>
          <w:lang w:val="ru-RU"/>
        </w:rPr>
        <w:t xml:space="preserve"> </w:t>
      </w:r>
      <w:r w:rsidR="00E47EB2" w:rsidRPr="00A1408C">
        <w:rPr>
          <w:rFonts w:ascii="Times New Roman" w:hAnsi="Times New Roman"/>
          <w:sz w:val="24"/>
          <w:szCs w:val="24"/>
          <w:lang w:val="ru-RU"/>
        </w:rPr>
        <w:t>Административного регламента</w:t>
      </w:r>
      <w:r w:rsidRPr="00A1408C">
        <w:rPr>
          <w:rFonts w:ascii="Times New Roman" w:hAnsi="Times New Roman"/>
          <w:sz w:val="24"/>
          <w:szCs w:val="24"/>
          <w:lang w:val="ru-RU"/>
        </w:rPr>
        <w:t>, представляются заявителем (представителем заявителя) в уполномоченный орган лично, орган выдает заявителю или его представителю расписку в получении документов с указанием их перечня и даты получения. Расписка выда</w:t>
      </w:r>
      <w:r w:rsidR="004F2A50" w:rsidRPr="00A1408C">
        <w:rPr>
          <w:rFonts w:ascii="Times New Roman" w:hAnsi="Times New Roman"/>
          <w:sz w:val="24"/>
          <w:szCs w:val="24"/>
          <w:lang w:val="ru-RU"/>
        </w:rPr>
        <w:t>ё</w:t>
      </w:r>
      <w:r w:rsidRPr="00A1408C">
        <w:rPr>
          <w:rFonts w:ascii="Times New Roman" w:hAnsi="Times New Roman"/>
          <w:sz w:val="24"/>
          <w:szCs w:val="24"/>
          <w:lang w:val="ru-RU"/>
        </w:rPr>
        <w:t>тся заявителю (представителю заявителя) в день получения уполномоченным органом таких документов.</w:t>
      </w:r>
    </w:p>
    <w:p w:rsidR="0095412C" w:rsidRPr="00A1408C" w:rsidRDefault="0095412C" w:rsidP="0095412C">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В случае</w:t>
      </w:r>
      <w:proofErr w:type="gramStart"/>
      <w:r w:rsidRPr="00A1408C">
        <w:rPr>
          <w:rFonts w:ascii="Times New Roman" w:hAnsi="Times New Roman"/>
          <w:sz w:val="24"/>
          <w:szCs w:val="24"/>
          <w:lang w:val="ru-RU"/>
        </w:rPr>
        <w:t>,</w:t>
      </w:r>
      <w:proofErr w:type="gramEnd"/>
      <w:r w:rsidRPr="00A1408C">
        <w:rPr>
          <w:rFonts w:ascii="Times New Roman" w:hAnsi="Times New Roman"/>
          <w:sz w:val="24"/>
          <w:szCs w:val="24"/>
          <w:lang w:val="ru-RU"/>
        </w:rPr>
        <w:t xml:space="preserve"> если заявление и документы, указанные в </w:t>
      </w:r>
      <w:r w:rsidR="00E47EB2" w:rsidRPr="00A1408C">
        <w:rPr>
          <w:rFonts w:ascii="Times New Roman" w:hAnsi="Times New Roman"/>
          <w:sz w:val="24"/>
          <w:szCs w:val="24"/>
          <w:lang w:val="ru-RU"/>
        </w:rPr>
        <w:t xml:space="preserve">пункте </w:t>
      </w:r>
      <w:hyperlink r:id="rId17" w:history="1">
        <w:r w:rsidR="00E47EB2" w:rsidRPr="00A1408C">
          <w:rPr>
            <w:rStyle w:val="ab"/>
            <w:rFonts w:ascii="Times New Roman" w:hAnsi="Times New Roman"/>
            <w:sz w:val="24"/>
            <w:szCs w:val="24"/>
            <w:lang w:val="ru-RU"/>
          </w:rPr>
          <w:t>2.6</w:t>
        </w:r>
      </w:hyperlink>
      <w:r w:rsidR="00E47EB2" w:rsidRPr="00A1408C">
        <w:rPr>
          <w:rFonts w:ascii="Times New Roman" w:hAnsi="Times New Roman"/>
          <w:sz w:val="24"/>
          <w:szCs w:val="24"/>
          <w:lang w:val="ru-RU"/>
        </w:rPr>
        <w:t xml:space="preserve"> настоящего Административного регламента</w:t>
      </w:r>
      <w:r w:rsidRPr="00A1408C">
        <w:rPr>
          <w:rFonts w:ascii="Times New Roman" w:hAnsi="Times New Roman"/>
          <w:sz w:val="24"/>
          <w:szCs w:val="24"/>
          <w:lang w:val="ru-RU"/>
        </w:rPr>
        <w:t>, представлены в уполномоченный орган посредством почтового отправления или представлены заявителем (представителем заявителя) лично через</w:t>
      </w:r>
      <w:r w:rsidR="00E47EB2" w:rsidRPr="00A1408C">
        <w:rPr>
          <w:rFonts w:ascii="Times New Roman" w:hAnsi="Times New Roman"/>
          <w:sz w:val="24"/>
          <w:szCs w:val="24"/>
          <w:lang w:val="ru-RU"/>
        </w:rPr>
        <w:t xml:space="preserve"> ОГКУ «Правительство для граждан»</w:t>
      </w:r>
      <w:r w:rsidRPr="00A1408C">
        <w:rPr>
          <w:rFonts w:ascii="Times New Roman" w:hAnsi="Times New Roman"/>
          <w:sz w:val="24"/>
          <w:szCs w:val="24"/>
          <w:lang w:val="ru-RU"/>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7153C" w:rsidRPr="00A1408C" w:rsidRDefault="0027153C" w:rsidP="0027153C">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Заявление не должно содержать подчисток, приписок и исправлений.</w:t>
      </w:r>
    </w:p>
    <w:p w:rsidR="00F173C0" w:rsidRPr="00A1408C" w:rsidRDefault="00ED122A" w:rsidP="00F173C0">
      <w:pPr>
        <w:autoSpaceDE w:val="0"/>
        <w:ind w:firstLine="709"/>
        <w:jc w:val="both"/>
        <w:rPr>
          <w:rFonts w:ascii="Times New Roman" w:hAnsi="Times New Roman"/>
          <w:sz w:val="24"/>
          <w:szCs w:val="24"/>
          <w:lang w:val="ru-RU"/>
        </w:rPr>
      </w:pPr>
      <w:r>
        <w:rPr>
          <w:rFonts w:ascii="Times New Roman" w:hAnsi="Times New Roman"/>
          <w:sz w:val="24"/>
          <w:szCs w:val="24"/>
          <w:lang w:val="ru-RU"/>
        </w:rPr>
        <w:t>Должностное лицо</w:t>
      </w:r>
      <w:r w:rsidR="00F173C0" w:rsidRPr="00A1408C">
        <w:rPr>
          <w:rFonts w:ascii="Times New Roman" w:hAnsi="Times New Roman"/>
          <w:sz w:val="24"/>
          <w:szCs w:val="24"/>
          <w:lang w:val="ru-RU"/>
        </w:rPr>
        <w:t>, принимает и регистрирует</w:t>
      </w:r>
      <w:r>
        <w:rPr>
          <w:rFonts w:ascii="Times New Roman" w:hAnsi="Times New Roman"/>
          <w:sz w:val="24"/>
          <w:szCs w:val="24"/>
          <w:lang w:val="ru-RU"/>
        </w:rPr>
        <w:t xml:space="preserve"> </w:t>
      </w:r>
      <w:r w:rsidR="00F173C0" w:rsidRPr="00A1408C">
        <w:rPr>
          <w:rFonts w:ascii="Times New Roman" w:hAnsi="Times New Roman"/>
          <w:sz w:val="24"/>
          <w:szCs w:val="24"/>
          <w:lang w:val="ru-RU"/>
        </w:rPr>
        <w:t xml:space="preserve">заявление в течение одного рабочего дня и передает заявление с пакетом документов </w:t>
      </w:r>
      <w:r w:rsidR="00CE13B1">
        <w:rPr>
          <w:rFonts w:ascii="Times New Roman" w:hAnsi="Times New Roman"/>
          <w:sz w:val="24"/>
          <w:szCs w:val="24"/>
          <w:lang w:val="ru-RU"/>
        </w:rPr>
        <w:t>Руководителю</w:t>
      </w:r>
      <w:r w:rsidR="004F2A50" w:rsidRPr="00A1408C">
        <w:rPr>
          <w:rFonts w:ascii="Times New Roman" w:hAnsi="Times New Roman"/>
          <w:sz w:val="24"/>
          <w:szCs w:val="24"/>
          <w:lang w:val="ru-RU"/>
        </w:rPr>
        <w:t xml:space="preserve"> Уполномоченного органа</w:t>
      </w:r>
      <w:r w:rsidR="00F173C0" w:rsidRPr="00A1408C">
        <w:rPr>
          <w:rFonts w:ascii="Times New Roman" w:hAnsi="Times New Roman"/>
          <w:sz w:val="24"/>
          <w:szCs w:val="24"/>
          <w:lang w:val="ru-RU"/>
        </w:rPr>
        <w:t xml:space="preserve"> на резолюцию.</w:t>
      </w:r>
    </w:p>
    <w:p w:rsidR="00F173C0" w:rsidRPr="00A1408C" w:rsidRDefault="00F173C0" w:rsidP="00F173C0">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 xml:space="preserve">Поступившее заявление и приложенные документы отписываются </w:t>
      </w:r>
      <w:r w:rsidR="00826618">
        <w:rPr>
          <w:rFonts w:ascii="Times New Roman" w:hAnsi="Times New Roman"/>
          <w:sz w:val="24"/>
          <w:szCs w:val="24"/>
          <w:lang w:val="ru-RU"/>
        </w:rPr>
        <w:t>Руководителем</w:t>
      </w:r>
      <w:r w:rsidR="00C95E68">
        <w:rPr>
          <w:rFonts w:ascii="Times New Roman" w:hAnsi="Times New Roman"/>
          <w:sz w:val="24"/>
          <w:szCs w:val="24"/>
          <w:lang w:val="ru-RU"/>
        </w:rPr>
        <w:t xml:space="preserve"> </w:t>
      </w:r>
      <w:r w:rsidR="00826618">
        <w:rPr>
          <w:rFonts w:ascii="Times New Roman" w:hAnsi="Times New Roman"/>
          <w:sz w:val="24"/>
          <w:szCs w:val="24"/>
          <w:lang w:val="ru-RU"/>
        </w:rPr>
        <w:t>уполномоченного органа</w:t>
      </w:r>
      <w:r w:rsidRPr="00A1408C">
        <w:rPr>
          <w:rFonts w:ascii="Times New Roman" w:hAnsi="Times New Roman"/>
          <w:sz w:val="24"/>
          <w:szCs w:val="24"/>
          <w:lang w:val="ru-RU"/>
        </w:rPr>
        <w:t xml:space="preserve"> и передаются</w:t>
      </w:r>
      <w:r w:rsidR="00ED122A">
        <w:rPr>
          <w:rFonts w:ascii="Times New Roman" w:hAnsi="Times New Roman"/>
          <w:sz w:val="24"/>
          <w:szCs w:val="24"/>
          <w:lang w:val="ru-RU"/>
        </w:rPr>
        <w:t xml:space="preserve"> должностн</w:t>
      </w:r>
      <w:r w:rsidR="0015476C">
        <w:rPr>
          <w:rFonts w:ascii="Times New Roman" w:hAnsi="Times New Roman"/>
          <w:sz w:val="24"/>
          <w:szCs w:val="24"/>
          <w:lang w:val="ru-RU"/>
        </w:rPr>
        <w:t>ому</w:t>
      </w:r>
      <w:r w:rsidR="00ED122A">
        <w:rPr>
          <w:rFonts w:ascii="Times New Roman" w:hAnsi="Times New Roman"/>
          <w:sz w:val="24"/>
          <w:szCs w:val="24"/>
          <w:lang w:val="ru-RU"/>
        </w:rPr>
        <w:t xml:space="preserve"> лиц</w:t>
      </w:r>
      <w:r w:rsidR="0015476C">
        <w:rPr>
          <w:rFonts w:ascii="Times New Roman" w:hAnsi="Times New Roman"/>
          <w:sz w:val="24"/>
          <w:szCs w:val="24"/>
          <w:lang w:val="ru-RU"/>
        </w:rPr>
        <w:t>у, ответственному</w:t>
      </w:r>
      <w:r w:rsidRPr="00A1408C">
        <w:rPr>
          <w:rFonts w:ascii="Times New Roman" w:hAnsi="Times New Roman"/>
          <w:sz w:val="24"/>
          <w:szCs w:val="24"/>
          <w:lang w:val="ru-RU"/>
        </w:rPr>
        <w:t xml:space="preserve"> за предоставление муниципальной услуги.</w:t>
      </w:r>
    </w:p>
    <w:p w:rsidR="00F173C0" w:rsidRPr="00A1408C" w:rsidRDefault="00F173C0" w:rsidP="00F173C0">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Максимальный срок выполнения административной процедуры 1 рабочий день.</w:t>
      </w:r>
    </w:p>
    <w:p w:rsidR="00F173C0" w:rsidRPr="00A1408C" w:rsidRDefault="00F173C0" w:rsidP="00F173C0">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Результатом административной процедуры является передача заявления исполнителю по резолюции.</w:t>
      </w:r>
    </w:p>
    <w:p w:rsidR="00E158F1" w:rsidRPr="00E73B76" w:rsidRDefault="0027153C" w:rsidP="0027153C">
      <w:pPr>
        <w:autoSpaceDE w:val="0"/>
        <w:ind w:firstLine="709"/>
        <w:jc w:val="both"/>
        <w:rPr>
          <w:rFonts w:ascii="Times New Roman" w:hAnsi="Times New Roman"/>
          <w:b/>
          <w:sz w:val="24"/>
          <w:szCs w:val="24"/>
          <w:lang w:val="ru-RU"/>
        </w:rPr>
      </w:pPr>
      <w:r w:rsidRPr="00E73B76">
        <w:rPr>
          <w:rFonts w:ascii="Times New Roman" w:hAnsi="Times New Roman"/>
          <w:b/>
          <w:sz w:val="24"/>
          <w:szCs w:val="24"/>
          <w:lang w:val="ru-RU"/>
        </w:rPr>
        <w:t>3.</w:t>
      </w:r>
      <w:r w:rsidR="008076DA">
        <w:rPr>
          <w:rFonts w:ascii="Times New Roman" w:hAnsi="Times New Roman"/>
          <w:b/>
          <w:sz w:val="24"/>
          <w:szCs w:val="24"/>
          <w:lang w:val="ru-RU"/>
        </w:rPr>
        <w:t>2</w:t>
      </w:r>
      <w:r w:rsidRPr="00E73B76">
        <w:rPr>
          <w:rFonts w:ascii="Times New Roman" w:hAnsi="Times New Roman"/>
          <w:b/>
          <w:sz w:val="24"/>
          <w:szCs w:val="24"/>
          <w:lang w:val="ru-RU"/>
        </w:rPr>
        <w:t>.</w:t>
      </w:r>
      <w:r w:rsidR="00F173C0" w:rsidRPr="00E73B76">
        <w:rPr>
          <w:rFonts w:ascii="Times New Roman" w:hAnsi="Times New Roman"/>
          <w:b/>
          <w:sz w:val="24"/>
          <w:szCs w:val="24"/>
          <w:lang w:val="ru-RU"/>
        </w:rPr>
        <w:t>2</w:t>
      </w:r>
      <w:r w:rsidRPr="00E73B76">
        <w:rPr>
          <w:rFonts w:ascii="Times New Roman" w:hAnsi="Times New Roman"/>
          <w:b/>
          <w:sz w:val="24"/>
          <w:szCs w:val="24"/>
          <w:lang w:val="ru-RU"/>
        </w:rPr>
        <w:t xml:space="preserve">. </w:t>
      </w:r>
      <w:r w:rsidR="00E158F1" w:rsidRPr="00E73B76">
        <w:rPr>
          <w:rFonts w:ascii="Times New Roman" w:hAnsi="Times New Roman"/>
          <w:b/>
          <w:sz w:val="24"/>
          <w:szCs w:val="24"/>
          <w:lang w:val="ru-RU"/>
        </w:rPr>
        <w:t>Проверка комплектности документов</w:t>
      </w:r>
      <w:r w:rsidR="00D92F00">
        <w:rPr>
          <w:rFonts w:ascii="Times New Roman" w:hAnsi="Times New Roman"/>
          <w:b/>
          <w:sz w:val="24"/>
          <w:szCs w:val="24"/>
          <w:lang w:val="ru-RU"/>
        </w:rPr>
        <w:t>, формирование</w:t>
      </w:r>
      <w:r w:rsidR="00E158F1" w:rsidRPr="00E73B76">
        <w:rPr>
          <w:rFonts w:ascii="Times New Roman" w:hAnsi="Times New Roman"/>
          <w:b/>
          <w:sz w:val="24"/>
          <w:szCs w:val="24"/>
          <w:lang w:val="ru-RU"/>
        </w:rPr>
        <w:t xml:space="preserve"> и направление запроса документов (их копий или сведений, содержащихся в них) указанных в пункте 2.</w:t>
      </w:r>
      <w:r w:rsidR="00E73B76" w:rsidRPr="00E73B76">
        <w:rPr>
          <w:rFonts w:ascii="Times New Roman" w:hAnsi="Times New Roman"/>
          <w:b/>
          <w:sz w:val="24"/>
          <w:szCs w:val="24"/>
          <w:lang w:val="ru-RU"/>
        </w:rPr>
        <w:t>6</w:t>
      </w:r>
      <w:r w:rsidR="00E158F1" w:rsidRPr="00E73B76">
        <w:rPr>
          <w:rFonts w:ascii="Times New Roman" w:hAnsi="Times New Roman"/>
          <w:b/>
          <w:sz w:val="24"/>
          <w:szCs w:val="24"/>
          <w:lang w:val="ru-RU"/>
        </w:rPr>
        <w:t xml:space="preserve"> настоящего административного регламента.</w:t>
      </w:r>
    </w:p>
    <w:p w:rsidR="0027153C" w:rsidRPr="00A1408C" w:rsidRDefault="0027153C" w:rsidP="0027153C">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 xml:space="preserve">Основанием для начала административного действия является регистрация заявления </w:t>
      </w:r>
      <w:r w:rsidR="009027E7" w:rsidRPr="00A1408C">
        <w:rPr>
          <w:rFonts w:ascii="Times New Roman" w:hAnsi="Times New Roman"/>
          <w:sz w:val="24"/>
          <w:szCs w:val="24"/>
          <w:lang w:val="ru-RU"/>
        </w:rPr>
        <w:t xml:space="preserve">и передача  </w:t>
      </w:r>
      <w:r w:rsidR="00ED122A">
        <w:rPr>
          <w:rFonts w:ascii="Times New Roman" w:hAnsi="Times New Roman"/>
          <w:sz w:val="24"/>
          <w:szCs w:val="24"/>
          <w:lang w:val="ru-RU"/>
        </w:rPr>
        <w:t>должностному лицу</w:t>
      </w:r>
      <w:r w:rsidRPr="00A1408C">
        <w:rPr>
          <w:rFonts w:ascii="Times New Roman" w:hAnsi="Times New Roman"/>
          <w:sz w:val="24"/>
          <w:szCs w:val="24"/>
          <w:lang w:val="ru-RU"/>
        </w:rPr>
        <w:t>, оказывающ</w:t>
      </w:r>
      <w:r w:rsidR="00ED122A">
        <w:rPr>
          <w:rFonts w:ascii="Times New Roman" w:hAnsi="Times New Roman"/>
          <w:sz w:val="24"/>
          <w:szCs w:val="24"/>
          <w:lang w:val="ru-RU"/>
        </w:rPr>
        <w:t>ему</w:t>
      </w:r>
      <w:r w:rsidRPr="00A1408C">
        <w:rPr>
          <w:rFonts w:ascii="Times New Roman" w:hAnsi="Times New Roman"/>
          <w:sz w:val="24"/>
          <w:szCs w:val="24"/>
          <w:lang w:val="ru-RU"/>
        </w:rPr>
        <w:t xml:space="preserve"> муниципальную услугу.</w:t>
      </w:r>
    </w:p>
    <w:p w:rsidR="0027153C" w:rsidRPr="00A1408C" w:rsidRDefault="00ED122A" w:rsidP="0027153C">
      <w:pPr>
        <w:autoSpaceDE w:val="0"/>
        <w:ind w:firstLine="709"/>
        <w:jc w:val="both"/>
        <w:rPr>
          <w:rFonts w:ascii="Times New Roman" w:hAnsi="Times New Roman"/>
          <w:sz w:val="24"/>
          <w:szCs w:val="24"/>
          <w:lang w:val="ru-RU"/>
        </w:rPr>
      </w:pPr>
      <w:r>
        <w:rPr>
          <w:rFonts w:ascii="Times New Roman" w:hAnsi="Times New Roman"/>
          <w:sz w:val="24"/>
          <w:szCs w:val="24"/>
          <w:lang w:val="ru-RU"/>
        </w:rPr>
        <w:t>Должностное лицо</w:t>
      </w:r>
      <w:r w:rsidR="0027153C" w:rsidRPr="00A1408C">
        <w:rPr>
          <w:rFonts w:ascii="Times New Roman" w:hAnsi="Times New Roman"/>
          <w:sz w:val="24"/>
          <w:szCs w:val="24"/>
          <w:lang w:val="ru-RU"/>
        </w:rPr>
        <w:t xml:space="preserve">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D76A18" w:rsidRPr="00A1408C" w:rsidRDefault="00ED122A" w:rsidP="0027153C">
      <w:pPr>
        <w:autoSpaceDE w:val="0"/>
        <w:ind w:firstLine="709"/>
        <w:jc w:val="both"/>
        <w:rPr>
          <w:rFonts w:ascii="Times New Roman" w:hAnsi="Times New Roman"/>
          <w:sz w:val="24"/>
          <w:szCs w:val="24"/>
          <w:lang w:val="ru-RU"/>
        </w:rPr>
      </w:pPr>
      <w:r>
        <w:rPr>
          <w:rFonts w:ascii="Times New Roman" w:hAnsi="Times New Roman"/>
          <w:sz w:val="24"/>
          <w:szCs w:val="24"/>
          <w:lang w:val="ru-RU"/>
        </w:rPr>
        <w:t xml:space="preserve">Должностное лицо, </w:t>
      </w:r>
      <w:r w:rsidR="0027153C" w:rsidRPr="00A1408C">
        <w:rPr>
          <w:rFonts w:ascii="Times New Roman" w:hAnsi="Times New Roman"/>
          <w:sz w:val="24"/>
          <w:szCs w:val="24"/>
          <w:lang w:val="ru-RU"/>
        </w:rPr>
        <w:t>ответственн</w:t>
      </w:r>
      <w:r>
        <w:rPr>
          <w:rFonts w:ascii="Times New Roman" w:hAnsi="Times New Roman"/>
          <w:sz w:val="24"/>
          <w:szCs w:val="24"/>
          <w:lang w:val="ru-RU"/>
        </w:rPr>
        <w:t>ое</w:t>
      </w:r>
      <w:r w:rsidR="0027153C" w:rsidRPr="00A1408C">
        <w:rPr>
          <w:rFonts w:ascii="Times New Roman" w:hAnsi="Times New Roman"/>
          <w:sz w:val="24"/>
          <w:szCs w:val="24"/>
          <w:lang w:val="ru-RU"/>
        </w:rPr>
        <w:t xml:space="preserve"> за предоставление муниципальной услуги, в течение двух рабочих дней запрашивает (если данные документы не представлены заявителем по собственной инициативе) документы, перечисленные в </w:t>
      </w:r>
      <w:r w:rsidR="00E41A90">
        <w:rPr>
          <w:rFonts w:ascii="Times New Roman" w:hAnsi="Times New Roman"/>
          <w:sz w:val="24"/>
          <w:szCs w:val="24"/>
          <w:lang w:val="ru-RU"/>
        </w:rPr>
        <w:t>пункте 2.6</w:t>
      </w:r>
      <w:r w:rsidR="0027153C" w:rsidRPr="00A1408C">
        <w:rPr>
          <w:rFonts w:ascii="Times New Roman" w:hAnsi="Times New Roman"/>
          <w:sz w:val="24"/>
          <w:szCs w:val="24"/>
          <w:lang w:val="ru-RU"/>
        </w:rPr>
        <w:t xml:space="preserve"> настоящего административного регламента. </w:t>
      </w:r>
    </w:p>
    <w:p w:rsidR="00D918B3" w:rsidRPr="00A1408C" w:rsidRDefault="00D918B3" w:rsidP="00D918B3">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Документы, указанные в подпунктах настоящего пункта запрашиваются уполномоченным органом в Федеральной службе государственной регистрации, кадастра и картографии,</w:t>
      </w:r>
      <w:r w:rsidR="006554A8">
        <w:rPr>
          <w:rFonts w:ascii="Times New Roman" w:hAnsi="Times New Roman"/>
          <w:sz w:val="24"/>
          <w:szCs w:val="24"/>
          <w:lang w:val="ru-RU"/>
        </w:rPr>
        <w:t xml:space="preserve"> </w:t>
      </w:r>
      <w:r w:rsidR="00E41A90">
        <w:rPr>
          <w:rFonts w:ascii="Times New Roman" w:hAnsi="Times New Roman"/>
          <w:sz w:val="24"/>
          <w:szCs w:val="24"/>
          <w:lang w:val="ru-RU"/>
        </w:rPr>
        <w:t>БТИ</w:t>
      </w:r>
      <w:r w:rsidRPr="00A1408C">
        <w:rPr>
          <w:rFonts w:ascii="Times New Roman" w:hAnsi="Times New Roman"/>
          <w:sz w:val="24"/>
          <w:szCs w:val="24"/>
          <w:lang w:val="ru-RU"/>
        </w:rPr>
        <w:t xml:space="preserve">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18B3" w:rsidRPr="00A1408C" w:rsidRDefault="00D918B3" w:rsidP="00D918B3">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 xml:space="preserve">Срок  предоставления  запрашиваемых документов три рабочих дня. </w:t>
      </w:r>
    </w:p>
    <w:p w:rsidR="00D918B3" w:rsidRPr="00A1408C" w:rsidRDefault="00D918B3" w:rsidP="00D918B3">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lastRenderedPageBreak/>
        <w:t>Документы, указанные в подпунктах  пункта</w:t>
      </w:r>
      <w:r w:rsidR="00E41A90">
        <w:rPr>
          <w:rFonts w:ascii="Times New Roman" w:hAnsi="Times New Roman"/>
          <w:sz w:val="24"/>
          <w:szCs w:val="24"/>
          <w:lang w:val="ru-RU"/>
        </w:rPr>
        <w:t xml:space="preserve"> 2.6</w:t>
      </w:r>
      <w:r w:rsidRPr="00A1408C">
        <w:rPr>
          <w:rFonts w:ascii="Times New Roman" w:hAnsi="Times New Roman"/>
          <w:sz w:val="24"/>
          <w:szCs w:val="24"/>
          <w:lang w:val="ru-RU"/>
        </w:rPr>
        <w:t xml:space="preserve"> находятся в распоряжении Уполномоченного органа.</w:t>
      </w:r>
    </w:p>
    <w:p w:rsidR="00D918B3" w:rsidRPr="00A1408C" w:rsidRDefault="00D918B3" w:rsidP="00D918B3">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Межведомственный запрос о представлении документов и (или) информации, для предоставления муниципальной услуги должен содержать:</w:t>
      </w:r>
    </w:p>
    <w:p w:rsidR="00D918B3" w:rsidRPr="00A1408C" w:rsidRDefault="00D918B3" w:rsidP="00D918B3">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1) наименование органа или организации, направляющих межведомственный запрос;</w:t>
      </w:r>
    </w:p>
    <w:p w:rsidR="00D918B3" w:rsidRPr="00A1408C" w:rsidRDefault="00D918B3" w:rsidP="00D918B3">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2) наименование органа или организации, в адрес которых направляется межведомственный запрос;</w:t>
      </w:r>
    </w:p>
    <w:p w:rsidR="00D918B3" w:rsidRPr="00A1408C" w:rsidRDefault="00D918B3" w:rsidP="00D918B3">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918B3" w:rsidRPr="00A1408C" w:rsidRDefault="00D918B3" w:rsidP="00D918B3">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1408C">
        <w:rPr>
          <w:rFonts w:ascii="Times New Roman" w:hAnsi="Times New Roman"/>
          <w:sz w:val="24"/>
          <w:szCs w:val="24"/>
          <w:lang w:val="ru-RU"/>
        </w:rPr>
        <w:t>необходимых</w:t>
      </w:r>
      <w:proofErr w:type="gramEnd"/>
      <w:r w:rsidRPr="00A1408C">
        <w:rPr>
          <w:rFonts w:ascii="Times New Roman" w:hAnsi="Times New Roman"/>
          <w:sz w:val="24"/>
          <w:szCs w:val="24"/>
          <w:lang w:val="ru-RU"/>
        </w:rPr>
        <w:t xml:space="preserve"> для предоставления муниципальной услуги, и указание на реквизиты данного нормативного правового акта;</w:t>
      </w:r>
    </w:p>
    <w:p w:rsidR="00D918B3" w:rsidRPr="00A1408C" w:rsidRDefault="00D918B3" w:rsidP="00D918B3">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1408C">
        <w:rPr>
          <w:rFonts w:ascii="Times New Roman" w:hAnsi="Times New Roman"/>
          <w:sz w:val="24"/>
          <w:szCs w:val="24"/>
          <w:lang w:val="ru-RU"/>
        </w:rPr>
        <w:t>таких</w:t>
      </w:r>
      <w:proofErr w:type="gramEnd"/>
      <w:r w:rsidRPr="00A1408C">
        <w:rPr>
          <w:rFonts w:ascii="Times New Roman" w:hAnsi="Times New Roman"/>
          <w:sz w:val="24"/>
          <w:szCs w:val="24"/>
          <w:lang w:val="ru-RU"/>
        </w:rPr>
        <w:t xml:space="preserve"> документа и (или) информации;</w:t>
      </w:r>
    </w:p>
    <w:p w:rsidR="00D918B3" w:rsidRPr="00A1408C" w:rsidRDefault="00D918B3" w:rsidP="00D918B3">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6) контактная информация для направления ответа на межведомственный запрос;</w:t>
      </w:r>
    </w:p>
    <w:p w:rsidR="00D918B3" w:rsidRPr="00A1408C" w:rsidRDefault="00D918B3" w:rsidP="00D918B3">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7) дата направления межведомственного запроса;</w:t>
      </w:r>
    </w:p>
    <w:p w:rsidR="00D918B3" w:rsidRPr="00A1408C" w:rsidRDefault="00D918B3" w:rsidP="00D918B3">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918B3" w:rsidRPr="00A1408C" w:rsidRDefault="00D918B3" w:rsidP="00D918B3">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9) информация о факте получения согласия.</w:t>
      </w:r>
    </w:p>
    <w:p w:rsidR="0027153C" w:rsidRPr="00A1408C" w:rsidRDefault="0027153C" w:rsidP="0027153C">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представляющие документы и информацию</w:t>
      </w:r>
      <w:r w:rsidR="007D4D86" w:rsidRPr="00A1408C">
        <w:rPr>
          <w:rFonts w:ascii="Times New Roman" w:hAnsi="Times New Roman"/>
          <w:sz w:val="24"/>
          <w:szCs w:val="24"/>
          <w:lang w:val="ru-RU"/>
        </w:rPr>
        <w:t>.</w:t>
      </w:r>
    </w:p>
    <w:p w:rsidR="00F173C0" w:rsidRPr="00A1408C" w:rsidRDefault="00F173C0" w:rsidP="00F173C0">
      <w:pPr>
        <w:widowControl w:val="0"/>
        <w:suppressAutoHyphens w:val="0"/>
        <w:autoSpaceDE w:val="0"/>
        <w:adjustRightInd w:val="0"/>
        <w:ind w:firstLine="709"/>
        <w:jc w:val="both"/>
        <w:textAlignment w:val="auto"/>
        <w:rPr>
          <w:rFonts w:ascii="Times New Roman" w:hAnsi="Times New Roman"/>
          <w:sz w:val="24"/>
          <w:szCs w:val="24"/>
          <w:lang w:val="ru-RU"/>
        </w:rPr>
      </w:pPr>
      <w:r w:rsidRPr="00A1408C">
        <w:rPr>
          <w:rFonts w:ascii="Times New Roman" w:hAnsi="Times New Roman"/>
          <w:sz w:val="24"/>
          <w:szCs w:val="24"/>
          <w:lang w:val="ru-RU"/>
        </w:rPr>
        <w:t>Максимальный срок выполнения административной процедуры 7 рабочих дней.</w:t>
      </w:r>
    </w:p>
    <w:p w:rsidR="00F173C0" w:rsidRPr="00A1408C" w:rsidRDefault="00F173C0" w:rsidP="00F173C0">
      <w:pPr>
        <w:widowControl w:val="0"/>
        <w:suppressAutoHyphens w:val="0"/>
        <w:autoSpaceDE w:val="0"/>
        <w:adjustRightInd w:val="0"/>
        <w:ind w:firstLine="709"/>
        <w:jc w:val="both"/>
        <w:textAlignment w:val="auto"/>
        <w:rPr>
          <w:rFonts w:ascii="Times New Roman" w:hAnsi="Times New Roman"/>
          <w:sz w:val="24"/>
          <w:szCs w:val="24"/>
          <w:lang w:val="ru-RU"/>
        </w:rPr>
      </w:pPr>
      <w:r w:rsidRPr="00A1408C">
        <w:rPr>
          <w:rFonts w:ascii="Times New Roman" w:hAnsi="Times New Roman"/>
          <w:sz w:val="24"/>
          <w:szCs w:val="24"/>
          <w:lang w:val="ru-RU"/>
        </w:rPr>
        <w:t>Результатом административной процедуры является</w:t>
      </w:r>
      <w:r w:rsidR="00F16AE3" w:rsidRPr="00A1408C">
        <w:rPr>
          <w:rFonts w:ascii="Times New Roman" w:hAnsi="Times New Roman"/>
          <w:sz w:val="24"/>
          <w:szCs w:val="24"/>
          <w:lang w:val="ru-RU"/>
        </w:rPr>
        <w:t xml:space="preserve"> проверка комплектности и</w:t>
      </w:r>
      <w:r w:rsidRPr="00A1408C">
        <w:rPr>
          <w:rFonts w:ascii="Times New Roman" w:hAnsi="Times New Roman"/>
          <w:sz w:val="24"/>
          <w:szCs w:val="24"/>
          <w:lang w:val="ru-RU"/>
        </w:rPr>
        <w:t xml:space="preserve"> получение </w:t>
      </w:r>
      <w:r w:rsidR="00F16AE3" w:rsidRPr="00A1408C">
        <w:rPr>
          <w:rFonts w:ascii="Times New Roman" w:hAnsi="Times New Roman"/>
          <w:sz w:val="24"/>
          <w:szCs w:val="24"/>
          <w:lang w:val="ru-RU"/>
        </w:rPr>
        <w:t xml:space="preserve">недостающих </w:t>
      </w:r>
      <w:r w:rsidRPr="00A1408C">
        <w:rPr>
          <w:rFonts w:ascii="Times New Roman" w:hAnsi="Times New Roman"/>
          <w:sz w:val="24"/>
          <w:szCs w:val="24"/>
          <w:lang w:val="ru-RU"/>
        </w:rPr>
        <w:t>документов</w:t>
      </w:r>
      <w:r w:rsidR="00386A40">
        <w:rPr>
          <w:rFonts w:ascii="Times New Roman" w:hAnsi="Times New Roman"/>
          <w:sz w:val="24"/>
          <w:szCs w:val="24"/>
          <w:lang w:val="ru-RU"/>
        </w:rPr>
        <w:t xml:space="preserve"> </w:t>
      </w:r>
      <w:r w:rsidRPr="00A1408C">
        <w:rPr>
          <w:rFonts w:ascii="Times New Roman" w:hAnsi="Times New Roman"/>
          <w:sz w:val="24"/>
          <w:szCs w:val="24"/>
          <w:lang w:val="ru-RU"/>
        </w:rPr>
        <w:t>по межведомственн</w:t>
      </w:r>
      <w:r w:rsidR="00F16AE3" w:rsidRPr="00A1408C">
        <w:rPr>
          <w:rFonts w:ascii="Times New Roman" w:hAnsi="Times New Roman"/>
          <w:sz w:val="24"/>
          <w:szCs w:val="24"/>
          <w:lang w:val="ru-RU"/>
        </w:rPr>
        <w:t>ы</w:t>
      </w:r>
      <w:r w:rsidRPr="00A1408C">
        <w:rPr>
          <w:rFonts w:ascii="Times New Roman" w:hAnsi="Times New Roman"/>
          <w:sz w:val="24"/>
          <w:szCs w:val="24"/>
          <w:lang w:val="ru-RU"/>
        </w:rPr>
        <w:t>м запросам.</w:t>
      </w:r>
    </w:p>
    <w:p w:rsidR="00286350" w:rsidRPr="00286350" w:rsidRDefault="00286350" w:rsidP="00286350">
      <w:pPr>
        <w:widowControl w:val="0"/>
        <w:autoSpaceDE w:val="0"/>
        <w:ind w:firstLine="709"/>
        <w:jc w:val="both"/>
        <w:rPr>
          <w:rFonts w:ascii="Times New Roman" w:hAnsi="Times New Roman"/>
          <w:b/>
          <w:sz w:val="24"/>
          <w:szCs w:val="24"/>
          <w:lang w:val="ru-RU"/>
        </w:rPr>
      </w:pPr>
      <w:r>
        <w:rPr>
          <w:rFonts w:ascii="Times New Roman" w:hAnsi="Times New Roman"/>
          <w:b/>
          <w:sz w:val="24"/>
          <w:szCs w:val="24"/>
          <w:lang w:val="ru-RU"/>
        </w:rPr>
        <w:t>3.2.3.</w:t>
      </w:r>
      <w:r w:rsidRPr="002E4B5F">
        <w:rPr>
          <w:rFonts w:ascii="Times New Roman" w:hAnsi="Times New Roman"/>
          <w:sz w:val="24"/>
          <w:szCs w:val="24"/>
          <w:lang w:val="ru-RU"/>
        </w:rPr>
        <w:t xml:space="preserve"> </w:t>
      </w:r>
      <w:r w:rsidRPr="00286350">
        <w:rPr>
          <w:rFonts w:ascii="Times New Roman" w:hAnsi="Times New Roman"/>
          <w:b/>
          <w:sz w:val="24"/>
          <w:szCs w:val="24"/>
          <w:lang w:val="ru-RU"/>
        </w:rPr>
        <w:t xml:space="preserve">Рассмотрение принятого заявления </w:t>
      </w:r>
      <w:r w:rsidRPr="003D0FBD">
        <w:rPr>
          <w:rFonts w:ascii="Times New Roman" w:hAnsi="Times New Roman"/>
          <w:b/>
          <w:sz w:val="24"/>
          <w:szCs w:val="24"/>
          <w:lang w:val="ru-RU"/>
        </w:rPr>
        <w:t>на заседании Комиссии</w:t>
      </w:r>
      <w:r w:rsidRPr="00286350">
        <w:rPr>
          <w:rFonts w:ascii="Times New Roman" w:hAnsi="Times New Roman"/>
          <w:b/>
          <w:sz w:val="24"/>
          <w:szCs w:val="24"/>
          <w:lang w:val="ru-RU"/>
        </w:rPr>
        <w:t xml:space="preserve">. </w:t>
      </w:r>
    </w:p>
    <w:p w:rsidR="00286350" w:rsidRPr="00A32F3D" w:rsidRDefault="00286350" w:rsidP="00286350">
      <w:pPr>
        <w:widowControl w:val="0"/>
        <w:autoSpaceDE w:val="0"/>
        <w:ind w:firstLine="709"/>
        <w:jc w:val="both"/>
        <w:rPr>
          <w:rFonts w:ascii="Times New Roman" w:hAnsi="Times New Roman"/>
          <w:sz w:val="24"/>
          <w:szCs w:val="24"/>
          <w:lang w:val="ru-RU"/>
        </w:rPr>
      </w:pPr>
      <w:r w:rsidRPr="00A32F3D">
        <w:rPr>
          <w:rFonts w:ascii="Times New Roman" w:hAnsi="Times New Roman"/>
          <w:sz w:val="24"/>
          <w:szCs w:val="24"/>
          <w:lang w:val="ru-RU"/>
        </w:rPr>
        <w:t xml:space="preserve">Основанием для начала административной процедуры является вынесение </w:t>
      </w:r>
      <w:r>
        <w:rPr>
          <w:rFonts w:ascii="Times New Roman" w:hAnsi="Times New Roman"/>
          <w:sz w:val="24"/>
          <w:szCs w:val="24"/>
          <w:lang w:val="ru-RU"/>
        </w:rPr>
        <w:t>должностным лицом</w:t>
      </w:r>
      <w:r w:rsidRPr="00A32F3D">
        <w:rPr>
          <w:rFonts w:ascii="Times New Roman" w:hAnsi="Times New Roman"/>
          <w:sz w:val="24"/>
          <w:szCs w:val="24"/>
          <w:lang w:val="ru-RU"/>
        </w:rPr>
        <w:t xml:space="preserve"> зарегистрированного заявления с </w:t>
      </w:r>
      <w:r w:rsidR="0015476C">
        <w:rPr>
          <w:rFonts w:ascii="Times New Roman" w:hAnsi="Times New Roman"/>
          <w:sz w:val="24"/>
          <w:szCs w:val="24"/>
          <w:lang w:val="ru-RU"/>
        </w:rPr>
        <w:t xml:space="preserve">приложенными к нему </w:t>
      </w:r>
      <w:r w:rsidRPr="00A32F3D">
        <w:rPr>
          <w:rFonts w:ascii="Times New Roman" w:hAnsi="Times New Roman"/>
          <w:sz w:val="24"/>
          <w:szCs w:val="24"/>
          <w:lang w:val="ru-RU"/>
        </w:rPr>
        <w:t>документ</w:t>
      </w:r>
      <w:r w:rsidR="0015476C">
        <w:rPr>
          <w:rFonts w:ascii="Times New Roman" w:hAnsi="Times New Roman"/>
          <w:sz w:val="24"/>
          <w:szCs w:val="24"/>
          <w:lang w:val="ru-RU"/>
        </w:rPr>
        <w:t>ами</w:t>
      </w:r>
      <w:r w:rsidRPr="00A32F3D">
        <w:rPr>
          <w:rFonts w:ascii="Times New Roman" w:hAnsi="Times New Roman"/>
          <w:sz w:val="24"/>
          <w:szCs w:val="24"/>
          <w:lang w:val="ru-RU"/>
        </w:rPr>
        <w:t xml:space="preserve"> на заседание Комиссии.</w:t>
      </w:r>
    </w:p>
    <w:p w:rsidR="009C6289" w:rsidRDefault="00286350" w:rsidP="00286350">
      <w:pPr>
        <w:widowControl w:val="0"/>
        <w:autoSpaceDE w:val="0"/>
        <w:ind w:firstLine="709"/>
        <w:jc w:val="both"/>
        <w:rPr>
          <w:rFonts w:ascii="Times New Roman" w:hAnsi="Times New Roman"/>
          <w:sz w:val="24"/>
          <w:szCs w:val="24"/>
          <w:lang w:val="ru-RU"/>
        </w:rPr>
      </w:pPr>
      <w:r>
        <w:rPr>
          <w:rFonts w:ascii="Times New Roman" w:hAnsi="Times New Roman"/>
          <w:sz w:val="24"/>
          <w:szCs w:val="24"/>
          <w:lang w:val="ru-RU"/>
        </w:rPr>
        <w:t>Комиссия в течение 1</w:t>
      </w:r>
      <w:r w:rsidRPr="00A32F3D">
        <w:rPr>
          <w:rFonts w:ascii="Times New Roman" w:hAnsi="Times New Roman"/>
          <w:sz w:val="24"/>
          <w:szCs w:val="24"/>
          <w:lang w:val="ru-RU"/>
        </w:rPr>
        <w:t xml:space="preserve"> рабочего дня рассматривает представленн</w:t>
      </w:r>
      <w:r w:rsidR="009C6289">
        <w:rPr>
          <w:rFonts w:ascii="Times New Roman" w:hAnsi="Times New Roman"/>
          <w:sz w:val="24"/>
          <w:szCs w:val="24"/>
          <w:lang w:val="ru-RU"/>
        </w:rPr>
        <w:t>ые</w:t>
      </w:r>
      <w:r w:rsidRPr="00A32F3D">
        <w:rPr>
          <w:rFonts w:ascii="Times New Roman" w:hAnsi="Times New Roman"/>
          <w:sz w:val="24"/>
          <w:szCs w:val="24"/>
          <w:lang w:val="ru-RU"/>
        </w:rPr>
        <w:t xml:space="preserve"> </w:t>
      </w:r>
      <w:r>
        <w:rPr>
          <w:rFonts w:ascii="Times New Roman" w:hAnsi="Times New Roman"/>
          <w:sz w:val="24"/>
          <w:szCs w:val="24"/>
          <w:lang w:val="ru-RU"/>
        </w:rPr>
        <w:t>должностным лицом</w:t>
      </w:r>
      <w:r w:rsidRPr="00A32F3D">
        <w:rPr>
          <w:rFonts w:ascii="Times New Roman" w:hAnsi="Times New Roman"/>
          <w:sz w:val="24"/>
          <w:szCs w:val="24"/>
          <w:lang w:val="ru-RU"/>
        </w:rPr>
        <w:t xml:space="preserve"> уполномоченного органа заявлени</w:t>
      </w:r>
      <w:r w:rsidR="003D0FBD">
        <w:rPr>
          <w:rFonts w:ascii="Times New Roman" w:hAnsi="Times New Roman"/>
          <w:sz w:val="24"/>
          <w:szCs w:val="24"/>
          <w:lang w:val="ru-RU"/>
        </w:rPr>
        <w:t xml:space="preserve">е и </w:t>
      </w:r>
      <w:r w:rsidR="003D0FBD" w:rsidRPr="00A32F3D">
        <w:rPr>
          <w:rFonts w:ascii="Times New Roman" w:hAnsi="Times New Roman"/>
          <w:sz w:val="24"/>
          <w:szCs w:val="24"/>
          <w:lang w:val="ru-RU"/>
        </w:rPr>
        <w:t>приложенные к</w:t>
      </w:r>
      <w:r w:rsidR="003D0FBD">
        <w:rPr>
          <w:rFonts w:ascii="Times New Roman" w:hAnsi="Times New Roman"/>
          <w:sz w:val="24"/>
          <w:szCs w:val="24"/>
          <w:lang w:val="ru-RU"/>
        </w:rPr>
        <w:t xml:space="preserve"> нему</w:t>
      </w:r>
      <w:r w:rsidRPr="00A32F3D">
        <w:rPr>
          <w:rFonts w:ascii="Times New Roman" w:hAnsi="Times New Roman"/>
          <w:sz w:val="24"/>
          <w:szCs w:val="24"/>
          <w:lang w:val="ru-RU"/>
        </w:rPr>
        <w:t xml:space="preserve"> документы</w:t>
      </w:r>
      <w:r w:rsidR="009C6289">
        <w:rPr>
          <w:rFonts w:ascii="Times New Roman" w:hAnsi="Times New Roman"/>
          <w:sz w:val="24"/>
          <w:szCs w:val="24"/>
          <w:lang w:val="ru-RU"/>
        </w:rPr>
        <w:t>.</w:t>
      </w:r>
    </w:p>
    <w:p w:rsidR="00286350" w:rsidRPr="00A32F3D" w:rsidRDefault="00286350" w:rsidP="00286350">
      <w:pPr>
        <w:widowControl w:val="0"/>
        <w:autoSpaceDE w:val="0"/>
        <w:ind w:firstLine="709"/>
        <w:jc w:val="both"/>
        <w:rPr>
          <w:rFonts w:ascii="Times New Roman" w:hAnsi="Times New Roman"/>
          <w:sz w:val="24"/>
          <w:szCs w:val="24"/>
          <w:lang w:val="ru-RU"/>
        </w:rPr>
      </w:pPr>
      <w:r w:rsidRPr="00A32F3D">
        <w:rPr>
          <w:rFonts w:ascii="Times New Roman" w:hAnsi="Times New Roman"/>
          <w:sz w:val="24"/>
          <w:szCs w:val="24"/>
          <w:lang w:val="ru-RU"/>
        </w:rPr>
        <w:t xml:space="preserve">По итогам заседания Комиссия принимает решение </w:t>
      </w:r>
      <w:r>
        <w:rPr>
          <w:rFonts w:ascii="Times New Roman" w:hAnsi="Times New Roman"/>
          <w:sz w:val="24"/>
          <w:szCs w:val="24"/>
          <w:lang w:val="ru-RU"/>
        </w:rPr>
        <w:t xml:space="preserve">о переводе жилого помещения в нежилое помещение и нежилое помещение в жилое помещение, </w:t>
      </w:r>
      <w:r w:rsidRPr="00A32F3D">
        <w:rPr>
          <w:rFonts w:ascii="Times New Roman" w:hAnsi="Times New Roman"/>
          <w:sz w:val="24"/>
          <w:szCs w:val="24"/>
          <w:lang w:val="ru-RU"/>
        </w:rPr>
        <w:t>либо</w:t>
      </w:r>
      <w:r w:rsidR="009C6289">
        <w:rPr>
          <w:rFonts w:ascii="Times New Roman" w:hAnsi="Times New Roman"/>
          <w:sz w:val="24"/>
          <w:szCs w:val="24"/>
          <w:lang w:val="ru-RU"/>
        </w:rPr>
        <w:t>,</w:t>
      </w:r>
      <w:r w:rsidRPr="00A32F3D">
        <w:rPr>
          <w:rFonts w:ascii="Times New Roman" w:hAnsi="Times New Roman"/>
          <w:sz w:val="24"/>
          <w:szCs w:val="24"/>
          <w:lang w:val="ru-RU"/>
        </w:rPr>
        <w:t xml:space="preserve"> </w:t>
      </w:r>
      <w:r w:rsidR="009C6289">
        <w:rPr>
          <w:rFonts w:ascii="Times New Roman" w:hAnsi="Times New Roman"/>
          <w:sz w:val="24"/>
          <w:szCs w:val="24"/>
          <w:lang w:val="ru-RU"/>
        </w:rPr>
        <w:t xml:space="preserve">при наличии </w:t>
      </w:r>
      <w:r w:rsidR="009C6289" w:rsidRPr="00D103E8">
        <w:rPr>
          <w:rFonts w:ascii="Times New Roman" w:hAnsi="Times New Roman"/>
          <w:sz w:val="24"/>
          <w:szCs w:val="24"/>
          <w:lang w:val="ru-RU"/>
        </w:rPr>
        <w:t>оснований для</w:t>
      </w:r>
      <w:r w:rsidR="009C6289">
        <w:rPr>
          <w:rFonts w:ascii="Times New Roman" w:hAnsi="Times New Roman"/>
          <w:sz w:val="24"/>
          <w:szCs w:val="24"/>
          <w:lang w:val="ru-RU"/>
        </w:rPr>
        <w:t xml:space="preserve"> отказа, указанных в пункте 2.8</w:t>
      </w:r>
      <w:r w:rsidR="009C6289" w:rsidRPr="00D103E8">
        <w:rPr>
          <w:rFonts w:ascii="Times New Roman" w:hAnsi="Times New Roman"/>
          <w:sz w:val="24"/>
          <w:szCs w:val="24"/>
          <w:lang w:val="ru-RU"/>
        </w:rPr>
        <w:t xml:space="preserve"> настоящего административного регламента</w:t>
      </w:r>
      <w:r w:rsidR="009C6289">
        <w:rPr>
          <w:rFonts w:ascii="Times New Roman" w:hAnsi="Times New Roman"/>
          <w:sz w:val="24"/>
          <w:szCs w:val="24"/>
          <w:lang w:val="ru-RU"/>
        </w:rPr>
        <w:t xml:space="preserve">, </w:t>
      </w:r>
      <w:r w:rsidRPr="00A32F3D">
        <w:rPr>
          <w:rFonts w:ascii="Times New Roman" w:hAnsi="Times New Roman"/>
          <w:sz w:val="24"/>
          <w:szCs w:val="24"/>
          <w:lang w:val="ru-RU"/>
        </w:rPr>
        <w:t>об отказе в пр</w:t>
      </w:r>
      <w:r>
        <w:rPr>
          <w:rFonts w:ascii="Times New Roman" w:hAnsi="Times New Roman"/>
          <w:sz w:val="24"/>
          <w:szCs w:val="24"/>
          <w:lang w:val="ru-RU"/>
        </w:rPr>
        <w:t>инятии такого решения</w:t>
      </w:r>
      <w:r w:rsidRPr="00A32F3D">
        <w:rPr>
          <w:rFonts w:ascii="Times New Roman" w:hAnsi="Times New Roman"/>
          <w:sz w:val="24"/>
          <w:szCs w:val="24"/>
          <w:lang w:val="ru-RU"/>
        </w:rPr>
        <w:t xml:space="preserve"> </w:t>
      </w:r>
      <w:r w:rsidR="003D0FBD">
        <w:rPr>
          <w:rFonts w:ascii="Times New Roman" w:hAnsi="Times New Roman"/>
          <w:sz w:val="24"/>
          <w:szCs w:val="24"/>
          <w:lang w:val="ru-RU"/>
        </w:rPr>
        <w:t xml:space="preserve">и отражает его в </w:t>
      </w:r>
      <w:r w:rsidRPr="00A32F3D">
        <w:rPr>
          <w:rFonts w:ascii="Times New Roman" w:hAnsi="Times New Roman"/>
          <w:sz w:val="24"/>
          <w:szCs w:val="24"/>
          <w:lang w:val="ru-RU"/>
        </w:rPr>
        <w:t>протокол</w:t>
      </w:r>
      <w:r w:rsidR="003D0FBD">
        <w:rPr>
          <w:rFonts w:ascii="Times New Roman" w:hAnsi="Times New Roman"/>
          <w:sz w:val="24"/>
          <w:szCs w:val="24"/>
          <w:lang w:val="ru-RU"/>
        </w:rPr>
        <w:t>е</w:t>
      </w:r>
      <w:r w:rsidRPr="00A32F3D">
        <w:rPr>
          <w:rFonts w:ascii="Times New Roman" w:hAnsi="Times New Roman"/>
          <w:sz w:val="24"/>
          <w:szCs w:val="24"/>
          <w:lang w:val="ru-RU"/>
        </w:rPr>
        <w:t xml:space="preserve"> заседания Комиссии</w:t>
      </w:r>
      <w:r>
        <w:rPr>
          <w:rFonts w:ascii="Times New Roman" w:hAnsi="Times New Roman"/>
          <w:sz w:val="24"/>
          <w:szCs w:val="24"/>
          <w:lang w:val="ru-RU"/>
        </w:rPr>
        <w:t>, которое носит рекомендательный характер</w:t>
      </w:r>
      <w:r w:rsidRPr="00A32F3D">
        <w:rPr>
          <w:rFonts w:ascii="Times New Roman" w:hAnsi="Times New Roman"/>
          <w:sz w:val="24"/>
          <w:szCs w:val="24"/>
          <w:lang w:val="ru-RU"/>
        </w:rPr>
        <w:t>.</w:t>
      </w:r>
    </w:p>
    <w:p w:rsidR="00286350" w:rsidRPr="00A32F3D" w:rsidRDefault="00286350" w:rsidP="00286350">
      <w:pPr>
        <w:widowControl w:val="0"/>
        <w:autoSpaceDE w:val="0"/>
        <w:ind w:firstLine="709"/>
        <w:jc w:val="both"/>
        <w:rPr>
          <w:rFonts w:ascii="Times New Roman" w:hAnsi="Times New Roman"/>
          <w:sz w:val="24"/>
          <w:szCs w:val="24"/>
          <w:lang w:val="ru-RU"/>
        </w:rPr>
      </w:pPr>
      <w:r w:rsidRPr="00A32F3D">
        <w:rPr>
          <w:rFonts w:ascii="Times New Roman" w:hAnsi="Times New Roman"/>
          <w:sz w:val="24"/>
          <w:szCs w:val="24"/>
          <w:lang w:val="ru-RU"/>
        </w:rPr>
        <w:t>Принятое решение</w:t>
      </w:r>
      <w:r>
        <w:rPr>
          <w:rFonts w:ascii="Times New Roman" w:hAnsi="Times New Roman"/>
          <w:sz w:val="24"/>
          <w:szCs w:val="24"/>
          <w:lang w:val="ru-RU"/>
        </w:rPr>
        <w:t xml:space="preserve"> </w:t>
      </w:r>
      <w:r w:rsidRPr="00A32F3D">
        <w:rPr>
          <w:rFonts w:ascii="Times New Roman" w:hAnsi="Times New Roman"/>
          <w:sz w:val="24"/>
          <w:szCs w:val="24"/>
          <w:lang w:val="ru-RU"/>
        </w:rPr>
        <w:t>заносится в протокол заседания Комиссии и подписывается всеми участниками заседания. Протокол заседания готовится в день заседания Комиссии.</w:t>
      </w:r>
    </w:p>
    <w:p w:rsidR="00286350" w:rsidRPr="00A32F3D" w:rsidRDefault="00286350" w:rsidP="00286350">
      <w:pPr>
        <w:widowControl w:val="0"/>
        <w:autoSpaceDE w:val="0"/>
        <w:ind w:firstLine="709"/>
        <w:jc w:val="both"/>
        <w:rPr>
          <w:rFonts w:ascii="Times New Roman" w:hAnsi="Times New Roman"/>
          <w:sz w:val="24"/>
          <w:szCs w:val="24"/>
          <w:lang w:val="ru-RU"/>
        </w:rPr>
      </w:pPr>
      <w:r w:rsidRPr="00A32F3D">
        <w:rPr>
          <w:rFonts w:ascii="Times New Roman" w:hAnsi="Times New Roman"/>
          <w:sz w:val="24"/>
          <w:szCs w:val="24"/>
          <w:lang w:val="ru-RU"/>
        </w:rPr>
        <w:t>Результатом административной процедуры является принятие решения на заседании Комиссии и подписание протокола заседания Комиссии.</w:t>
      </w:r>
    </w:p>
    <w:p w:rsidR="00E41A90" w:rsidRPr="00B979EF" w:rsidRDefault="00286350" w:rsidP="00B979EF">
      <w:pPr>
        <w:widowControl w:val="0"/>
        <w:autoSpaceDE w:val="0"/>
        <w:ind w:firstLine="709"/>
        <w:jc w:val="both"/>
        <w:rPr>
          <w:rFonts w:ascii="Times New Roman" w:hAnsi="Times New Roman"/>
          <w:sz w:val="24"/>
          <w:szCs w:val="24"/>
          <w:lang w:val="ru-RU"/>
        </w:rPr>
      </w:pPr>
      <w:r w:rsidRPr="00A32F3D">
        <w:rPr>
          <w:rFonts w:ascii="Times New Roman" w:hAnsi="Times New Roman"/>
          <w:sz w:val="24"/>
          <w:szCs w:val="24"/>
          <w:lang w:val="ru-RU"/>
        </w:rPr>
        <w:t xml:space="preserve">Максимальный срок выполнения административной процедуры составляет </w:t>
      </w:r>
      <w:r>
        <w:rPr>
          <w:rFonts w:ascii="Times New Roman" w:hAnsi="Times New Roman"/>
          <w:sz w:val="24"/>
          <w:szCs w:val="24"/>
          <w:lang w:val="ru-RU"/>
        </w:rPr>
        <w:t>5 рабочих дней</w:t>
      </w:r>
      <w:r w:rsidRPr="00D103E8">
        <w:rPr>
          <w:rFonts w:ascii="Times New Roman" w:hAnsi="Times New Roman"/>
          <w:sz w:val="24"/>
          <w:szCs w:val="24"/>
          <w:lang w:val="ru-RU"/>
        </w:rPr>
        <w:t>.</w:t>
      </w:r>
    </w:p>
    <w:p w:rsidR="00F16AE3" w:rsidRPr="00E73B76" w:rsidRDefault="00F16AE3" w:rsidP="0027153C">
      <w:pPr>
        <w:autoSpaceDE w:val="0"/>
        <w:ind w:firstLine="709"/>
        <w:jc w:val="both"/>
        <w:rPr>
          <w:rFonts w:ascii="Times New Roman" w:hAnsi="Times New Roman"/>
          <w:b/>
          <w:sz w:val="24"/>
          <w:szCs w:val="24"/>
          <w:lang w:val="ru-RU"/>
        </w:rPr>
      </w:pPr>
      <w:r w:rsidRPr="00EA707F">
        <w:rPr>
          <w:rFonts w:ascii="Times New Roman" w:hAnsi="Times New Roman"/>
          <w:b/>
          <w:sz w:val="24"/>
          <w:szCs w:val="24"/>
          <w:lang w:val="ru-RU"/>
        </w:rPr>
        <w:t>3.</w:t>
      </w:r>
      <w:r w:rsidR="008076DA" w:rsidRPr="00EA707F">
        <w:rPr>
          <w:rFonts w:ascii="Times New Roman" w:hAnsi="Times New Roman"/>
          <w:b/>
          <w:sz w:val="24"/>
          <w:szCs w:val="24"/>
          <w:lang w:val="ru-RU"/>
        </w:rPr>
        <w:t>2</w:t>
      </w:r>
      <w:r w:rsidR="00B979EF" w:rsidRPr="00EA707F">
        <w:rPr>
          <w:rFonts w:ascii="Times New Roman" w:hAnsi="Times New Roman"/>
          <w:b/>
          <w:sz w:val="24"/>
          <w:szCs w:val="24"/>
          <w:lang w:val="ru-RU"/>
        </w:rPr>
        <w:t>.4.</w:t>
      </w:r>
      <w:r w:rsidRPr="00EA707F">
        <w:rPr>
          <w:rFonts w:ascii="Times New Roman" w:hAnsi="Times New Roman"/>
          <w:b/>
          <w:sz w:val="24"/>
          <w:szCs w:val="24"/>
          <w:lang w:val="ru-RU"/>
        </w:rPr>
        <w:t xml:space="preserve"> Подготовка </w:t>
      </w:r>
      <w:r w:rsidR="00EA707F" w:rsidRPr="00EA707F">
        <w:rPr>
          <w:rFonts w:ascii="Times New Roman" w:hAnsi="Times New Roman"/>
          <w:b/>
          <w:sz w:val="24"/>
          <w:szCs w:val="24"/>
          <w:lang w:val="ru-RU"/>
        </w:rPr>
        <w:t xml:space="preserve">и подписание </w:t>
      </w:r>
      <w:r w:rsidRPr="00EA707F">
        <w:rPr>
          <w:rFonts w:ascii="Times New Roman" w:hAnsi="Times New Roman"/>
          <w:b/>
          <w:sz w:val="24"/>
          <w:szCs w:val="24"/>
          <w:lang w:val="ru-RU"/>
        </w:rPr>
        <w:t>результата муниципальной услуги</w:t>
      </w:r>
      <w:r w:rsidRPr="00E73B76">
        <w:rPr>
          <w:rFonts w:ascii="Times New Roman" w:hAnsi="Times New Roman"/>
          <w:b/>
          <w:sz w:val="24"/>
          <w:szCs w:val="24"/>
          <w:lang w:val="ru-RU"/>
        </w:rPr>
        <w:t>.</w:t>
      </w:r>
    </w:p>
    <w:p w:rsidR="00B979EF" w:rsidRPr="00D103E8" w:rsidRDefault="00B979EF" w:rsidP="00B979EF">
      <w:pPr>
        <w:autoSpaceDE w:val="0"/>
        <w:ind w:firstLine="709"/>
        <w:jc w:val="both"/>
        <w:rPr>
          <w:rFonts w:ascii="Times New Roman" w:hAnsi="Times New Roman"/>
          <w:sz w:val="24"/>
          <w:szCs w:val="24"/>
          <w:lang w:val="ru-RU"/>
        </w:rPr>
      </w:pPr>
      <w:r w:rsidRPr="00D103E8">
        <w:rPr>
          <w:rFonts w:ascii="Times New Roman" w:hAnsi="Times New Roman"/>
          <w:sz w:val="24"/>
          <w:szCs w:val="24"/>
          <w:lang w:val="ru-RU"/>
        </w:rPr>
        <w:t>Юридическим фактом начала административной процедуры является подписанный протокол заседания Комиссии.</w:t>
      </w:r>
    </w:p>
    <w:p w:rsidR="00EA707F" w:rsidRPr="00A32F3D" w:rsidRDefault="00EA707F" w:rsidP="00EA707F">
      <w:pPr>
        <w:widowControl w:val="0"/>
        <w:autoSpaceDE w:val="0"/>
        <w:ind w:firstLine="709"/>
        <w:jc w:val="both"/>
        <w:rPr>
          <w:rFonts w:ascii="Times New Roman" w:hAnsi="Times New Roman"/>
          <w:sz w:val="24"/>
          <w:szCs w:val="24"/>
          <w:lang w:val="ru-RU"/>
        </w:rPr>
      </w:pPr>
      <w:r>
        <w:rPr>
          <w:rFonts w:ascii="Times New Roman" w:hAnsi="Times New Roman"/>
          <w:sz w:val="24"/>
          <w:szCs w:val="24"/>
          <w:lang w:val="ru-RU"/>
        </w:rPr>
        <w:lastRenderedPageBreak/>
        <w:tab/>
        <w:t xml:space="preserve">Должностное лицо, ответственное за предоставление муниципальной услуги подготавливает </w:t>
      </w:r>
      <w:r w:rsidRPr="00A1408C">
        <w:rPr>
          <w:rFonts w:ascii="Times New Roman" w:hAnsi="Times New Roman"/>
          <w:sz w:val="24"/>
          <w:szCs w:val="24"/>
          <w:lang w:val="ru-RU"/>
        </w:rPr>
        <w:t xml:space="preserve">проект </w:t>
      </w:r>
      <w:r>
        <w:rPr>
          <w:rFonts w:ascii="Times New Roman" w:hAnsi="Times New Roman"/>
          <w:sz w:val="24"/>
          <w:szCs w:val="24"/>
          <w:lang w:val="ru-RU"/>
        </w:rPr>
        <w:t>постановления уполномоченного органа</w:t>
      </w:r>
      <w:r w:rsidRPr="00A1408C">
        <w:rPr>
          <w:rFonts w:ascii="Times New Roman" w:hAnsi="Times New Roman"/>
          <w:sz w:val="24"/>
          <w:szCs w:val="24"/>
          <w:lang w:val="ru-RU"/>
        </w:rPr>
        <w:t xml:space="preserve"> </w:t>
      </w:r>
      <w:r>
        <w:rPr>
          <w:rFonts w:ascii="Times New Roman" w:hAnsi="Times New Roman"/>
          <w:sz w:val="24"/>
          <w:szCs w:val="24"/>
          <w:lang w:val="ru-RU"/>
        </w:rPr>
        <w:t xml:space="preserve">о переводе жилого помещения в нежилое помещение и нежилое помещение в жилое помещение, </w:t>
      </w:r>
      <w:r w:rsidRPr="00A32F3D">
        <w:rPr>
          <w:rFonts w:ascii="Times New Roman" w:hAnsi="Times New Roman"/>
          <w:sz w:val="24"/>
          <w:szCs w:val="24"/>
          <w:lang w:val="ru-RU"/>
        </w:rPr>
        <w:t>либо</w:t>
      </w:r>
      <w:r>
        <w:rPr>
          <w:rFonts w:ascii="Times New Roman" w:hAnsi="Times New Roman"/>
          <w:sz w:val="24"/>
          <w:szCs w:val="24"/>
          <w:lang w:val="ru-RU"/>
        </w:rPr>
        <w:t>,</w:t>
      </w:r>
      <w:r w:rsidRPr="00A32F3D">
        <w:rPr>
          <w:rFonts w:ascii="Times New Roman" w:hAnsi="Times New Roman"/>
          <w:sz w:val="24"/>
          <w:szCs w:val="24"/>
          <w:lang w:val="ru-RU"/>
        </w:rPr>
        <w:t xml:space="preserve"> </w:t>
      </w:r>
      <w:r>
        <w:rPr>
          <w:rFonts w:ascii="Times New Roman" w:hAnsi="Times New Roman"/>
          <w:sz w:val="24"/>
          <w:szCs w:val="24"/>
          <w:lang w:val="ru-RU"/>
        </w:rPr>
        <w:t xml:space="preserve">при наличии </w:t>
      </w:r>
      <w:r w:rsidRPr="00D103E8">
        <w:rPr>
          <w:rFonts w:ascii="Times New Roman" w:hAnsi="Times New Roman"/>
          <w:sz w:val="24"/>
          <w:szCs w:val="24"/>
          <w:lang w:val="ru-RU"/>
        </w:rPr>
        <w:t>оснований для</w:t>
      </w:r>
      <w:r>
        <w:rPr>
          <w:rFonts w:ascii="Times New Roman" w:hAnsi="Times New Roman"/>
          <w:sz w:val="24"/>
          <w:szCs w:val="24"/>
          <w:lang w:val="ru-RU"/>
        </w:rPr>
        <w:t xml:space="preserve"> отказа, указанных в пункте 2.8</w:t>
      </w:r>
      <w:r w:rsidRPr="00D103E8">
        <w:rPr>
          <w:rFonts w:ascii="Times New Roman" w:hAnsi="Times New Roman"/>
          <w:sz w:val="24"/>
          <w:szCs w:val="24"/>
          <w:lang w:val="ru-RU"/>
        </w:rPr>
        <w:t xml:space="preserve"> настоящего административного регламента</w:t>
      </w:r>
      <w:r>
        <w:rPr>
          <w:rFonts w:ascii="Times New Roman" w:hAnsi="Times New Roman"/>
          <w:sz w:val="24"/>
          <w:szCs w:val="24"/>
          <w:lang w:val="ru-RU"/>
        </w:rPr>
        <w:t xml:space="preserve">, </w:t>
      </w:r>
      <w:r w:rsidRPr="00A32F3D">
        <w:rPr>
          <w:rFonts w:ascii="Times New Roman" w:hAnsi="Times New Roman"/>
          <w:sz w:val="24"/>
          <w:szCs w:val="24"/>
          <w:lang w:val="ru-RU"/>
        </w:rPr>
        <w:t>об отказе в пр</w:t>
      </w:r>
      <w:r>
        <w:rPr>
          <w:rFonts w:ascii="Times New Roman" w:hAnsi="Times New Roman"/>
          <w:sz w:val="24"/>
          <w:szCs w:val="24"/>
          <w:lang w:val="ru-RU"/>
        </w:rPr>
        <w:t>инятии такого решения (далее - проект постановления) и уведомление</w:t>
      </w:r>
      <w:r w:rsidRPr="00A32F3D">
        <w:rPr>
          <w:rFonts w:ascii="Times New Roman" w:hAnsi="Times New Roman"/>
          <w:sz w:val="24"/>
          <w:szCs w:val="24"/>
          <w:lang w:val="ru-RU"/>
        </w:rPr>
        <w:t>.</w:t>
      </w:r>
    </w:p>
    <w:p w:rsidR="00EA707F" w:rsidRPr="00A1408C" w:rsidRDefault="00EA707F" w:rsidP="00EA707F">
      <w:pPr>
        <w:widowControl w:val="0"/>
        <w:suppressAutoHyphens w:val="0"/>
        <w:autoSpaceDE w:val="0"/>
        <w:adjustRightInd w:val="0"/>
        <w:ind w:firstLine="540"/>
        <w:jc w:val="both"/>
        <w:textAlignment w:val="auto"/>
        <w:rPr>
          <w:rFonts w:ascii="Times New Roman" w:hAnsi="Times New Roman"/>
          <w:sz w:val="24"/>
          <w:szCs w:val="24"/>
          <w:lang w:val="ru-RU"/>
        </w:rPr>
      </w:pPr>
      <w:r w:rsidRPr="00A1408C">
        <w:rPr>
          <w:rFonts w:ascii="Times New Roman" w:hAnsi="Times New Roman"/>
          <w:sz w:val="24"/>
          <w:szCs w:val="24"/>
          <w:lang w:val="ru-RU"/>
        </w:rPr>
        <w:t xml:space="preserve">Подготовленный </w:t>
      </w:r>
      <w:r>
        <w:rPr>
          <w:rFonts w:ascii="Times New Roman" w:hAnsi="Times New Roman"/>
          <w:sz w:val="24"/>
          <w:szCs w:val="24"/>
          <w:lang w:val="ru-RU"/>
        </w:rPr>
        <w:t>Должностным лицом</w:t>
      </w:r>
      <w:r w:rsidRPr="00A1408C">
        <w:rPr>
          <w:rFonts w:ascii="Times New Roman" w:hAnsi="Times New Roman"/>
          <w:sz w:val="24"/>
          <w:szCs w:val="24"/>
          <w:lang w:val="ru-RU"/>
        </w:rPr>
        <w:t xml:space="preserve">, ответственным за предоставление муниципальной услуги, проект </w:t>
      </w:r>
      <w:r>
        <w:rPr>
          <w:rFonts w:ascii="Times New Roman" w:hAnsi="Times New Roman"/>
          <w:sz w:val="24"/>
          <w:szCs w:val="24"/>
          <w:lang w:val="ru-RU"/>
        </w:rPr>
        <w:t>постановления и уведомление</w:t>
      </w:r>
      <w:r w:rsidRPr="00A1408C">
        <w:rPr>
          <w:rFonts w:ascii="Times New Roman" w:hAnsi="Times New Roman"/>
          <w:sz w:val="24"/>
          <w:szCs w:val="24"/>
          <w:lang w:val="ru-RU"/>
        </w:rPr>
        <w:t xml:space="preserve"> </w:t>
      </w:r>
      <w:r>
        <w:rPr>
          <w:rFonts w:ascii="Times New Roman" w:hAnsi="Times New Roman"/>
          <w:sz w:val="24"/>
          <w:szCs w:val="24"/>
          <w:lang w:val="ru-RU"/>
        </w:rPr>
        <w:t>представляется Руководителю Уполномоченного органа на согласование и подписание.</w:t>
      </w:r>
    </w:p>
    <w:p w:rsidR="00EA707F" w:rsidRPr="00A1408C" w:rsidRDefault="00EA707F" w:rsidP="00EA707F">
      <w:pPr>
        <w:widowControl w:val="0"/>
        <w:suppressAutoHyphens w:val="0"/>
        <w:autoSpaceDE w:val="0"/>
        <w:adjustRightInd w:val="0"/>
        <w:ind w:firstLine="540"/>
        <w:jc w:val="both"/>
        <w:textAlignment w:val="auto"/>
        <w:rPr>
          <w:rFonts w:ascii="Times New Roman" w:hAnsi="Times New Roman"/>
          <w:sz w:val="24"/>
          <w:szCs w:val="24"/>
          <w:lang w:val="ru-RU"/>
        </w:rPr>
      </w:pPr>
      <w:r w:rsidRPr="00A1408C">
        <w:rPr>
          <w:rFonts w:ascii="Times New Roman" w:hAnsi="Times New Roman"/>
          <w:sz w:val="24"/>
          <w:szCs w:val="24"/>
          <w:lang w:val="ru-RU"/>
        </w:rPr>
        <w:t>Максимальный срок выполнения административной процедуры 2 часа.</w:t>
      </w:r>
    </w:p>
    <w:p w:rsidR="00EA707F" w:rsidRDefault="00EA707F" w:rsidP="00EA707F">
      <w:pPr>
        <w:widowControl w:val="0"/>
        <w:suppressAutoHyphens w:val="0"/>
        <w:autoSpaceDE w:val="0"/>
        <w:adjustRightInd w:val="0"/>
        <w:ind w:firstLine="540"/>
        <w:jc w:val="both"/>
        <w:textAlignment w:val="auto"/>
        <w:rPr>
          <w:rFonts w:ascii="Times New Roman" w:hAnsi="Times New Roman"/>
          <w:sz w:val="24"/>
          <w:szCs w:val="24"/>
          <w:lang w:val="ru-RU"/>
        </w:rPr>
      </w:pPr>
      <w:r w:rsidRPr="00A1408C">
        <w:rPr>
          <w:rFonts w:ascii="Times New Roman" w:hAnsi="Times New Roman"/>
          <w:sz w:val="24"/>
          <w:szCs w:val="24"/>
          <w:lang w:val="ru-RU"/>
        </w:rPr>
        <w:t xml:space="preserve">Результатом данной административной процедуры является </w:t>
      </w:r>
      <w:r>
        <w:rPr>
          <w:rFonts w:ascii="Times New Roman" w:hAnsi="Times New Roman"/>
          <w:sz w:val="24"/>
          <w:szCs w:val="24"/>
          <w:lang w:val="ru-RU"/>
        </w:rPr>
        <w:t xml:space="preserve">подписанный </w:t>
      </w:r>
      <w:r w:rsidRPr="00A1408C">
        <w:rPr>
          <w:rFonts w:ascii="Times New Roman" w:hAnsi="Times New Roman"/>
          <w:sz w:val="24"/>
          <w:szCs w:val="24"/>
          <w:lang w:val="ru-RU"/>
        </w:rPr>
        <w:t xml:space="preserve">проект </w:t>
      </w:r>
      <w:r>
        <w:rPr>
          <w:rFonts w:ascii="Times New Roman" w:hAnsi="Times New Roman"/>
          <w:sz w:val="24"/>
          <w:szCs w:val="24"/>
          <w:lang w:val="ru-RU"/>
        </w:rPr>
        <w:t>постановления уполномоченного органа и уведомление</w:t>
      </w:r>
      <w:r w:rsidRPr="00A1408C">
        <w:rPr>
          <w:rFonts w:ascii="Times New Roman" w:hAnsi="Times New Roman"/>
          <w:sz w:val="24"/>
          <w:szCs w:val="24"/>
          <w:lang w:val="ru-RU"/>
        </w:rPr>
        <w:t>.</w:t>
      </w:r>
    </w:p>
    <w:p w:rsidR="00EA707F" w:rsidRPr="00A1408C" w:rsidRDefault="00EA707F" w:rsidP="00EA707F">
      <w:pPr>
        <w:widowControl w:val="0"/>
        <w:suppressAutoHyphens w:val="0"/>
        <w:autoSpaceDE w:val="0"/>
        <w:adjustRightInd w:val="0"/>
        <w:ind w:firstLine="540"/>
        <w:jc w:val="both"/>
        <w:textAlignment w:val="auto"/>
        <w:rPr>
          <w:rFonts w:ascii="Times New Roman" w:hAnsi="Times New Roman"/>
          <w:sz w:val="24"/>
          <w:szCs w:val="24"/>
          <w:lang w:val="ru-RU"/>
        </w:rPr>
      </w:pPr>
    </w:p>
    <w:p w:rsidR="00EA707F" w:rsidRPr="00E73B76" w:rsidRDefault="00EA707F" w:rsidP="00EA707F">
      <w:pPr>
        <w:widowControl w:val="0"/>
        <w:suppressAutoHyphens w:val="0"/>
        <w:autoSpaceDE w:val="0"/>
        <w:adjustRightInd w:val="0"/>
        <w:ind w:firstLine="540"/>
        <w:jc w:val="center"/>
        <w:textAlignment w:val="auto"/>
        <w:rPr>
          <w:rFonts w:ascii="Times New Roman" w:hAnsi="Times New Roman"/>
          <w:b/>
          <w:sz w:val="24"/>
          <w:szCs w:val="24"/>
          <w:lang w:val="ru-RU"/>
        </w:rPr>
      </w:pPr>
      <w:r w:rsidRPr="00E73B76">
        <w:rPr>
          <w:rFonts w:ascii="Times New Roman" w:hAnsi="Times New Roman"/>
          <w:b/>
          <w:sz w:val="24"/>
          <w:szCs w:val="24"/>
          <w:lang w:val="ru-RU"/>
        </w:rPr>
        <w:t>3.</w:t>
      </w:r>
      <w:r>
        <w:rPr>
          <w:rFonts w:ascii="Times New Roman" w:hAnsi="Times New Roman"/>
          <w:b/>
          <w:sz w:val="24"/>
          <w:szCs w:val="24"/>
          <w:lang w:val="ru-RU"/>
        </w:rPr>
        <w:t>2</w:t>
      </w:r>
      <w:r w:rsidRPr="00E73B76">
        <w:rPr>
          <w:rFonts w:ascii="Times New Roman" w:hAnsi="Times New Roman"/>
          <w:b/>
          <w:sz w:val="24"/>
          <w:szCs w:val="24"/>
          <w:lang w:val="ru-RU"/>
        </w:rPr>
        <w:t>.</w:t>
      </w:r>
      <w:r>
        <w:rPr>
          <w:rFonts w:ascii="Times New Roman" w:hAnsi="Times New Roman"/>
          <w:b/>
          <w:sz w:val="24"/>
          <w:szCs w:val="24"/>
          <w:lang w:val="ru-RU"/>
        </w:rPr>
        <w:t>5</w:t>
      </w:r>
      <w:r w:rsidRPr="00E73B76">
        <w:rPr>
          <w:rFonts w:ascii="Times New Roman" w:hAnsi="Times New Roman"/>
          <w:b/>
          <w:sz w:val="24"/>
          <w:szCs w:val="24"/>
          <w:lang w:val="ru-RU"/>
        </w:rPr>
        <w:t xml:space="preserve">. </w:t>
      </w:r>
      <w:r w:rsidRPr="006D756C">
        <w:rPr>
          <w:rFonts w:ascii="Times New Roman" w:hAnsi="Times New Roman" w:cs="Arial"/>
          <w:b/>
          <w:sz w:val="24"/>
          <w:szCs w:val="24"/>
          <w:lang w:val="ru-RU"/>
        </w:rPr>
        <w:t>Уведомление заявителя о готовности результата и в</w:t>
      </w:r>
      <w:r w:rsidRPr="006D756C">
        <w:rPr>
          <w:rFonts w:ascii="Times New Roman" w:hAnsi="Times New Roman"/>
          <w:b/>
          <w:sz w:val="24"/>
          <w:szCs w:val="24"/>
          <w:lang w:val="ru-RU"/>
        </w:rPr>
        <w:t>ыдача (направление) результата муниципальной услуги</w:t>
      </w:r>
      <w:r w:rsidRPr="00E73B76">
        <w:rPr>
          <w:rFonts w:ascii="Times New Roman" w:hAnsi="Times New Roman"/>
          <w:b/>
          <w:sz w:val="24"/>
          <w:szCs w:val="24"/>
          <w:lang w:val="ru-RU"/>
        </w:rPr>
        <w:t>.</w:t>
      </w:r>
    </w:p>
    <w:p w:rsidR="00EA707F" w:rsidRDefault="00EA707F" w:rsidP="00EA707F">
      <w:pPr>
        <w:widowControl w:val="0"/>
        <w:suppressAutoHyphens w:val="0"/>
        <w:autoSpaceDE w:val="0"/>
        <w:adjustRightInd w:val="0"/>
        <w:ind w:firstLine="540"/>
        <w:jc w:val="both"/>
        <w:textAlignment w:val="auto"/>
        <w:rPr>
          <w:rFonts w:ascii="Times New Roman" w:hAnsi="Times New Roman"/>
          <w:sz w:val="24"/>
          <w:szCs w:val="24"/>
          <w:lang w:val="ru-RU"/>
        </w:rPr>
      </w:pPr>
      <w:r w:rsidRPr="00A1408C">
        <w:rPr>
          <w:rFonts w:ascii="Times New Roman" w:hAnsi="Times New Roman"/>
          <w:sz w:val="24"/>
          <w:szCs w:val="24"/>
          <w:lang w:val="ru-RU"/>
        </w:rPr>
        <w:t xml:space="preserve">Юридическим фактом начала процедуры </w:t>
      </w:r>
      <w:r>
        <w:rPr>
          <w:rFonts w:ascii="Times New Roman" w:hAnsi="Times New Roman"/>
          <w:sz w:val="24"/>
          <w:szCs w:val="24"/>
          <w:lang w:val="ru-RU"/>
        </w:rPr>
        <w:t>является подписанное постановление уполномоченного органа</w:t>
      </w:r>
      <w:r w:rsidRPr="00A1408C">
        <w:rPr>
          <w:rFonts w:ascii="Times New Roman" w:hAnsi="Times New Roman"/>
          <w:sz w:val="24"/>
          <w:szCs w:val="24"/>
          <w:lang w:val="ru-RU"/>
        </w:rPr>
        <w:t xml:space="preserve"> </w:t>
      </w:r>
      <w:r>
        <w:rPr>
          <w:rFonts w:ascii="Times New Roman" w:hAnsi="Times New Roman"/>
          <w:sz w:val="24"/>
          <w:szCs w:val="24"/>
          <w:lang w:val="ru-RU"/>
        </w:rPr>
        <w:t>и уведомление о переводе жилого помещения в нежилое помещение и нежилое помещение в жилое помещение</w:t>
      </w:r>
      <w:r w:rsidRPr="00EA707F">
        <w:rPr>
          <w:rFonts w:ascii="Times New Roman" w:hAnsi="Times New Roman"/>
          <w:sz w:val="24"/>
          <w:szCs w:val="24"/>
          <w:lang w:val="ru-RU"/>
        </w:rPr>
        <w:t>.</w:t>
      </w:r>
    </w:p>
    <w:p w:rsidR="00EA707F" w:rsidRPr="00A1408C" w:rsidRDefault="00EA707F" w:rsidP="00EA707F">
      <w:pPr>
        <w:autoSpaceDE w:val="0"/>
        <w:ind w:firstLine="709"/>
        <w:jc w:val="both"/>
        <w:rPr>
          <w:rFonts w:ascii="Times New Roman" w:hAnsi="Times New Roman"/>
          <w:sz w:val="24"/>
          <w:szCs w:val="24"/>
          <w:lang w:val="ru-RU"/>
        </w:rPr>
      </w:pPr>
      <w:r w:rsidRPr="00ED122A">
        <w:rPr>
          <w:rFonts w:ascii="Times New Roman" w:hAnsi="Times New Roman"/>
          <w:sz w:val="24"/>
          <w:szCs w:val="24"/>
          <w:lang w:val="ru-RU"/>
        </w:rPr>
        <w:t>Должностное лицо</w:t>
      </w:r>
      <w:r w:rsidRPr="00A1408C">
        <w:rPr>
          <w:rFonts w:ascii="Times New Roman" w:hAnsi="Times New Roman"/>
          <w:sz w:val="24"/>
          <w:szCs w:val="24"/>
          <w:lang w:val="ru-RU"/>
        </w:rPr>
        <w:t xml:space="preserve">, ответственное за подготовку результата муниципальной услуги </w:t>
      </w:r>
      <w:r w:rsidRPr="00A733F5">
        <w:rPr>
          <w:rFonts w:ascii="Times New Roman" w:hAnsi="Times New Roman"/>
          <w:sz w:val="24"/>
          <w:szCs w:val="24"/>
          <w:lang w:val="ru-RU"/>
        </w:rPr>
        <w:t>подготавливает уведомление</w:t>
      </w:r>
      <w:r w:rsidR="00A733F5">
        <w:rPr>
          <w:rFonts w:ascii="Times New Roman" w:hAnsi="Times New Roman"/>
          <w:sz w:val="24"/>
          <w:szCs w:val="24"/>
          <w:lang w:val="ru-RU"/>
        </w:rPr>
        <w:t xml:space="preserve"> о готовности результата</w:t>
      </w:r>
      <w:r w:rsidRPr="00A1408C">
        <w:rPr>
          <w:rFonts w:ascii="Times New Roman" w:hAnsi="Times New Roman"/>
          <w:sz w:val="24"/>
          <w:szCs w:val="24"/>
          <w:lang w:val="ru-RU"/>
        </w:rPr>
        <w:t xml:space="preserve"> и направляет </w:t>
      </w:r>
      <w:r w:rsidR="00A733F5">
        <w:rPr>
          <w:rFonts w:ascii="Times New Roman" w:hAnsi="Times New Roman"/>
          <w:sz w:val="24"/>
          <w:szCs w:val="24"/>
          <w:lang w:val="ru-RU"/>
        </w:rPr>
        <w:t xml:space="preserve">его </w:t>
      </w:r>
      <w:r w:rsidRPr="00A1408C">
        <w:rPr>
          <w:rFonts w:ascii="Times New Roman" w:hAnsi="Times New Roman"/>
          <w:sz w:val="24"/>
          <w:szCs w:val="24"/>
          <w:lang w:val="ru-RU"/>
        </w:rPr>
        <w:t>с использованием почтовой связи в день подписания результата</w:t>
      </w:r>
      <w:r w:rsidR="00A733F5">
        <w:rPr>
          <w:rFonts w:ascii="Times New Roman" w:hAnsi="Times New Roman"/>
          <w:sz w:val="24"/>
          <w:szCs w:val="24"/>
          <w:lang w:val="ru-RU"/>
        </w:rPr>
        <w:t xml:space="preserve"> предоставления муниципальной услуги </w:t>
      </w:r>
      <w:r w:rsidRPr="00A1408C">
        <w:rPr>
          <w:rFonts w:ascii="Times New Roman" w:hAnsi="Times New Roman"/>
          <w:sz w:val="24"/>
          <w:szCs w:val="24"/>
          <w:lang w:val="ru-RU"/>
        </w:rPr>
        <w:t xml:space="preserve"> </w:t>
      </w:r>
      <w:r>
        <w:rPr>
          <w:rFonts w:ascii="Times New Roman" w:hAnsi="Times New Roman"/>
          <w:sz w:val="24"/>
          <w:szCs w:val="24"/>
          <w:lang w:val="ru-RU"/>
        </w:rPr>
        <w:t>Руководителем</w:t>
      </w:r>
      <w:r w:rsidRPr="00A1408C">
        <w:rPr>
          <w:rFonts w:ascii="Times New Roman" w:hAnsi="Times New Roman"/>
          <w:sz w:val="24"/>
          <w:szCs w:val="24"/>
          <w:lang w:val="ru-RU"/>
        </w:rPr>
        <w:t xml:space="preserve"> уполномоченного органа или должностным лицом, исполняющим его обязанности. </w:t>
      </w:r>
    </w:p>
    <w:p w:rsidR="00EA707F" w:rsidRPr="00A1408C" w:rsidRDefault="00A733F5" w:rsidP="00EA707F">
      <w:pPr>
        <w:autoSpaceDE w:val="0"/>
        <w:ind w:firstLine="709"/>
        <w:jc w:val="both"/>
        <w:rPr>
          <w:rFonts w:ascii="Times New Roman" w:hAnsi="Times New Roman"/>
          <w:sz w:val="24"/>
          <w:szCs w:val="24"/>
          <w:lang w:val="ru-RU"/>
        </w:rPr>
      </w:pPr>
      <w:r>
        <w:rPr>
          <w:rFonts w:ascii="Times New Roman" w:hAnsi="Times New Roman"/>
          <w:sz w:val="24"/>
          <w:szCs w:val="24"/>
          <w:lang w:val="ru-RU"/>
        </w:rPr>
        <w:t>Результат муниципальной услуги</w:t>
      </w:r>
      <w:r w:rsidR="00EA707F" w:rsidRPr="00A1408C">
        <w:rPr>
          <w:rFonts w:ascii="Times New Roman" w:hAnsi="Times New Roman"/>
          <w:sz w:val="24"/>
          <w:szCs w:val="24"/>
          <w:lang w:val="ru-RU"/>
        </w:rPr>
        <w:t xml:space="preserve"> направля</w:t>
      </w:r>
      <w:r>
        <w:rPr>
          <w:rFonts w:ascii="Times New Roman" w:hAnsi="Times New Roman"/>
          <w:sz w:val="24"/>
          <w:szCs w:val="24"/>
          <w:lang w:val="ru-RU"/>
        </w:rPr>
        <w:t>е</w:t>
      </w:r>
      <w:r w:rsidR="00EA707F" w:rsidRPr="00A1408C">
        <w:rPr>
          <w:rFonts w:ascii="Times New Roman" w:hAnsi="Times New Roman"/>
          <w:sz w:val="24"/>
          <w:szCs w:val="24"/>
          <w:lang w:val="ru-RU"/>
        </w:rPr>
        <w:t>тся уполномоченным органом заявителю (представителю заявителя) одним из способов, указанным в заявлении:</w:t>
      </w:r>
    </w:p>
    <w:p w:rsidR="00EA707F" w:rsidRDefault="00EA707F" w:rsidP="00EA707F">
      <w:pPr>
        <w:autoSpaceDE w:val="0"/>
        <w:ind w:firstLine="709"/>
        <w:jc w:val="both"/>
        <w:rPr>
          <w:rFonts w:ascii="Times New Roman" w:hAnsi="Times New Roman"/>
          <w:sz w:val="24"/>
          <w:szCs w:val="24"/>
          <w:lang w:val="ru-RU"/>
        </w:rPr>
      </w:pPr>
      <w:r w:rsidRPr="00A1408C">
        <w:rPr>
          <w:rFonts w:ascii="Times New Roman" w:hAnsi="Times New Roman"/>
          <w:sz w:val="24"/>
          <w:szCs w:val="24"/>
          <w:lang w:val="ru-RU"/>
        </w:rP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10-м рабочим </w:t>
      </w:r>
      <w:proofErr w:type="gramStart"/>
      <w:r w:rsidRPr="00A1408C">
        <w:rPr>
          <w:rFonts w:ascii="Times New Roman" w:hAnsi="Times New Roman"/>
          <w:sz w:val="24"/>
          <w:szCs w:val="24"/>
          <w:lang w:val="ru-RU"/>
        </w:rPr>
        <w:t>днем</w:t>
      </w:r>
      <w:proofErr w:type="gramEnd"/>
      <w:r w:rsidRPr="00A1408C">
        <w:rPr>
          <w:rFonts w:ascii="Times New Roman" w:hAnsi="Times New Roman"/>
          <w:sz w:val="24"/>
          <w:szCs w:val="24"/>
          <w:lang w:val="ru-RU"/>
        </w:rPr>
        <w:t xml:space="preserve"> со дня истечения установленного пунктом 2.4 настоящего</w:t>
      </w:r>
      <w:r>
        <w:rPr>
          <w:rFonts w:ascii="Times New Roman" w:hAnsi="Times New Roman"/>
          <w:sz w:val="24"/>
          <w:szCs w:val="24"/>
          <w:lang w:val="ru-RU"/>
        </w:rPr>
        <w:t xml:space="preserve"> </w:t>
      </w:r>
      <w:r w:rsidRPr="00A1408C">
        <w:rPr>
          <w:rFonts w:ascii="Times New Roman" w:hAnsi="Times New Roman"/>
          <w:sz w:val="24"/>
          <w:szCs w:val="24"/>
          <w:lang w:val="ru-RU"/>
        </w:rPr>
        <w:t>Административного регламента срока посредством почтового отправления по указанном</w:t>
      </w:r>
      <w:r>
        <w:rPr>
          <w:rFonts w:ascii="Times New Roman" w:hAnsi="Times New Roman"/>
          <w:sz w:val="24"/>
          <w:szCs w:val="24"/>
          <w:lang w:val="ru-RU"/>
        </w:rPr>
        <w:t>у в заявлении почтовому адресу.</w:t>
      </w:r>
    </w:p>
    <w:p w:rsidR="00EA707F" w:rsidRPr="001E436C" w:rsidRDefault="00EA707F" w:rsidP="00EA707F">
      <w:pPr>
        <w:autoSpaceDE w:val="0"/>
        <w:ind w:firstLine="709"/>
        <w:jc w:val="both"/>
        <w:rPr>
          <w:rFonts w:ascii="Times New Roman" w:hAnsi="Times New Roman"/>
          <w:sz w:val="24"/>
          <w:szCs w:val="24"/>
          <w:lang w:val="ru-RU"/>
        </w:rPr>
      </w:pPr>
      <w:r w:rsidRPr="001E436C">
        <w:rPr>
          <w:rFonts w:ascii="Times New Roman" w:hAnsi="Times New Roman"/>
          <w:sz w:val="24"/>
          <w:szCs w:val="24"/>
          <w:lang w:val="ru-RU"/>
        </w:rPr>
        <w:t>Результатом выполнения административной процедуры является выдача (направление) результата заявителю.</w:t>
      </w:r>
    </w:p>
    <w:p w:rsidR="00EA707F" w:rsidRPr="00A1408C" w:rsidRDefault="00EA707F" w:rsidP="00EA707F">
      <w:pPr>
        <w:widowControl w:val="0"/>
        <w:autoSpaceDE w:val="0"/>
        <w:rPr>
          <w:rFonts w:ascii="Times New Roman" w:hAnsi="Times New Roman"/>
          <w:b/>
          <w:color w:val="000000"/>
          <w:sz w:val="24"/>
          <w:szCs w:val="24"/>
          <w:lang w:val="ru-RU"/>
        </w:rPr>
      </w:pPr>
    </w:p>
    <w:p w:rsidR="00022842" w:rsidRPr="001D2984" w:rsidRDefault="00022842" w:rsidP="001D2984">
      <w:pPr>
        <w:widowControl w:val="0"/>
        <w:autoSpaceDE w:val="0"/>
        <w:ind w:firstLine="709"/>
        <w:jc w:val="center"/>
        <w:rPr>
          <w:rFonts w:ascii="Times New Roman" w:hAnsi="Times New Roman"/>
          <w:b/>
          <w:color w:val="000000" w:themeColor="text1"/>
          <w:sz w:val="24"/>
          <w:szCs w:val="24"/>
          <w:lang w:val="ru-RU"/>
        </w:rPr>
      </w:pPr>
      <w:r w:rsidRPr="001D2984">
        <w:rPr>
          <w:rFonts w:ascii="Times New Roman" w:hAnsi="Times New Roman"/>
          <w:b/>
          <w:color w:val="000000" w:themeColor="text1"/>
          <w:sz w:val="24"/>
          <w:szCs w:val="24"/>
          <w:lang w:val="ru-RU"/>
        </w:rPr>
        <w:t>3.3. Порядок осуществления в электронной форме, в том числе с использованием Единого портала, Регионального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 а именно:</w:t>
      </w:r>
    </w:p>
    <w:p w:rsidR="001D2984" w:rsidRDefault="001D2984" w:rsidP="001D2984">
      <w:pPr>
        <w:widowControl w:val="0"/>
        <w:autoSpaceDE w:val="0"/>
        <w:ind w:firstLine="709"/>
        <w:jc w:val="both"/>
        <w:rPr>
          <w:rFonts w:ascii="Times New Roman" w:hAnsi="Times New Roman"/>
          <w:color w:val="000000" w:themeColor="text1"/>
          <w:sz w:val="24"/>
          <w:szCs w:val="24"/>
          <w:lang w:val="ru-RU"/>
        </w:rPr>
      </w:pPr>
      <w:r w:rsidRPr="001D2984">
        <w:rPr>
          <w:rFonts w:ascii="Times New Roman" w:hAnsi="Times New Roman"/>
          <w:color w:val="000000" w:themeColor="text1"/>
          <w:sz w:val="24"/>
          <w:szCs w:val="24"/>
          <w:lang w:val="ru-RU"/>
        </w:rPr>
        <w:t>Предоставление муниципальной услуги в электронной форме не осуществляется.</w:t>
      </w:r>
    </w:p>
    <w:p w:rsidR="001D2984" w:rsidRPr="001D2984" w:rsidRDefault="001D2984" w:rsidP="001D2984">
      <w:pPr>
        <w:widowControl w:val="0"/>
        <w:autoSpaceDE w:val="0"/>
        <w:ind w:firstLine="709"/>
        <w:jc w:val="both"/>
        <w:rPr>
          <w:rFonts w:ascii="Times New Roman" w:hAnsi="Times New Roman"/>
          <w:color w:val="000000" w:themeColor="text1"/>
          <w:sz w:val="24"/>
          <w:szCs w:val="24"/>
          <w:lang w:val="ru-RU"/>
        </w:rPr>
      </w:pPr>
    </w:p>
    <w:p w:rsidR="00022842" w:rsidRPr="001D2984" w:rsidRDefault="00022842" w:rsidP="00022842">
      <w:pPr>
        <w:widowControl w:val="0"/>
        <w:autoSpaceDE w:val="0"/>
        <w:ind w:firstLine="709"/>
        <w:jc w:val="both"/>
        <w:rPr>
          <w:rFonts w:ascii="Times New Roman" w:hAnsi="Times New Roman"/>
          <w:b/>
          <w:sz w:val="24"/>
          <w:szCs w:val="24"/>
          <w:lang w:val="ru-RU"/>
        </w:rPr>
      </w:pPr>
      <w:r w:rsidRPr="001D2984">
        <w:rPr>
          <w:rFonts w:ascii="Times New Roman" w:hAnsi="Times New Roman"/>
          <w:b/>
          <w:sz w:val="24"/>
          <w:szCs w:val="24"/>
          <w:lang w:val="ru-RU"/>
        </w:rPr>
        <w:t>3.4. Порядок выполнения административных процедур ОГКУ «Правительство для граждан»</w:t>
      </w:r>
      <w:r w:rsidRPr="001D2984">
        <w:rPr>
          <w:rFonts w:ascii="Times New Roman" w:hAnsi="Times New Roman"/>
          <w:sz w:val="24"/>
          <w:szCs w:val="24"/>
          <w:lang w:val="ru-RU"/>
        </w:rPr>
        <w:t>.</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3.4.1.Информирование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Информирование заявителей о порядке предоставления муниципальной услуги осуществляется путём:</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w:t>
      </w:r>
      <w:r w:rsidRPr="001D2984">
        <w:rPr>
          <w:rFonts w:ascii="Times New Roman" w:hAnsi="Times New Roman"/>
          <w:sz w:val="24"/>
          <w:szCs w:val="24"/>
          <w:lang w:val="ru-RU"/>
        </w:rPr>
        <w:lastRenderedPageBreak/>
        <w:t>секторе приёма заявителей в помещениях ОГКУ «Правительство для граждан»;</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личного обращения заявителя;</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по справочному телефону.</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Информацию о ходе выполнения запроса заявитель может получить лично или по справочному телефону (8422) 37-31-31.</w:t>
      </w:r>
    </w:p>
    <w:p w:rsidR="00022842" w:rsidRPr="001D2984" w:rsidRDefault="00022842" w:rsidP="00022842">
      <w:pPr>
        <w:widowControl w:val="0"/>
        <w:autoSpaceDE w:val="0"/>
        <w:ind w:firstLine="709"/>
        <w:jc w:val="both"/>
        <w:rPr>
          <w:rFonts w:ascii="Times New Roman" w:hAnsi="Times New Roman"/>
          <w:b/>
          <w:sz w:val="24"/>
          <w:szCs w:val="24"/>
          <w:lang w:val="ru-RU"/>
        </w:rPr>
      </w:pPr>
      <w:r w:rsidRPr="001D2984">
        <w:rPr>
          <w:rFonts w:ascii="Times New Roman" w:hAnsi="Times New Roman"/>
          <w:sz w:val="24"/>
          <w:szCs w:val="24"/>
          <w:lang w:val="ru-RU"/>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3.4.2.</w:t>
      </w:r>
      <w:r w:rsidRPr="001D2984">
        <w:rPr>
          <w:rFonts w:ascii="Times New Roman" w:hAnsi="Times New Roman"/>
          <w:sz w:val="24"/>
          <w:szCs w:val="24"/>
          <w:lang w:val="ru-RU"/>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Основанием для начала административной процедуры является поступление заявления и документов в ОГКУ «Правительство для граждан».</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Уполномоченный орган обеспечивает регистрацию заявления, принятого от ОГКУ «Правительство для граждан» в день поступления.</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3.4.3.Выдача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1D2984">
        <w:rPr>
          <w:rFonts w:ascii="Times New Roman" w:hAnsi="Times New Roman"/>
          <w:sz w:val="24"/>
          <w:szCs w:val="24"/>
          <w:lang w:val="ru-RU"/>
        </w:rPr>
        <w:t>заверение выписок</w:t>
      </w:r>
      <w:proofErr w:type="gramEnd"/>
      <w:r w:rsidRPr="001D2984">
        <w:rPr>
          <w:rFonts w:ascii="Times New Roman" w:hAnsi="Times New Roman"/>
          <w:sz w:val="24"/>
          <w:szCs w:val="24"/>
          <w:lang w:val="ru-RU"/>
        </w:rPr>
        <w:t xml:space="preserve"> из информационных систем уполномоченного органа.</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Основанием для начала административной процедуры является </w:t>
      </w:r>
      <w:proofErr w:type="gramStart"/>
      <w:r w:rsidRPr="001D2984">
        <w:rPr>
          <w:rFonts w:ascii="Times New Roman" w:hAnsi="Times New Roman"/>
          <w:sz w:val="24"/>
          <w:szCs w:val="24"/>
          <w:lang w:val="ru-RU"/>
        </w:rPr>
        <w:t>полученное</w:t>
      </w:r>
      <w:proofErr w:type="gramEnd"/>
      <w:r w:rsidRPr="001D2984">
        <w:rPr>
          <w:rFonts w:ascii="Times New Roman" w:hAnsi="Times New Roman"/>
          <w:sz w:val="24"/>
          <w:szCs w:val="24"/>
          <w:lang w:val="ru-RU"/>
        </w:rPr>
        <w:t xml:space="preserve"> от уполномоченного органа </w:t>
      </w:r>
      <w:r w:rsidR="001D2AE2" w:rsidRPr="001D2984">
        <w:rPr>
          <w:rFonts w:ascii="Times New Roman" w:hAnsi="Times New Roman"/>
          <w:sz w:val="24"/>
          <w:szCs w:val="24"/>
          <w:lang w:val="ru-RU"/>
        </w:rPr>
        <w:t>результата.</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1D2984">
        <w:rPr>
          <w:rFonts w:ascii="Times New Roman" w:hAnsi="Times New Roman"/>
          <w:bCs/>
          <w:sz w:val="24"/>
          <w:szCs w:val="24"/>
          <w:lang w:val="ru-RU"/>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r w:rsidRPr="001D2984">
        <w:rPr>
          <w:rFonts w:ascii="Times New Roman" w:hAnsi="Times New Roman"/>
          <w:sz w:val="24"/>
          <w:szCs w:val="24"/>
          <w:lang w:val="ru-RU"/>
        </w:rPr>
        <w:t>.</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3.4.4. Иные процедуры.</w:t>
      </w:r>
    </w:p>
    <w:p w:rsidR="00787427" w:rsidRPr="001D2984" w:rsidRDefault="00787427" w:rsidP="00787427">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ОГКУ «Правительство для граждан» осуществляет на основании комплексного запроса:</w:t>
      </w:r>
    </w:p>
    <w:p w:rsidR="00787427" w:rsidRPr="001D2984" w:rsidRDefault="00787427" w:rsidP="00787427">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составление заявления на предоставление муниципальной услуги;</w:t>
      </w:r>
    </w:p>
    <w:p w:rsidR="00787427" w:rsidRPr="001D2984" w:rsidRDefault="00787427" w:rsidP="00787427">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подписание такого заявления и скрепление их печатью многофункционального центра;</w:t>
      </w:r>
    </w:p>
    <w:p w:rsidR="00787427" w:rsidRPr="001D2984" w:rsidRDefault="00787427" w:rsidP="00787427">
      <w:pPr>
        <w:widowControl w:val="0"/>
        <w:autoSpaceDE w:val="0"/>
        <w:ind w:firstLine="709"/>
        <w:jc w:val="both"/>
        <w:rPr>
          <w:rFonts w:ascii="Times New Roman" w:hAnsi="Times New Roman"/>
          <w:sz w:val="24"/>
          <w:szCs w:val="24"/>
          <w:lang w:val="ru-RU"/>
        </w:rPr>
      </w:pPr>
      <w:proofErr w:type="gramStart"/>
      <w:r w:rsidRPr="001D2984">
        <w:rPr>
          <w:rFonts w:ascii="Times New Roman" w:hAnsi="Times New Roman"/>
          <w:sz w:val="24"/>
          <w:szCs w:val="24"/>
          <w:lang w:val="ru-RU"/>
        </w:rPr>
        <w:t xml:space="preserve">- формирование комплекта документов, необходимых для получения муниципальных </w:t>
      </w:r>
      <w:r w:rsidRPr="001D2984">
        <w:rPr>
          <w:rFonts w:ascii="Times New Roman" w:hAnsi="Times New Roman"/>
          <w:sz w:val="24"/>
          <w:szCs w:val="24"/>
          <w:lang w:val="ru-RU"/>
        </w:rPr>
        <w:lastRenderedPageBreak/>
        <w:t>услуги, в соответствии с пунктом 2.6 настоящего Административного регламента; (указанный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w:t>
      </w:r>
      <w:proofErr w:type="gramEnd"/>
    </w:p>
    <w:p w:rsidR="00787427" w:rsidRPr="001D2984" w:rsidRDefault="00787427" w:rsidP="00787427">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направление заявления и комплекта документов в уполномоченный орган.</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3.4.5. Иные действия.</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022842" w:rsidRPr="001D2984" w:rsidRDefault="00022842" w:rsidP="00022842">
      <w:pPr>
        <w:widowControl w:val="0"/>
        <w:autoSpaceDE w:val="0"/>
        <w:ind w:firstLine="709"/>
        <w:jc w:val="both"/>
        <w:rPr>
          <w:rFonts w:ascii="Times New Roman" w:hAnsi="Times New Roman"/>
          <w:b/>
          <w:sz w:val="24"/>
          <w:szCs w:val="24"/>
          <w:lang w:val="ru-RU"/>
        </w:rPr>
      </w:pPr>
      <w:r w:rsidRPr="001D2984">
        <w:rPr>
          <w:rFonts w:ascii="Times New Roman" w:hAnsi="Times New Roman"/>
          <w:b/>
          <w:sz w:val="24"/>
          <w:szCs w:val="24"/>
          <w:lang w:val="ru-RU"/>
        </w:rPr>
        <w:t>3.5. Порядок исправления допущенных опечаток и (или) ошибок в выданных в результате предоставления муниципальной услуги документах.</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22842" w:rsidRPr="001D2984" w:rsidRDefault="00022842" w:rsidP="00022842">
      <w:pPr>
        <w:widowControl w:val="0"/>
        <w:autoSpaceDE w:val="0"/>
        <w:ind w:firstLine="709"/>
        <w:jc w:val="both"/>
        <w:rPr>
          <w:rFonts w:ascii="Times New Roman" w:hAnsi="Times New Roman"/>
          <w:sz w:val="24"/>
          <w:szCs w:val="24"/>
          <w:lang w:val="ru-RU"/>
        </w:rPr>
      </w:pPr>
      <w:proofErr w:type="gramStart"/>
      <w:r w:rsidRPr="001D2984">
        <w:rPr>
          <w:rFonts w:ascii="Times New Roman" w:hAnsi="Times New Roman"/>
          <w:sz w:val="24"/>
          <w:szCs w:val="24"/>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022842" w:rsidRPr="001D2984" w:rsidRDefault="00022842" w:rsidP="00022842">
      <w:pPr>
        <w:widowControl w:val="0"/>
        <w:autoSpaceDE w:val="0"/>
        <w:ind w:firstLine="709"/>
        <w:jc w:val="both"/>
        <w:rPr>
          <w:rFonts w:ascii="Times New Roman" w:hAnsi="Times New Roman"/>
          <w:b/>
          <w:sz w:val="24"/>
          <w:szCs w:val="24"/>
          <w:lang w:val="ru-RU"/>
        </w:rPr>
      </w:pPr>
      <w:r w:rsidRPr="001D2984">
        <w:rPr>
          <w:rFonts w:ascii="Times New Roman" w:hAnsi="Times New Roman"/>
          <w:sz w:val="24"/>
          <w:szCs w:val="24"/>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1D2984">
        <w:rPr>
          <w:rFonts w:ascii="Times New Roman" w:hAnsi="Times New Roman"/>
          <w:b/>
          <w:sz w:val="24"/>
          <w:szCs w:val="24"/>
          <w:lang w:val="ru-RU"/>
        </w:rPr>
        <w:t>.</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При обращении за исправлением опечаток и (или) ошибок заявитель представляет:</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заявление;</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документы, имеющие юридическую силу содержащие правильные данные;</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выданный уполномоченным органом документ, в котором содержатся допущенные опечатки и (или) ошибки.</w:t>
      </w:r>
    </w:p>
    <w:p w:rsidR="00022842" w:rsidRPr="001D2984" w:rsidRDefault="00022842" w:rsidP="00022842">
      <w:pPr>
        <w:widowControl w:val="0"/>
        <w:autoSpaceDE w:val="0"/>
        <w:ind w:firstLine="709"/>
        <w:jc w:val="both"/>
        <w:rPr>
          <w:rFonts w:ascii="Times New Roman" w:hAnsi="Times New Roman"/>
          <w:sz w:val="24"/>
          <w:szCs w:val="24"/>
          <w:lang w:val="ru-RU"/>
        </w:rPr>
      </w:pPr>
      <w:proofErr w:type="gramStart"/>
      <w:r w:rsidRPr="001D2984">
        <w:rPr>
          <w:rFonts w:ascii="Times New Roman" w:hAnsi="Times New Roman"/>
          <w:sz w:val="24"/>
          <w:szCs w:val="24"/>
          <w:lang w:val="ru-RU"/>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Заявление и документ, в котором содержатся опечатки и (или) ошибки, представляются следующими способами:</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лично (заявителем представляются оригиналы документов с опечатками и (или) ошибками, специалистом делаются копии этих документов);</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через организацию почтовой связи (заявителем направляются копии документов с опечатками и (или) ошибками).</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Приём и регистрация заявления осуществляется в соответствии с пунктом 3.2.1 настоящего Административного регламента.</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Максимальный срок выполнения административной процедуры составляет 1 рабочий день.</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3.5.2. Рассмотрение поступившего заявления, выдача исправленного документа.</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Основанием для начала административной процедуры является зарегистрированное заявление и представленные документы.</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Заявление с визой </w:t>
      </w:r>
      <w:r w:rsidR="00CE13B1" w:rsidRPr="001D2984">
        <w:rPr>
          <w:rFonts w:ascii="Times New Roman" w:hAnsi="Times New Roman"/>
          <w:sz w:val="24"/>
          <w:szCs w:val="24"/>
          <w:lang w:val="ru-RU"/>
        </w:rPr>
        <w:t>Руководителя</w:t>
      </w:r>
      <w:r w:rsidRPr="001D2984">
        <w:rPr>
          <w:rFonts w:ascii="Times New Roman" w:hAnsi="Times New Roman"/>
          <w:sz w:val="24"/>
          <w:szCs w:val="24"/>
          <w:lang w:val="ru-RU"/>
        </w:rPr>
        <w:t xml:space="preserve"> уполномоченного органа передается на исполнение специалисту.</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При исправлении опечаток и (или) ошибок не допускается:</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изменение содержания документов, являющихся результатом предоставления муниципальной услуги;</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Оформление нового исправленного документа осуществляется в порядке, установленном </w:t>
      </w:r>
      <w:r w:rsidRPr="001D2984">
        <w:rPr>
          <w:rFonts w:ascii="Times New Roman" w:hAnsi="Times New Roman"/>
          <w:sz w:val="24"/>
          <w:szCs w:val="24"/>
          <w:lang w:val="ru-RU"/>
        </w:rPr>
        <w:lastRenderedPageBreak/>
        <w:t>в подпункте 3.2.4 пункта 3.2 настоящего административного регламента.</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Результатом выполнения административной процедуры является новый исправленный документ.</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Выдача заявителю нового исправленного документа осуществляется в течение одного рабочего дня.</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Способом фиксации результата процедуры является выдача нового исправленного документа, оформленного в виде официального письма, подписанного </w:t>
      </w:r>
      <w:r w:rsidR="00826618" w:rsidRPr="001D2984">
        <w:rPr>
          <w:rFonts w:ascii="Times New Roman" w:hAnsi="Times New Roman"/>
          <w:sz w:val="24"/>
          <w:szCs w:val="24"/>
          <w:lang w:val="ru-RU"/>
        </w:rPr>
        <w:t>Руководителем</w:t>
      </w:r>
      <w:r w:rsidR="001028F1" w:rsidRPr="001D2984">
        <w:rPr>
          <w:rFonts w:ascii="Times New Roman" w:hAnsi="Times New Roman"/>
          <w:sz w:val="24"/>
          <w:szCs w:val="24"/>
          <w:lang w:val="ru-RU"/>
        </w:rPr>
        <w:t xml:space="preserve"> </w:t>
      </w:r>
      <w:r w:rsidRPr="001D2984">
        <w:rPr>
          <w:rFonts w:ascii="Times New Roman" w:hAnsi="Times New Roman"/>
          <w:sz w:val="24"/>
          <w:szCs w:val="24"/>
          <w:lang w:val="ru-RU"/>
        </w:rPr>
        <w:t>уполномоченного органа.</w:t>
      </w:r>
    </w:p>
    <w:p w:rsidR="00022842" w:rsidRPr="001D2984" w:rsidRDefault="00022842" w:rsidP="001028F1">
      <w:pPr>
        <w:widowControl w:val="0"/>
        <w:autoSpaceDE w:val="0"/>
        <w:ind w:firstLine="709"/>
        <w:jc w:val="both"/>
        <w:rPr>
          <w:rFonts w:ascii="Times New Roman" w:hAnsi="Times New Roman"/>
          <w:sz w:val="24"/>
          <w:szCs w:val="24"/>
          <w:lang w:val="ru-RU"/>
        </w:rPr>
      </w:pPr>
      <w:r w:rsidRPr="001D2984">
        <w:rPr>
          <w:rFonts w:ascii="Times New Roman" w:hAnsi="Times New Roman"/>
          <w:sz w:val="24"/>
          <w:lang w:val="ru-RU"/>
        </w:rPr>
        <w:t>Оригинал документа, в котором содержатся допущенные опечатки и (или) ошибки, после выдачи заявителю нового исправленного документа</w:t>
      </w:r>
      <w:r w:rsidR="001028F1" w:rsidRPr="001D2984">
        <w:rPr>
          <w:rFonts w:ascii="Times New Roman" w:hAnsi="Times New Roman"/>
          <w:sz w:val="24"/>
          <w:lang w:val="ru-RU"/>
        </w:rPr>
        <w:t xml:space="preserve"> утилизируется.</w:t>
      </w:r>
    </w:p>
    <w:p w:rsidR="00665C16" w:rsidRPr="001D2984" w:rsidRDefault="00665C16" w:rsidP="000D73F2">
      <w:pPr>
        <w:widowControl w:val="0"/>
        <w:autoSpaceDE w:val="0"/>
        <w:rPr>
          <w:rFonts w:ascii="Times New Roman" w:hAnsi="Times New Roman"/>
          <w:b/>
          <w:sz w:val="24"/>
          <w:szCs w:val="24"/>
          <w:lang w:val="ru-RU"/>
        </w:rPr>
      </w:pPr>
    </w:p>
    <w:p w:rsidR="00022842" w:rsidRPr="001D2984" w:rsidRDefault="00022842" w:rsidP="00022842">
      <w:pPr>
        <w:widowControl w:val="0"/>
        <w:autoSpaceDE w:val="0"/>
        <w:ind w:firstLine="709"/>
        <w:jc w:val="center"/>
        <w:rPr>
          <w:lang w:val="ru-RU"/>
        </w:rPr>
      </w:pPr>
      <w:r w:rsidRPr="001D2984">
        <w:rPr>
          <w:rFonts w:ascii="Times New Roman" w:hAnsi="Times New Roman"/>
          <w:b/>
          <w:sz w:val="24"/>
          <w:szCs w:val="24"/>
          <w:lang w:val="ru-RU"/>
        </w:rPr>
        <w:t xml:space="preserve">4. Формы </w:t>
      </w:r>
      <w:proofErr w:type="gramStart"/>
      <w:r w:rsidRPr="001D2984">
        <w:rPr>
          <w:rFonts w:ascii="Times New Roman" w:hAnsi="Times New Roman"/>
          <w:b/>
          <w:sz w:val="24"/>
          <w:szCs w:val="24"/>
          <w:lang w:val="ru-RU"/>
        </w:rPr>
        <w:t>контроля за</w:t>
      </w:r>
      <w:proofErr w:type="gramEnd"/>
      <w:r w:rsidRPr="001D2984">
        <w:rPr>
          <w:rFonts w:ascii="Times New Roman" w:hAnsi="Times New Roman"/>
          <w:b/>
          <w:sz w:val="24"/>
          <w:szCs w:val="24"/>
          <w:lang w:val="ru-RU"/>
        </w:rPr>
        <w:t xml:space="preserve"> исполнением административного регламента.</w:t>
      </w:r>
    </w:p>
    <w:p w:rsidR="00022842" w:rsidRPr="001D2984" w:rsidRDefault="00022842" w:rsidP="00022842">
      <w:pPr>
        <w:widowControl w:val="0"/>
        <w:autoSpaceDE w:val="0"/>
        <w:ind w:firstLine="709"/>
        <w:jc w:val="center"/>
        <w:rPr>
          <w:lang w:val="ru-RU"/>
        </w:rPr>
      </w:pP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4.1. Порядок осуществления текущего </w:t>
      </w:r>
      <w:proofErr w:type="gramStart"/>
      <w:r w:rsidRPr="001D2984">
        <w:rPr>
          <w:rFonts w:ascii="Times New Roman" w:hAnsi="Times New Roman"/>
          <w:sz w:val="24"/>
          <w:szCs w:val="24"/>
          <w:lang w:val="ru-RU"/>
        </w:rPr>
        <w:t>контроля за</w:t>
      </w:r>
      <w:proofErr w:type="gramEnd"/>
      <w:r w:rsidRPr="001D2984">
        <w:rPr>
          <w:rFonts w:ascii="Times New Roman" w:hAnsi="Times New Roman"/>
          <w:sz w:val="24"/>
          <w:szCs w:val="24"/>
          <w:lang w:val="ru-RU"/>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4.1.1. Текущий </w:t>
      </w:r>
      <w:proofErr w:type="gramStart"/>
      <w:r w:rsidRPr="001D2984">
        <w:rPr>
          <w:rFonts w:ascii="Times New Roman" w:hAnsi="Times New Roman"/>
          <w:sz w:val="24"/>
          <w:szCs w:val="24"/>
          <w:lang w:val="ru-RU"/>
        </w:rPr>
        <w:t>контроль за</w:t>
      </w:r>
      <w:proofErr w:type="gramEnd"/>
      <w:r w:rsidRPr="001D2984">
        <w:rPr>
          <w:rFonts w:ascii="Times New Roman" w:hAnsi="Times New Roman"/>
          <w:sz w:val="24"/>
          <w:szCs w:val="24"/>
          <w:lang w:val="ru-RU"/>
        </w:rPr>
        <w:t xml:space="preserve"> соблюдением и исполнением должностным лицом, предоставляющим муниципальную услугу, положений настоящего </w:t>
      </w:r>
      <w:r w:rsidR="001D2AE2" w:rsidRPr="001D2984">
        <w:rPr>
          <w:rFonts w:ascii="Times New Roman" w:hAnsi="Times New Roman"/>
          <w:sz w:val="24"/>
          <w:szCs w:val="24"/>
          <w:lang w:val="ru-RU"/>
        </w:rPr>
        <w:t>а</w:t>
      </w:r>
      <w:r w:rsidRPr="001D2984">
        <w:rPr>
          <w:rFonts w:ascii="Times New Roman" w:hAnsi="Times New Roman"/>
          <w:sz w:val="24"/>
          <w:szCs w:val="24"/>
          <w:lang w:val="ru-RU"/>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28366F" w:rsidRPr="001D2984">
        <w:rPr>
          <w:rFonts w:ascii="Times New Roman" w:hAnsi="Times New Roman"/>
          <w:sz w:val="24"/>
          <w:szCs w:val="24"/>
          <w:lang w:val="ru-RU"/>
        </w:rPr>
        <w:t>должностным лицом, возглавляющим отраслевой орган (структурное подразделение)</w:t>
      </w:r>
      <w:r w:rsidR="00F31716" w:rsidRPr="001D2984">
        <w:rPr>
          <w:rFonts w:ascii="Times New Roman" w:hAnsi="Times New Roman"/>
          <w:sz w:val="24"/>
          <w:szCs w:val="24"/>
          <w:lang w:val="ru-RU"/>
        </w:rPr>
        <w:t xml:space="preserve"> уполномоченного органа, предоставляющего муниципальную услугу.</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D2984">
        <w:rPr>
          <w:rFonts w:ascii="Times New Roman" w:hAnsi="Times New Roman"/>
          <w:sz w:val="24"/>
          <w:szCs w:val="24"/>
          <w:lang w:val="ru-RU"/>
        </w:rPr>
        <w:t>контроля за</w:t>
      </w:r>
      <w:proofErr w:type="gramEnd"/>
      <w:r w:rsidRPr="001D2984">
        <w:rPr>
          <w:rFonts w:ascii="Times New Roman" w:hAnsi="Times New Roman"/>
          <w:sz w:val="24"/>
          <w:szCs w:val="24"/>
          <w:lang w:val="ru-RU"/>
        </w:rPr>
        <w:t xml:space="preserve"> полнотой и качеством предоставления муниципальной услуги.</w:t>
      </w:r>
    </w:p>
    <w:p w:rsidR="00022842" w:rsidRPr="001D2984" w:rsidRDefault="00022842" w:rsidP="00022842">
      <w:pPr>
        <w:widowControl w:val="0"/>
        <w:autoSpaceDE w:val="0"/>
        <w:ind w:firstLine="709"/>
        <w:jc w:val="both"/>
        <w:rPr>
          <w:rFonts w:ascii="Times New Roman" w:hAnsi="Times New Roman"/>
          <w:sz w:val="16"/>
          <w:szCs w:val="16"/>
          <w:lang w:val="ru-RU"/>
        </w:rPr>
      </w:pPr>
      <w:r w:rsidRPr="001D2984">
        <w:rPr>
          <w:rFonts w:ascii="Times New Roman" w:hAnsi="Times New Roman"/>
          <w:sz w:val="24"/>
          <w:szCs w:val="24"/>
          <w:lang w:val="ru-RU"/>
        </w:rPr>
        <w:t xml:space="preserve">4.2.1. В целях осуществления </w:t>
      </w:r>
      <w:proofErr w:type="gramStart"/>
      <w:r w:rsidRPr="001D2984">
        <w:rPr>
          <w:rFonts w:ascii="Times New Roman" w:hAnsi="Times New Roman"/>
          <w:sz w:val="24"/>
          <w:szCs w:val="24"/>
          <w:lang w:val="ru-RU"/>
        </w:rPr>
        <w:t>контроля за</w:t>
      </w:r>
      <w:proofErr w:type="gramEnd"/>
      <w:r w:rsidRPr="001D2984">
        <w:rPr>
          <w:rFonts w:ascii="Times New Roman" w:hAnsi="Times New Roman"/>
          <w:sz w:val="24"/>
          <w:szCs w:val="24"/>
          <w:lang w:val="ru-RU"/>
        </w:rPr>
        <w:t xml:space="preserve"> соблюдением и исполнением должностным лицом положений настоящего </w:t>
      </w:r>
      <w:r w:rsidR="001D2AE2" w:rsidRPr="001D2984">
        <w:rPr>
          <w:rFonts w:ascii="Times New Roman" w:hAnsi="Times New Roman"/>
          <w:sz w:val="24"/>
          <w:szCs w:val="24"/>
          <w:lang w:val="ru-RU"/>
        </w:rPr>
        <w:t>а</w:t>
      </w:r>
      <w:r w:rsidRPr="001D2984">
        <w:rPr>
          <w:rFonts w:ascii="Times New Roman" w:hAnsi="Times New Roman"/>
          <w:sz w:val="24"/>
          <w:szCs w:val="24"/>
          <w:lang w:val="ru-RU"/>
        </w:rPr>
        <w:t>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w:t>
      </w:r>
      <w:r w:rsidR="00F31716" w:rsidRPr="001D2984">
        <w:rPr>
          <w:rFonts w:ascii="Times New Roman" w:hAnsi="Times New Roman"/>
          <w:sz w:val="24"/>
          <w:szCs w:val="24"/>
          <w:lang w:val="ru-RU"/>
        </w:rPr>
        <w:t>ся</w:t>
      </w:r>
      <w:r w:rsidRPr="001D2984">
        <w:rPr>
          <w:rFonts w:ascii="Times New Roman" w:hAnsi="Times New Roman"/>
          <w:sz w:val="24"/>
          <w:szCs w:val="24"/>
          <w:lang w:val="ru-RU"/>
        </w:rPr>
        <w:t xml:space="preserve"> проверки по полноте и качеству предоставления муниципальной услуги </w:t>
      </w:r>
      <w:r w:rsidR="00F31716" w:rsidRPr="001D2984">
        <w:rPr>
          <w:rFonts w:ascii="Times New Roman" w:hAnsi="Times New Roman"/>
          <w:sz w:val="24"/>
          <w:szCs w:val="24"/>
          <w:lang w:val="ru-RU"/>
        </w:rPr>
        <w:t>отраслевым органом (структурным подразделением) предоставляющим муниципальную услугу</w:t>
      </w:r>
      <w:r w:rsidRPr="001D2984">
        <w:rPr>
          <w:rFonts w:ascii="Times New Roman" w:hAnsi="Times New Roman"/>
          <w:sz w:val="24"/>
          <w:szCs w:val="24"/>
          <w:lang w:val="ru-RU"/>
        </w:rPr>
        <w:t>.</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Проверки полноты и качества предоставления муниципальной услуги осуществляются на основании </w:t>
      </w:r>
      <w:r w:rsidR="00A72C49" w:rsidRPr="001D2984">
        <w:rPr>
          <w:rFonts w:ascii="Times New Roman" w:hAnsi="Times New Roman"/>
          <w:sz w:val="24"/>
          <w:szCs w:val="24"/>
          <w:lang w:val="ru-RU"/>
        </w:rPr>
        <w:t>распоряжения администрации МО «Сурский район».</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4.2.2. Проверки могут быть плановыми и внеплановыми.</w:t>
      </w:r>
    </w:p>
    <w:p w:rsidR="001A617E" w:rsidRPr="001D2984" w:rsidRDefault="00022842" w:rsidP="001A617E">
      <w:pPr>
        <w:widowControl w:val="0"/>
        <w:autoSpaceDE w:val="0"/>
        <w:ind w:firstLine="709"/>
        <w:jc w:val="both"/>
        <w:rPr>
          <w:rFonts w:ascii="Times New Roman" w:hAnsi="Times New Roman"/>
          <w:sz w:val="16"/>
          <w:szCs w:val="16"/>
          <w:lang w:val="ru-RU"/>
        </w:rPr>
      </w:pPr>
      <w:r w:rsidRPr="001D2984">
        <w:rPr>
          <w:rFonts w:ascii="Times New Roman" w:hAnsi="Times New Roman"/>
          <w:sz w:val="24"/>
          <w:szCs w:val="24"/>
          <w:lang w:val="ru-RU"/>
        </w:rPr>
        <w:t>Плановые проверки проводятся на основании</w:t>
      </w:r>
      <w:r w:rsidR="00A72C49" w:rsidRPr="001D2984">
        <w:rPr>
          <w:rFonts w:ascii="Times New Roman" w:hAnsi="Times New Roman"/>
          <w:sz w:val="24"/>
          <w:szCs w:val="24"/>
          <w:lang w:val="ru-RU"/>
        </w:rPr>
        <w:t xml:space="preserve"> </w:t>
      </w:r>
      <w:proofErr w:type="gramStart"/>
      <w:r w:rsidR="00204FFD" w:rsidRPr="001D2984">
        <w:rPr>
          <w:rFonts w:ascii="Times New Roman" w:hAnsi="Times New Roman"/>
          <w:sz w:val="24"/>
          <w:szCs w:val="24"/>
          <w:lang w:val="ru-RU"/>
        </w:rPr>
        <w:t>утвержденного</w:t>
      </w:r>
      <w:proofErr w:type="gramEnd"/>
      <w:r w:rsidR="00204FFD" w:rsidRPr="001D2984">
        <w:rPr>
          <w:rFonts w:ascii="Times New Roman" w:hAnsi="Times New Roman"/>
          <w:sz w:val="24"/>
          <w:szCs w:val="24"/>
          <w:lang w:val="ru-RU"/>
        </w:rPr>
        <w:t xml:space="preserve"> </w:t>
      </w:r>
      <w:r w:rsidR="001A617E" w:rsidRPr="001D2984">
        <w:rPr>
          <w:rFonts w:ascii="Times New Roman" w:hAnsi="Times New Roman"/>
          <w:sz w:val="24"/>
          <w:szCs w:val="24"/>
          <w:lang w:val="ru-RU"/>
        </w:rPr>
        <w:t xml:space="preserve">уполномоченным органом </w:t>
      </w:r>
    </w:p>
    <w:p w:rsidR="00022842" w:rsidRPr="001D2984" w:rsidRDefault="001A617E" w:rsidP="00A72C49">
      <w:pPr>
        <w:widowControl w:val="0"/>
        <w:autoSpaceDE w:val="0"/>
        <w:ind w:firstLine="709"/>
        <w:jc w:val="both"/>
        <w:rPr>
          <w:rFonts w:ascii="Times New Roman" w:hAnsi="Times New Roman"/>
          <w:sz w:val="16"/>
          <w:szCs w:val="16"/>
          <w:lang w:val="ru-RU"/>
        </w:rPr>
      </w:pPr>
      <w:r w:rsidRPr="001D2984">
        <w:rPr>
          <w:rFonts w:ascii="Times New Roman" w:hAnsi="Times New Roman"/>
          <w:sz w:val="24"/>
          <w:szCs w:val="24"/>
          <w:lang w:val="ru-RU"/>
        </w:rPr>
        <w:t xml:space="preserve">плана - </w:t>
      </w:r>
      <w:r w:rsidR="00204FFD" w:rsidRPr="001D2984">
        <w:rPr>
          <w:rFonts w:ascii="Times New Roman" w:hAnsi="Times New Roman"/>
          <w:sz w:val="24"/>
          <w:szCs w:val="24"/>
          <w:lang w:val="ru-RU"/>
        </w:rPr>
        <w:t xml:space="preserve">графика </w:t>
      </w:r>
      <w:r w:rsidRPr="001D2984">
        <w:rPr>
          <w:rFonts w:ascii="Times New Roman" w:hAnsi="Times New Roman"/>
          <w:sz w:val="24"/>
          <w:szCs w:val="24"/>
          <w:lang w:val="ru-RU"/>
        </w:rPr>
        <w:t xml:space="preserve">проверок отраслевого органа (структурного подразделения), предоставляющего муниципальные услуги на год. </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22842" w:rsidRPr="001D2984" w:rsidRDefault="00022842" w:rsidP="00022842">
      <w:pPr>
        <w:widowControl w:val="0"/>
        <w:autoSpaceDE w:val="0"/>
        <w:ind w:firstLine="709"/>
        <w:jc w:val="both"/>
        <w:rPr>
          <w:rFonts w:ascii="Times New Roman" w:hAnsi="Times New Roman"/>
          <w:sz w:val="16"/>
          <w:szCs w:val="16"/>
          <w:lang w:val="ru-RU"/>
        </w:rPr>
      </w:pPr>
      <w:r w:rsidRPr="001D2984">
        <w:rPr>
          <w:rFonts w:ascii="Times New Roman" w:hAnsi="Times New Roman"/>
          <w:sz w:val="24"/>
          <w:szCs w:val="24"/>
          <w:lang w:val="ru-RU"/>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4.3.3. Персональная ответственность должностного лица определяется в его </w:t>
      </w:r>
      <w:r w:rsidR="00F31716" w:rsidRPr="001D2984">
        <w:rPr>
          <w:rFonts w:ascii="Times New Roman" w:hAnsi="Times New Roman"/>
          <w:sz w:val="24"/>
          <w:szCs w:val="24"/>
          <w:lang w:val="ru-RU"/>
        </w:rPr>
        <w:t xml:space="preserve">должностной </w:t>
      </w:r>
      <w:r w:rsidR="00F31716" w:rsidRPr="001D2984">
        <w:rPr>
          <w:rFonts w:ascii="Times New Roman" w:hAnsi="Times New Roman"/>
          <w:sz w:val="24"/>
          <w:szCs w:val="24"/>
          <w:lang w:val="ru-RU"/>
        </w:rPr>
        <w:lastRenderedPageBreak/>
        <w:t>инструкции</w:t>
      </w:r>
      <w:r w:rsidRPr="001D2984">
        <w:rPr>
          <w:rFonts w:ascii="Times New Roman" w:hAnsi="Times New Roman"/>
          <w:sz w:val="24"/>
          <w:szCs w:val="24"/>
          <w:lang w:val="ru-RU"/>
        </w:rPr>
        <w:t xml:space="preserve"> в соответствии с требованиями законодательства Российской Федерации.</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4.4. Положения, характеризующие требования к порядку и формам </w:t>
      </w:r>
      <w:proofErr w:type="gramStart"/>
      <w:r w:rsidRPr="001D2984">
        <w:rPr>
          <w:rFonts w:ascii="Times New Roman" w:hAnsi="Times New Roman"/>
          <w:sz w:val="24"/>
          <w:szCs w:val="24"/>
          <w:lang w:val="ru-RU"/>
        </w:rPr>
        <w:t>контроля за</w:t>
      </w:r>
      <w:proofErr w:type="gramEnd"/>
      <w:r w:rsidRPr="001D2984">
        <w:rPr>
          <w:rFonts w:ascii="Times New Roman" w:hAnsi="Times New Roman"/>
          <w:sz w:val="24"/>
          <w:szCs w:val="24"/>
          <w:lang w:val="ru-RU"/>
        </w:rPr>
        <w:t xml:space="preserve"> предоставлением муниципальной услуги, в том числе со стороны граждан, их объединений и организаций.</w:t>
      </w:r>
    </w:p>
    <w:p w:rsidR="00022842" w:rsidRPr="001D2984" w:rsidRDefault="00022842" w:rsidP="00E826C0">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4.4.1. Порядок и формы </w:t>
      </w:r>
      <w:proofErr w:type="gramStart"/>
      <w:r w:rsidRPr="001D2984">
        <w:rPr>
          <w:rFonts w:ascii="Times New Roman" w:hAnsi="Times New Roman"/>
          <w:sz w:val="24"/>
          <w:szCs w:val="24"/>
          <w:lang w:val="ru-RU"/>
        </w:rPr>
        <w:t>контроля за</w:t>
      </w:r>
      <w:proofErr w:type="gramEnd"/>
      <w:r w:rsidRPr="001D2984">
        <w:rPr>
          <w:rFonts w:ascii="Times New Roman" w:hAnsi="Times New Roman"/>
          <w:sz w:val="24"/>
          <w:szCs w:val="24"/>
          <w:lang w:val="ru-RU"/>
        </w:rPr>
        <w:t xml:space="preserve"> предоставлением муниципальной услуги должны отвечать требованиям непрерывности и действенности (эффективности)</w:t>
      </w:r>
      <w:r w:rsidR="00E826C0" w:rsidRPr="001D2984">
        <w:rPr>
          <w:rFonts w:ascii="Times New Roman" w:hAnsi="Times New Roman"/>
          <w:sz w:val="24"/>
          <w:szCs w:val="24"/>
          <w:lang w:val="ru-RU"/>
        </w:rPr>
        <w:t>.</w:t>
      </w:r>
      <w:r w:rsidRPr="001D2984">
        <w:rPr>
          <w:rFonts w:ascii="Times New Roman" w:hAnsi="Times New Roman"/>
          <w:sz w:val="24"/>
          <w:szCs w:val="24"/>
          <w:lang w:val="ru-RU"/>
        </w:rPr>
        <w:t xml:space="preserve"> </w:t>
      </w:r>
      <w:r w:rsidR="00E826C0" w:rsidRPr="001D2984">
        <w:rPr>
          <w:rFonts w:ascii="Times New Roman" w:hAnsi="Times New Roman"/>
          <w:sz w:val="24"/>
          <w:szCs w:val="24"/>
          <w:lang w:val="ru-RU"/>
        </w:rPr>
        <w:t>Должностным лицом, ответственным за проведение административной реформы в</w:t>
      </w:r>
      <w:r w:rsidR="00A72C49" w:rsidRPr="001D2984">
        <w:rPr>
          <w:rFonts w:ascii="Times New Roman" w:hAnsi="Times New Roman"/>
          <w:sz w:val="24"/>
          <w:szCs w:val="24"/>
          <w:lang w:val="ru-RU"/>
        </w:rPr>
        <w:t xml:space="preserve"> администрации МО «Сурский район»</w:t>
      </w:r>
      <w:r w:rsidRPr="001D2984">
        <w:rPr>
          <w:rFonts w:ascii="Times New Roman" w:hAnsi="Times New Roman"/>
          <w:sz w:val="24"/>
          <w:szCs w:val="24"/>
          <w:lang w:val="ru-RU"/>
        </w:rPr>
        <w:t xml:space="preserve"> осуществляется анализ</w:t>
      </w:r>
      <w:r w:rsidR="00E826C0" w:rsidRPr="001D2984">
        <w:rPr>
          <w:rFonts w:ascii="Times New Roman" w:hAnsi="Times New Roman"/>
          <w:sz w:val="24"/>
          <w:szCs w:val="24"/>
          <w:lang w:val="ru-RU"/>
        </w:rPr>
        <w:t xml:space="preserve"> </w:t>
      </w:r>
      <w:r w:rsidRPr="001D2984">
        <w:rPr>
          <w:rFonts w:ascii="Times New Roman" w:hAnsi="Times New Roman"/>
          <w:sz w:val="24"/>
          <w:szCs w:val="24"/>
          <w:lang w:val="ru-RU"/>
        </w:rPr>
        <w:t>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4.4.2. </w:t>
      </w:r>
      <w:proofErr w:type="gramStart"/>
      <w:r w:rsidRPr="001D2984">
        <w:rPr>
          <w:rFonts w:ascii="Times New Roman" w:hAnsi="Times New Roman"/>
          <w:sz w:val="24"/>
          <w:szCs w:val="24"/>
          <w:lang w:val="ru-RU"/>
        </w:rPr>
        <w:t>Контроль за</w:t>
      </w:r>
      <w:proofErr w:type="gramEnd"/>
      <w:r w:rsidRPr="001D2984">
        <w:rPr>
          <w:rFonts w:ascii="Times New Roman" w:hAnsi="Times New Roman"/>
          <w:sz w:val="24"/>
          <w:szCs w:val="24"/>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22842" w:rsidRPr="001D2984" w:rsidRDefault="00022842" w:rsidP="00022842">
      <w:pPr>
        <w:widowControl w:val="0"/>
        <w:autoSpaceDE w:val="0"/>
        <w:rPr>
          <w:rFonts w:ascii="Times New Roman" w:hAnsi="Times New Roman"/>
          <w:b/>
          <w:sz w:val="24"/>
          <w:szCs w:val="24"/>
          <w:lang w:val="ru-RU"/>
        </w:rPr>
      </w:pPr>
    </w:p>
    <w:p w:rsidR="00022842" w:rsidRPr="001D2984" w:rsidRDefault="00022842" w:rsidP="00022842">
      <w:pPr>
        <w:widowControl w:val="0"/>
        <w:autoSpaceDE w:val="0"/>
        <w:ind w:firstLine="709"/>
        <w:jc w:val="center"/>
        <w:rPr>
          <w:rFonts w:ascii="Times New Roman" w:hAnsi="Times New Roman" w:cs="Century"/>
          <w:b/>
          <w:sz w:val="24"/>
          <w:szCs w:val="24"/>
          <w:lang w:val="ru-RU"/>
        </w:rPr>
      </w:pPr>
      <w:r w:rsidRPr="001D2984">
        <w:rPr>
          <w:rFonts w:ascii="Times New Roman" w:hAnsi="Times New Roman" w:cs="Century"/>
          <w:b/>
          <w:sz w:val="24"/>
          <w:szCs w:val="24"/>
          <w:lang w:val="ru-RU"/>
        </w:rPr>
        <w:t xml:space="preserve">5. </w:t>
      </w:r>
      <w:proofErr w:type="gramStart"/>
      <w:r w:rsidRPr="001D2984">
        <w:rPr>
          <w:rFonts w:ascii="Times New Roman" w:hAnsi="Times New Roman" w:cs="Century"/>
          <w:b/>
          <w:sz w:val="24"/>
          <w:szCs w:val="24"/>
          <w:lang w:val="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022842" w:rsidRPr="001D2984" w:rsidRDefault="00022842" w:rsidP="00022842">
      <w:pPr>
        <w:widowControl w:val="0"/>
        <w:autoSpaceDE w:val="0"/>
        <w:ind w:firstLine="709"/>
        <w:jc w:val="both"/>
        <w:rPr>
          <w:rFonts w:ascii="Times New Roman" w:hAnsi="Times New Roman"/>
          <w:sz w:val="24"/>
          <w:szCs w:val="24"/>
          <w:lang w:val="ru-RU"/>
        </w:rPr>
      </w:pP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5.1. </w:t>
      </w:r>
      <w:proofErr w:type="gramStart"/>
      <w:r w:rsidRPr="001D2984">
        <w:rPr>
          <w:rFonts w:ascii="Times New Roman" w:hAnsi="Times New Roman"/>
          <w:sz w:val="24"/>
          <w:szCs w:val="24"/>
          <w:lang w:val="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22842" w:rsidRPr="001D2984" w:rsidRDefault="00022842" w:rsidP="00022842">
      <w:pPr>
        <w:widowControl w:val="0"/>
        <w:autoSpaceDE w:val="0"/>
        <w:ind w:firstLine="709"/>
        <w:jc w:val="both"/>
        <w:rPr>
          <w:rFonts w:ascii="Times New Roman" w:hAnsi="Times New Roman"/>
          <w:sz w:val="24"/>
          <w:szCs w:val="24"/>
          <w:lang w:val="ru-RU"/>
        </w:rPr>
      </w:pPr>
      <w:proofErr w:type="gramStart"/>
      <w:r w:rsidRPr="001D2984">
        <w:rPr>
          <w:rFonts w:ascii="Times New Roman" w:hAnsi="Times New Roman"/>
          <w:sz w:val="24"/>
          <w:szCs w:val="24"/>
          <w:lang w:val="ru-RU"/>
        </w:rPr>
        <w:t xml:space="preserve">Заявитель вправе подать жалобу на действие (бездействие) и (или) решение, принятое (осуществлённое) в ходе предоставления муниципальной услуги уполномоченным органом, его должностным лицом, либо муниципальным служащим, а также работника </w:t>
      </w:r>
      <w:r w:rsidRPr="001D2984">
        <w:rPr>
          <w:rFonts w:ascii="Times New Roman" w:hAnsi="Times New Roman"/>
          <w:sz w:val="24"/>
          <w:szCs w:val="27"/>
          <w:lang w:val="ru-RU"/>
        </w:rPr>
        <w:t>ОГКУ «Правительства для граждан»</w:t>
      </w:r>
      <w:r w:rsidRPr="001D2984">
        <w:rPr>
          <w:rFonts w:ascii="Times New Roman" w:hAnsi="Times New Roman"/>
          <w:sz w:val="24"/>
          <w:szCs w:val="24"/>
          <w:lang w:val="ru-RU"/>
        </w:rPr>
        <w:t xml:space="preserve"> (далее – жалоба).</w:t>
      </w:r>
      <w:proofErr w:type="gramEnd"/>
    </w:p>
    <w:p w:rsidR="001D2AE2" w:rsidRPr="001D2984" w:rsidRDefault="001D2AE2" w:rsidP="001D2AE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2AE2" w:rsidRPr="001D2984" w:rsidRDefault="001D2AE2" w:rsidP="001D2AE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1D2AE2" w:rsidRPr="001D2984" w:rsidRDefault="001D2AE2" w:rsidP="001D2AE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1D2AE2" w:rsidRPr="001D2984" w:rsidRDefault="001D2AE2" w:rsidP="001D2AE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1D2AE2" w:rsidRPr="001D2984" w:rsidRDefault="001D2AE2" w:rsidP="001D2AE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5.3.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 Региональном портале.</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5.4. Перечень нормативных правовых актов, регулирующих порядок досудебного (внесудебного) обжало</w:t>
      </w:r>
      <w:bookmarkStart w:id="5" w:name="_GoBack"/>
      <w:bookmarkEnd w:id="5"/>
      <w:r w:rsidRPr="001D2984">
        <w:rPr>
          <w:rFonts w:ascii="Times New Roman" w:hAnsi="Times New Roman"/>
          <w:sz w:val="24"/>
          <w:szCs w:val="24"/>
          <w:lang w:val="ru-RU"/>
        </w:rPr>
        <w:t>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Кодекс Ульяновской области об административных правонарушениях;</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Федеральный закон от 27.07.2010 № 210-ФЗ «Об организации предоставления государственных и муниципальных услуг»;</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w:t>
      </w:r>
      <w:r w:rsidRPr="001D2984">
        <w:rPr>
          <w:rFonts w:ascii="Times New Roman" w:hAnsi="Times New Roman"/>
          <w:sz w:val="24"/>
          <w:szCs w:val="24"/>
          <w:lang w:val="ru-RU"/>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022842" w:rsidRPr="001D2984"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5.5. Информация, указанная в пунктах 5.1 - 5.4 размещена </w:t>
      </w:r>
      <w:proofErr w:type="gramStart"/>
      <w:r w:rsidRPr="001D2984">
        <w:rPr>
          <w:rFonts w:ascii="Times New Roman" w:hAnsi="Times New Roman"/>
          <w:sz w:val="24"/>
          <w:szCs w:val="24"/>
          <w:lang w:val="ru-RU"/>
        </w:rPr>
        <w:t>на</w:t>
      </w:r>
      <w:proofErr w:type="gramEnd"/>
      <w:r w:rsidRPr="001D2984">
        <w:rPr>
          <w:rFonts w:ascii="Times New Roman" w:hAnsi="Times New Roman"/>
          <w:sz w:val="24"/>
          <w:szCs w:val="24"/>
          <w:lang w:val="ru-RU"/>
        </w:rPr>
        <w:t>:</w:t>
      </w:r>
    </w:p>
    <w:p w:rsidR="00022842" w:rsidRDefault="00022842" w:rsidP="00022842">
      <w:pPr>
        <w:widowControl w:val="0"/>
        <w:autoSpaceDE w:val="0"/>
        <w:ind w:firstLine="709"/>
        <w:jc w:val="both"/>
        <w:rPr>
          <w:rFonts w:ascii="Times New Roman" w:hAnsi="Times New Roman"/>
          <w:sz w:val="24"/>
          <w:szCs w:val="24"/>
          <w:lang w:val="ru-RU"/>
        </w:rPr>
      </w:pPr>
      <w:r w:rsidRPr="001D2984">
        <w:rPr>
          <w:rFonts w:ascii="Times New Roman" w:hAnsi="Times New Roman"/>
          <w:sz w:val="24"/>
          <w:szCs w:val="24"/>
          <w:lang w:val="ru-RU"/>
        </w:rPr>
        <w:t xml:space="preserve">официальном </w:t>
      </w:r>
      <w:proofErr w:type="gramStart"/>
      <w:r w:rsidRPr="001D2984">
        <w:rPr>
          <w:rFonts w:ascii="Times New Roman" w:hAnsi="Times New Roman"/>
          <w:sz w:val="24"/>
          <w:szCs w:val="24"/>
          <w:lang w:val="ru-RU"/>
        </w:rPr>
        <w:t>сайте</w:t>
      </w:r>
      <w:proofErr w:type="gramEnd"/>
      <w:r w:rsidRPr="001D2984">
        <w:rPr>
          <w:rFonts w:ascii="Times New Roman" w:hAnsi="Times New Roman"/>
          <w:sz w:val="24"/>
          <w:szCs w:val="24"/>
          <w:lang w:val="ru-RU"/>
        </w:rPr>
        <w:t xml:space="preserve"> уполномоченного органа</w:t>
      </w:r>
      <w:r w:rsidRPr="001D2984">
        <w:rPr>
          <w:rFonts w:ascii="Times New Roman" w:hAnsi="Times New Roman"/>
          <w:i/>
          <w:sz w:val="24"/>
          <w:szCs w:val="24"/>
          <w:lang w:val="ru-RU"/>
        </w:rPr>
        <w:t xml:space="preserve">, </w:t>
      </w:r>
      <w:r w:rsidRPr="001D2984">
        <w:rPr>
          <w:rFonts w:ascii="Times New Roman" w:hAnsi="Times New Roman"/>
          <w:sz w:val="24"/>
          <w:szCs w:val="24"/>
          <w:lang w:val="ru-RU"/>
        </w:rPr>
        <w:t>Едином портале, Региональном портал</w:t>
      </w:r>
      <w:r w:rsidR="001D2AE2" w:rsidRPr="001D2984">
        <w:rPr>
          <w:rFonts w:ascii="Times New Roman" w:hAnsi="Times New Roman"/>
          <w:sz w:val="24"/>
          <w:szCs w:val="24"/>
          <w:lang w:val="ru-RU"/>
        </w:rPr>
        <w:t>е</w:t>
      </w:r>
      <w:r w:rsidRPr="001D2984">
        <w:rPr>
          <w:rFonts w:ascii="Times New Roman" w:hAnsi="Times New Roman"/>
          <w:sz w:val="24"/>
          <w:szCs w:val="24"/>
          <w:lang w:val="ru-RU"/>
        </w:rPr>
        <w:t>.</w:t>
      </w:r>
    </w:p>
    <w:p w:rsidR="006554A8" w:rsidRDefault="006554A8" w:rsidP="001D2984">
      <w:pPr>
        <w:jc w:val="right"/>
        <w:rPr>
          <w:rFonts w:ascii="Times New Roman" w:hAnsi="Times New Roman"/>
          <w:sz w:val="24"/>
          <w:szCs w:val="22"/>
          <w:lang w:val="ru-RU"/>
        </w:rPr>
      </w:pPr>
    </w:p>
    <w:p w:rsidR="005B6482" w:rsidRDefault="005B6482"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28284B" w:rsidRDefault="0028284B" w:rsidP="001D2984">
      <w:pPr>
        <w:jc w:val="right"/>
        <w:rPr>
          <w:rFonts w:ascii="Times New Roman" w:hAnsi="Times New Roman"/>
          <w:sz w:val="24"/>
          <w:szCs w:val="22"/>
          <w:lang w:val="ru-RU"/>
        </w:rPr>
      </w:pPr>
    </w:p>
    <w:p w:rsidR="0028284B" w:rsidRDefault="0028284B" w:rsidP="001D2984">
      <w:pPr>
        <w:jc w:val="right"/>
        <w:rPr>
          <w:rFonts w:ascii="Times New Roman" w:hAnsi="Times New Roman"/>
          <w:sz w:val="24"/>
          <w:szCs w:val="22"/>
          <w:lang w:val="ru-RU"/>
        </w:rPr>
      </w:pPr>
    </w:p>
    <w:p w:rsidR="0028284B" w:rsidRDefault="0028284B" w:rsidP="001D2984">
      <w:pPr>
        <w:jc w:val="right"/>
        <w:rPr>
          <w:rFonts w:ascii="Times New Roman" w:hAnsi="Times New Roman"/>
          <w:sz w:val="24"/>
          <w:szCs w:val="22"/>
          <w:lang w:val="ru-RU"/>
        </w:rPr>
      </w:pPr>
    </w:p>
    <w:p w:rsidR="0028284B" w:rsidRDefault="0028284B" w:rsidP="001D2984">
      <w:pPr>
        <w:jc w:val="right"/>
        <w:rPr>
          <w:rFonts w:ascii="Times New Roman" w:hAnsi="Times New Roman"/>
          <w:sz w:val="24"/>
          <w:szCs w:val="22"/>
          <w:lang w:val="ru-RU"/>
        </w:rPr>
      </w:pPr>
    </w:p>
    <w:p w:rsidR="0028284B" w:rsidRDefault="0028284B" w:rsidP="001D2984">
      <w:pPr>
        <w:jc w:val="right"/>
        <w:rPr>
          <w:rFonts w:ascii="Times New Roman" w:hAnsi="Times New Roman"/>
          <w:sz w:val="24"/>
          <w:szCs w:val="22"/>
          <w:lang w:val="ru-RU"/>
        </w:rPr>
      </w:pPr>
    </w:p>
    <w:p w:rsidR="0028284B" w:rsidRDefault="0028284B"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662D07" w:rsidRDefault="00662D07" w:rsidP="001D2984">
      <w:pPr>
        <w:jc w:val="right"/>
        <w:rPr>
          <w:rFonts w:ascii="Times New Roman" w:hAnsi="Times New Roman"/>
          <w:sz w:val="24"/>
          <w:szCs w:val="22"/>
          <w:lang w:val="ru-RU"/>
        </w:rPr>
      </w:pPr>
    </w:p>
    <w:p w:rsidR="001D2984" w:rsidRPr="00966690" w:rsidRDefault="001D2984" w:rsidP="00652CA5">
      <w:pPr>
        <w:ind w:firstLine="6379"/>
        <w:jc w:val="center"/>
        <w:rPr>
          <w:rFonts w:ascii="Times New Roman" w:hAnsi="Times New Roman"/>
          <w:sz w:val="24"/>
          <w:szCs w:val="22"/>
          <w:lang w:val="ru-RU"/>
        </w:rPr>
      </w:pPr>
      <w:r>
        <w:rPr>
          <w:rFonts w:ascii="Times New Roman" w:hAnsi="Times New Roman"/>
          <w:sz w:val="24"/>
          <w:szCs w:val="22"/>
          <w:lang w:val="ru-RU"/>
        </w:rPr>
        <w:lastRenderedPageBreak/>
        <w:t>Приложение</w:t>
      </w:r>
      <w:r w:rsidRPr="00966690">
        <w:rPr>
          <w:rFonts w:ascii="Times New Roman" w:hAnsi="Times New Roman"/>
          <w:sz w:val="24"/>
          <w:szCs w:val="22"/>
          <w:lang w:val="ru-RU"/>
        </w:rPr>
        <w:t xml:space="preserve"> № </w:t>
      </w:r>
      <w:r w:rsidR="006554A8">
        <w:rPr>
          <w:rFonts w:ascii="Times New Roman" w:hAnsi="Times New Roman"/>
          <w:sz w:val="24"/>
          <w:szCs w:val="22"/>
          <w:lang w:val="ru-RU"/>
        </w:rPr>
        <w:t>1</w:t>
      </w:r>
    </w:p>
    <w:p w:rsidR="001403D4" w:rsidRDefault="00652CA5" w:rsidP="00652CA5">
      <w:pPr>
        <w:tabs>
          <w:tab w:val="left" w:pos="5880"/>
          <w:tab w:val="right" w:pos="10064"/>
        </w:tabs>
        <w:ind w:left="6521"/>
        <w:rPr>
          <w:rFonts w:ascii="Times New Roman" w:hAnsi="Times New Roman"/>
          <w:sz w:val="24"/>
          <w:szCs w:val="22"/>
          <w:lang w:val="ru-RU"/>
        </w:rPr>
      </w:pPr>
      <w:r>
        <w:rPr>
          <w:rFonts w:ascii="Times New Roman" w:hAnsi="Times New Roman"/>
          <w:sz w:val="24"/>
          <w:szCs w:val="22"/>
          <w:lang w:val="ru-RU"/>
        </w:rPr>
        <w:t xml:space="preserve">к </w:t>
      </w:r>
      <w:r w:rsidR="001D2984">
        <w:rPr>
          <w:rFonts w:ascii="Times New Roman" w:hAnsi="Times New Roman"/>
          <w:sz w:val="24"/>
          <w:szCs w:val="22"/>
          <w:lang w:val="ru-RU"/>
        </w:rPr>
        <w:t xml:space="preserve"> а</w:t>
      </w:r>
      <w:r w:rsidR="001D2984" w:rsidRPr="00966690">
        <w:rPr>
          <w:rFonts w:ascii="Times New Roman" w:hAnsi="Times New Roman"/>
          <w:sz w:val="24"/>
          <w:szCs w:val="22"/>
          <w:lang w:val="ru-RU"/>
        </w:rPr>
        <w:t>дминистративному регламенту</w:t>
      </w:r>
    </w:p>
    <w:p w:rsidR="001403D4" w:rsidRDefault="001403D4" w:rsidP="00652CA5">
      <w:pPr>
        <w:tabs>
          <w:tab w:val="left" w:pos="5880"/>
          <w:tab w:val="right" w:pos="10064"/>
        </w:tabs>
        <w:rPr>
          <w:rFonts w:ascii="Times New Roman" w:hAnsi="Times New Roman"/>
          <w:sz w:val="24"/>
          <w:szCs w:val="22"/>
          <w:lang w:val="ru-RU"/>
        </w:rPr>
      </w:pPr>
    </w:p>
    <w:p w:rsidR="001403D4" w:rsidRDefault="001403D4" w:rsidP="001403D4">
      <w:pPr>
        <w:tabs>
          <w:tab w:val="left" w:pos="5880"/>
          <w:tab w:val="right" w:pos="10064"/>
        </w:tabs>
        <w:ind w:left="4253"/>
        <w:jc w:val="right"/>
        <w:rPr>
          <w:rFonts w:ascii="Times New Roman" w:hAnsi="Times New Roman"/>
          <w:sz w:val="24"/>
          <w:szCs w:val="22"/>
          <w:lang w:val="ru-RU"/>
        </w:rPr>
      </w:pPr>
    </w:p>
    <w:p w:rsidR="001403D4" w:rsidRDefault="0028284B" w:rsidP="001403D4">
      <w:pPr>
        <w:tabs>
          <w:tab w:val="left" w:pos="5880"/>
          <w:tab w:val="right" w:pos="10064"/>
        </w:tabs>
        <w:ind w:left="4253"/>
        <w:jc w:val="center"/>
        <w:rPr>
          <w:rFonts w:ascii="Times New Roman" w:hAnsi="Times New Roman"/>
          <w:sz w:val="24"/>
          <w:szCs w:val="22"/>
          <w:lang w:val="ru-RU"/>
        </w:rPr>
      </w:pPr>
      <w:r>
        <w:rPr>
          <w:rFonts w:ascii="Times New Roman" w:hAnsi="Times New Roman"/>
          <w:sz w:val="24"/>
          <w:szCs w:val="22"/>
          <w:lang w:val="ru-RU"/>
        </w:rPr>
        <w:t xml:space="preserve">   </w:t>
      </w:r>
      <w:r w:rsidR="001403D4">
        <w:rPr>
          <w:rFonts w:ascii="Times New Roman" w:hAnsi="Times New Roman"/>
          <w:sz w:val="24"/>
          <w:szCs w:val="22"/>
          <w:lang w:val="ru-RU"/>
        </w:rPr>
        <w:t xml:space="preserve"> </w:t>
      </w:r>
      <w:r w:rsidR="001D2984" w:rsidRPr="00AD1D94">
        <w:rPr>
          <w:rFonts w:ascii="Times New Roman" w:hAnsi="Times New Roman"/>
          <w:sz w:val="24"/>
          <w:szCs w:val="22"/>
          <w:lang w:val="ru-RU"/>
        </w:rPr>
        <w:t>Главе</w:t>
      </w:r>
      <w:r w:rsidR="001403D4">
        <w:rPr>
          <w:rFonts w:ascii="Times New Roman" w:hAnsi="Times New Roman"/>
          <w:sz w:val="24"/>
          <w:szCs w:val="22"/>
          <w:lang w:val="ru-RU"/>
        </w:rPr>
        <w:t xml:space="preserve"> </w:t>
      </w:r>
      <w:r w:rsidR="001D2984" w:rsidRPr="00AD1D94">
        <w:rPr>
          <w:rFonts w:ascii="Times New Roman" w:hAnsi="Times New Roman"/>
          <w:sz w:val="24"/>
          <w:szCs w:val="22"/>
          <w:lang w:val="ru-RU"/>
        </w:rPr>
        <w:t>администрации</w:t>
      </w:r>
      <w:r w:rsidR="001403D4">
        <w:rPr>
          <w:rFonts w:ascii="Times New Roman" w:hAnsi="Times New Roman"/>
          <w:sz w:val="24"/>
          <w:szCs w:val="22"/>
          <w:lang w:val="ru-RU"/>
        </w:rPr>
        <w:t xml:space="preserve"> МО</w:t>
      </w:r>
    </w:p>
    <w:p w:rsidR="001D2984" w:rsidRPr="00AD1D94" w:rsidRDefault="001403D4" w:rsidP="001403D4">
      <w:pPr>
        <w:tabs>
          <w:tab w:val="left" w:pos="5880"/>
          <w:tab w:val="right" w:pos="10064"/>
        </w:tabs>
        <w:ind w:left="4253"/>
        <w:jc w:val="center"/>
        <w:rPr>
          <w:rFonts w:ascii="Times New Roman" w:hAnsi="Times New Roman"/>
          <w:sz w:val="24"/>
          <w:szCs w:val="22"/>
          <w:lang w:val="ru-RU"/>
        </w:rPr>
      </w:pPr>
      <w:r>
        <w:rPr>
          <w:rFonts w:ascii="Times New Roman" w:hAnsi="Times New Roman"/>
          <w:sz w:val="24"/>
          <w:szCs w:val="22"/>
          <w:lang w:val="ru-RU"/>
        </w:rPr>
        <w:t xml:space="preserve">                        </w:t>
      </w:r>
      <w:r w:rsidR="001D2984" w:rsidRPr="00AD1D94">
        <w:rPr>
          <w:rFonts w:ascii="Times New Roman" w:hAnsi="Times New Roman"/>
          <w:sz w:val="24"/>
          <w:szCs w:val="22"/>
          <w:lang w:val="ru-RU"/>
        </w:rPr>
        <w:t>«</w:t>
      </w:r>
      <w:r w:rsidR="006554A8">
        <w:rPr>
          <w:rFonts w:ascii="Times New Roman" w:hAnsi="Times New Roman"/>
          <w:sz w:val="24"/>
          <w:szCs w:val="22"/>
          <w:lang w:val="ru-RU"/>
        </w:rPr>
        <w:t>Сурский район</w:t>
      </w:r>
      <w:r w:rsidR="001D2984" w:rsidRPr="00AD1D94">
        <w:rPr>
          <w:rFonts w:ascii="Times New Roman" w:hAnsi="Times New Roman"/>
          <w:sz w:val="24"/>
          <w:szCs w:val="22"/>
          <w:lang w:val="ru-RU"/>
        </w:rPr>
        <w:t>»</w:t>
      </w:r>
      <w:r>
        <w:rPr>
          <w:rFonts w:ascii="Times New Roman" w:hAnsi="Times New Roman"/>
          <w:sz w:val="24"/>
          <w:szCs w:val="22"/>
          <w:lang w:val="ru-RU"/>
        </w:rPr>
        <w:t xml:space="preserve"> </w:t>
      </w:r>
      <w:r w:rsidR="001D2984" w:rsidRPr="00AD1D94">
        <w:rPr>
          <w:rFonts w:ascii="Times New Roman" w:hAnsi="Times New Roman"/>
          <w:sz w:val="24"/>
          <w:szCs w:val="22"/>
          <w:lang w:val="ru-RU"/>
        </w:rPr>
        <w:t>Ульяновской области</w:t>
      </w:r>
    </w:p>
    <w:p w:rsidR="001D2984" w:rsidRDefault="001D2984" w:rsidP="001D2984">
      <w:pPr>
        <w:rPr>
          <w:rFonts w:ascii="Times New Roman" w:hAnsi="Times New Roman"/>
          <w:sz w:val="22"/>
          <w:szCs w:val="22"/>
          <w:lang w:val="ru-RU"/>
        </w:rPr>
      </w:pPr>
    </w:p>
    <w:p w:rsidR="001403D4" w:rsidRDefault="001403D4" w:rsidP="001D2984">
      <w:pPr>
        <w:rPr>
          <w:rFonts w:ascii="Times New Roman" w:hAnsi="Times New Roman"/>
          <w:sz w:val="22"/>
          <w:szCs w:val="22"/>
          <w:lang w:val="ru-RU"/>
        </w:rPr>
      </w:pPr>
    </w:p>
    <w:p w:rsidR="001403D4" w:rsidRPr="00966690" w:rsidRDefault="001403D4" w:rsidP="001D2984">
      <w:pPr>
        <w:rPr>
          <w:rFonts w:ascii="Times New Roman" w:hAnsi="Times New Roman"/>
          <w:sz w:val="22"/>
          <w:szCs w:val="22"/>
          <w:lang w:val="ru-RU"/>
        </w:rPr>
      </w:pPr>
    </w:p>
    <w:p w:rsidR="001D2984" w:rsidRPr="00477B8E" w:rsidRDefault="001D2984" w:rsidP="001D2984">
      <w:pPr>
        <w:ind w:firstLine="709"/>
        <w:jc w:val="center"/>
        <w:rPr>
          <w:rFonts w:ascii="Times New Roman" w:hAnsi="Times New Roman"/>
          <w:b/>
          <w:sz w:val="22"/>
          <w:szCs w:val="22"/>
          <w:lang w:val="ru-RU"/>
        </w:rPr>
      </w:pPr>
      <w:r w:rsidRPr="00477B8E">
        <w:rPr>
          <w:rFonts w:ascii="Times New Roman" w:hAnsi="Times New Roman"/>
          <w:b/>
          <w:sz w:val="22"/>
          <w:szCs w:val="22"/>
          <w:lang w:val="ru-RU"/>
        </w:rPr>
        <w:t>ЗАЯВЛЕНИЕ</w:t>
      </w:r>
    </w:p>
    <w:p w:rsidR="001D2984" w:rsidRPr="00477B8E" w:rsidRDefault="001D2984" w:rsidP="001D2984">
      <w:pPr>
        <w:ind w:firstLine="709"/>
        <w:jc w:val="center"/>
        <w:rPr>
          <w:rFonts w:ascii="Times New Roman" w:hAnsi="Times New Roman"/>
          <w:b/>
          <w:sz w:val="22"/>
          <w:szCs w:val="22"/>
          <w:lang w:val="ru-RU"/>
        </w:rPr>
      </w:pPr>
      <w:r w:rsidRPr="00477B8E">
        <w:rPr>
          <w:rFonts w:ascii="Times New Roman" w:hAnsi="Times New Roman"/>
          <w:b/>
          <w:sz w:val="22"/>
          <w:szCs w:val="22"/>
          <w:lang w:val="ru-RU"/>
        </w:rPr>
        <w:t>о переводе жилого помещения в нежилое помещение и</w:t>
      </w:r>
    </w:p>
    <w:p w:rsidR="001D2984" w:rsidRPr="00477B8E" w:rsidRDefault="001D2984" w:rsidP="001D2984">
      <w:pPr>
        <w:ind w:firstLine="709"/>
        <w:jc w:val="center"/>
        <w:rPr>
          <w:rFonts w:ascii="Times New Roman" w:hAnsi="Times New Roman"/>
          <w:b/>
          <w:sz w:val="22"/>
          <w:szCs w:val="22"/>
          <w:lang w:val="ru-RU"/>
        </w:rPr>
      </w:pPr>
      <w:r w:rsidRPr="00477B8E">
        <w:rPr>
          <w:rFonts w:ascii="Times New Roman" w:hAnsi="Times New Roman"/>
          <w:b/>
          <w:sz w:val="22"/>
          <w:szCs w:val="22"/>
          <w:lang w:val="ru-RU"/>
        </w:rPr>
        <w:t>нежилого помещения в жилое помещение</w:t>
      </w:r>
    </w:p>
    <w:p w:rsidR="001D2984" w:rsidRPr="00477B8E" w:rsidRDefault="001D2984" w:rsidP="001D2984">
      <w:pPr>
        <w:ind w:firstLine="709"/>
        <w:jc w:val="both"/>
        <w:rPr>
          <w:rFonts w:ascii="Times New Roman" w:hAnsi="Times New Roman"/>
          <w:sz w:val="22"/>
          <w:szCs w:val="22"/>
          <w:lang w:val="ru-RU"/>
        </w:rPr>
      </w:pPr>
    </w:p>
    <w:p w:rsidR="001D2984" w:rsidRPr="00477B8E" w:rsidRDefault="001D2984" w:rsidP="001D2984">
      <w:pPr>
        <w:ind w:firstLine="709"/>
        <w:jc w:val="right"/>
        <w:rPr>
          <w:rFonts w:ascii="Times New Roman" w:hAnsi="Times New Roman"/>
          <w:sz w:val="22"/>
          <w:szCs w:val="22"/>
          <w:lang w:val="ru-RU"/>
        </w:rPr>
      </w:pPr>
      <w:r w:rsidRPr="00477B8E">
        <w:rPr>
          <w:rFonts w:ascii="Times New Roman" w:hAnsi="Times New Roman"/>
          <w:sz w:val="22"/>
          <w:szCs w:val="22"/>
          <w:lang w:val="ru-RU"/>
        </w:rPr>
        <w:t>от ________________________________________________________________________</w:t>
      </w:r>
    </w:p>
    <w:p w:rsidR="001D2984" w:rsidRPr="00477B8E" w:rsidRDefault="001D2984" w:rsidP="001D2984">
      <w:pPr>
        <w:ind w:firstLine="709"/>
        <w:jc w:val="right"/>
        <w:rPr>
          <w:rFonts w:ascii="Times New Roman" w:hAnsi="Times New Roman"/>
          <w:sz w:val="22"/>
          <w:szCs w:val="22"/>
          <w:lang w:val="ru-RU"/>
        </w:rPr>
      </w:pPr>
      <w:r w:rsidRPr="00477B8E">
        <w:rPr>
          <w:rFonts w:ascii="Times New Roman" w:hAnsi="Times New Roman"/>
          <w:sz w:val="22"/>
          <w:szCs w:val="22"/>
          <w:lang w:val="ru-RU"/>
        </w:rPr>
        <w:t xml:space="preserve">   </w:t>
      </w:r>
      <w:proofErr w:type="gramStart"/>
      <w:r w:rsidRPr="00477B8E">
        <w:rPr>
          <w:rFonts w:ascii="Times New Roman" w:hAnsi="Times New Roman"/>
          <w:sz w:val="22"/>
          <w:szCs w:val="22"/>
          <w:lang w:val="ru-RU"/>
        </w:rPr>
        <w:t>(указываются сведения о собственнике переводимого помещения и заявителе,</w:t>
      </w:r>
      <w:proofErr w:type="gramEnd"/>
    </w:p>
    <w:p w:rsidR="001D2984" w:rsidRPr="00477B8E" w:rsidRDefault="001D2984" w:rsidP="001D2984">
      <w:pPr>
        <w:ind w:firstLine="709"/>
        <w:jc w:val="right"/>
        <w:rPr>
          <w:rFonts w:ascii="Times New Roman" w:hAnsi="Times New Roman"/>
          <w:sz w:val="22"/>
          <w:szCs w:val="22"/>
          <w:lang w:val="ru-RU"/>
        </w:rPr>
      </w:pPr>
      <w:r w:rsidRPr="00477B8E">
        <w:rPr>
          <w:rFonts w:ascii="Times New Roman" w:hAnsi="Times New Roman"/>
          <w:sz w:val="22"/>
          <w:szCs w:val="22"/>
          <w:lang w:val="ru-RU"/>
        </w:rPr>
        <w:t>___________________________________________________________________________</w:t>
      </w:r>
    </w:p>
    <w:p w:rsidR="001D2984" w:rsidRPr="00477B8E" w:rsidRDefault="001D2984" w:rsidP="001D2984">
      <w:pPr>
        <w:ind w:firstLine="709"/>
        <w:jc w:val="right"/>
        <w:rPr>
          <w:rFonts w:ascii="Times New Roman" w:hAnsi="Times New Roman"/>
          <w:sz w:val="22"/>
          <w:szCs w:val="22"/>
          <w:lang w:val="ru-RU"/>
        </w:rPr>
      </w:pPr>
      <w:r w:rsidRPr="00477B8E">
        <w:rPr>
          <w:rFonts w:ascii="Times New Roman" w:hAnsi="Times New Roman"/>
          <w:sz w:val="22"/>
          <w:szCs w:val="22"/>
          <w:lang w:val="ru-RU"/>
        </w:rPr>
        <w:t xml:space="preserve">    выступающем от имени собственника помещения, в порядке, указанном </w:t>
      </w:r>
      <w:proofErr w:type="gramStart"/>
      <w:r w:rsidRPr="00477B8E">
        <w:rPr>
          <w:rFonts w:ascii="Times New Roman" w:hAnsi="Times New Roman"/>
          <w:sz w:val="22"/>
          <w:szCs w:val="22"/>
          <w:lang w:val="ru-RU"/>
        </w:rPr>
        <w:t>в</w:t>
      </w:r>
      <w:proofErr w:type="gramEnd"/>
    </w:p>
    <w:p w:rsidR="001D2984" w:rsidRPr="00477B8E" w:rsidRDefault="001D2984" w:rsidP="001D2984">
      <w:pPr>
        <w:ind w:firstLine="709"/>
        <w:jc w:val="right"/>
        <w:rPr>
          <w:rFonts w:ascii="Times New Roman" w:hAnsi="Times New Roman"/>
          <w:sz w:val="22"/>
          <w:szCs w:val="22"/>
          <w:lang w:val="ru-RU"/>
        </w:rPr>
      </w:pPr>
      <w:r w:rsidRPr="00477B8E">
        <w:rPr>
          <w:rFonts w:ascii="Times New Roman" w:hAnsi="Times New Roman"/>
          <w:sz w:val="22"/>
          <w:szCs w:val="22"/>
          <w:lang w:val="ru-RU"/>
        </w:rPr>
        <w:t>___________________________________________________________________________</w:t>
      </w:r>
    </w:p>
    <w:p w:rsidR="001D2984" w:rsidRPr="00477B8E" w:rsidRDefault="001D2984" w:rsidP="001D2984">
      <w:pPr>
        <w:ind w:firstLine="709"/>
        <w:jc w:val="right"/>
        <w:rPr>
          <w:rFonts w:ascii="Times New Roman" w:hAnsi="Times New Roman"/>
          <w:sz w:val="22"/>
          <w:szCs w:val="22"/>
          <w:lang w:val="ru-RU"/>
        </w:rPr>
      </w:pPr>
      <w:r w:rsidRPr="00477B8E">
        <w:rPr>
          <w:rFonts w:ascii="Times New Roman" w:hAnsi="Times New Roman"/>
          <w:sz w:val="22"/>
          <w:szCs w:val="22"/>
          <w:lang w:val="ru-RU"/>
        </w:rPr>
        <w:t xml:space="preserve">                                </w:t>
      </w:r>
      <w:proofErr w:type="gramStart"/>
      <w:r w:rsidRPr="00477B8E">
        <w:rPr>
          <w:rFonts w:ascii="Times New Roman" w:hAnsi="Times New Roman"/>
          <w:sz w:val="22"/>
          <w:szCs w:val="22"/>
          <w:lang w:val="ru-RU"/>
        </w:rPr>
        <w:t>примечании</w:t>
      </w:r>
      <w:proofErr w:type="gramEnd"/>
      <w:r w:rsidRPr="00477B8E">
        <w:rPr>
          <w:rFonts w:ascii="Times New Roman" w:hAnsi="Times New Roman"/>
          <w:sz w:val="22"/>
          <w:szCs w:val="22"/>
          <w:lang w:val="ru-RU"/>
        </w:rPr>
        <w:t>)</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Примечание.</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Для   физических   лиц   указываются: Ф.И.О.  гражданина-собственника переводимого помещения, </w:t>
      </w:r>
      <w:r>
        <w:rPr>
          <w:rFonts w:ascii="Times New Roman" w:hAnsi="Times New Roman"/>
          <w:sz w:val="22"/>
          <w:szCs w:val="22"/>
          <w:lang w:val="ru-RU"/>
        </w:rPr>
        <w:t>адрес его</w:t>
      </w:r>
      <w:r w:rsidRPr="00477B8E">
        <w:rPr>
          <w:rFonts w:ascii="Times New Roman" w:hAnsi="Times New Roman"/>
          <w:sz w:val="22"/>
          <w:szCs w:val="22"/>
          <w:lang w:val="ru-RU"/>
        </w:rPr>
        <w:t xml:space="preserve"> места жительства и Ф.И.О. гражданина,</w:t>
      </w:r>
      <w:r>
        <w:rPr>
          <w:rFonts w:ascii="Times New Roman" w:hAnsi="Times New Roman"/>
          <w:sz w:val="22"/>
          <w:szCs w:val="22"/>
          <w:lang w:val="ru-RU"/>
        </w:rPr>
        <w:t xml:space="preserve"> действующего от</w:t>
      </w:r>
      <w:r w:rsidRPr="00477B8E">
        <w:rPr>
          <w:rFonts w:ascii="Times New Roman" w:hAnsi="Times New Roman"/>
          <w:sz w:val="22"/>
          <w:szCs w:val="22"/>
          <w:lang w:val="ru-RU"/>
        </w:rPr>
        <w:t xml:space="preserve"> имени  собственник</w:t>
      </w:r>
      <w:proofErr w:type="gramStart"/>
      <w:r w:rsidRPr="00477B8E">
        <w:rPr>
          <w:rFonts w:ascii="Times New Roman" w:hAnsi="Times New Roman"/>
          <w:sz w:val="22"/>
          <w:szCs w:val="22"/>
          <w:lang w:val="ru-RU"/>
        </w:rPr>
        <w:t>а(</w:t>
      </w:r>
      <w:proofErr w:type="gramEnd"/>
      <w:r w:rsidRPr="00477B8E">
        <w:rPr>
          <w:rFonts w:ascii="Times New Roman" w:hAnsi="Times New Roman"/>
          <w:sz w:val="22"/>
          <w:szCs w:val="22"/>
          <w:lang w:val="ru-RU"/>
        </w:rPr>
        <w:t>ков),  выступающего  заявителем,  его</w:t>
      </w:r>
      <w:r>
        <w:rPr>
          <w:rFonts w:ascii="Times New Roman" w:hAnsi="Times New Roman"/>
          <w:sz w:val="22"/>
          <w:szCs w:val="22"/>
          <w:lang w:val="ru-RU"/>
        </w:rPr>
        <w:t xml:space="preserve"> </w:t>
      </w:r>
      <w:r w:rsidRPr="00477B8E">
        <w:rPr>
          <w:rFonts w:ascii="Times New Roman" w:hAnsi="Times New Roman"/>
          <w:sz w:val="22"/>
          <w:szCs w:val="22"/>
          <w:lang w:val="ru-RU"/>
        </w:rPr>
        <w:t>адрес места жительства и контактный  телефон,  вид  и реквизиты  документа,</w:t>
      </w:r>
      <w:r>
        <w:rPr>
          <w:rFonts w:ascii="Times New Roman" w:hAnsi="Times New Roman"/>
          <w:sz w:val="22"/>
          <w:szCs w:val="22"/>
          <w:lang w:val="ru-RU"/>
        </w:rPr>
        <w:t xml:space="preserve"> </w:t>
      </w:r>
      <w:r w:rsidRPr="00477B8E">
        <w:rPr>
          <w:rFonts w:ascii="Times New Roman" w:hAnsi="Times New Roman"/>
          <w:sz w:val="22"/>
          <w:szCs w:val="22"/>
          <w:lang w:val="ru-RU"/>
        </w:rPr>
        <w:t>удостоверяющего личность, а также  реквизиты  доверенности,  подтверждающей</w:t>
      </w:r>
      <w:r>
        <w:rPr>
          <w:rFonts w:ascii="Times New Roman" w:hAnsi="Times New Roman"/>
          <w:sz w:val="22"/>
          <w:szCs w:val="22"/>
          <w:lang w:val="ru-RU"/>
        </w:rPr>
        <w:t xml:space="preserve"> </w:t>
      </w:r>
      <w:r w:rsidRPr="00477B8E">
        <w:rPr>
          <w:rFonts w:ascii="Times New Roman" w:hAnsi="Times New Roman"/>
          <w:sz w:val="22"/>
          <w:szCs w:val="22"/>
          <w:lang w:val="ru-RU"/>
        </w:rPr>
        <w:t>полномочия  выступать от имени собственника переводимого помещения, которая</w:t>
      </w:r>
      <w:r>
        <w:rPr>
          <w:rFonts w:ascii="Times New Roman" w:hAnsi="Times New Roman"/>
          <w:sz w:val="22"/>
          <w:szCs w:val="22"/>
          <w:lang w:val="ru-RU"/>
        </w:rPr>
        <w:t xml:space="preserve"> </w:t>
      </w:r>
      <w:r w:rsidRPr="00477B8E">
        <w:rPr>
          <w:rFonts w:ascii="Times New Roman" w:hAnsi="Times New Roman"/>
          <w:sz w:val="22"/>
          <w:szCs w:val="22"/>
          <w:lang w:val="ru-RU"/>
        </w:rPr>
        <w:t>прилагается к заявлению.</w:t>
      </w:r>
    </w:p>
    <w:p w:rsidR="001D2984" w:rsidRPr="00477B8E" w:rsidRDefault="001D2984" w:rsidP="001D2984">
      <w:pPr>
        <w:ind w:firstLine="709"/>
        <w:jc w:val="both"/>
        <w:rPr>
          <w:rFonts w:ascii="Times New Roman" w:hAnsi="Times New Roman"/>
          <w:sz w:val="22"/>
          <w:szCs w:val="22"/>
          <w:lang w:val="ru-RU"/>
        </w:rPr>
      </w:pP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Для   юридических   лиц: наименование юридического лица-собственника</w:t>
      </w:r>
      <w:r>
        <w:rPr>
          <w:rFonts w:ascii="Times New Roman" w:hAnsi="Times New Roman"/>
          <w:sz w:val="22"/>
          <w:szCs w:val="22"/>
          <w:lang w:val="ru-RU"/>
        </w:rPr>
        <w:t xml:space="preserve"> </w:t>
      </w:r>
      <w:r w:rsidRPr="00477B8E">
        <w:rPr>
          <w:rFonts w:ascii="Times New Roman" w:hAnsi="Times New Roman"/>
          <w:sz w:val="22"/>
          <w:szCs w:val="22"/>
          <w:lang w:val="ru-RU"/>
        </w:rPr>
        <w:t>переводимого   помещения   с   указанием организационно-правовой формы и</w:t>
      </w:r>
      <w:r>
        <w:rPr>
          <w:rFonts w:ascii="Times New Roman" w:hAnsi="Times New Roman"/>
          <w:sz w:val="22"/>
          <w:szCs w:val="22"/>
          <w:lang w:val="ru-RU"/>
        </w:rPr>
        <w:t xml:space="preserve"> </w:t>
      </w:r>
      <w:r w:rsidRPr="00477B8E">
        <w:rPr>
          <w:rFonts w:ascii="Times New Roman" w:hAnsi="Times New Roman"/>
          <w:sz w:val="22"/>
          <w:szCs w:val="22"/>
          <w:lang w:val="ru-RU"/>
        </w:rPr>
        <w:t>юридического адреса  и вид документа, подтверждающего право собственности;</w:t>
      </w:r>
      <w:r>
        <w:rPr>
          <w:rFonts w:ascii="Times New Roman" w:hAnsi="Times New Roman"/>
          <w:sz w:val="22"/>
          <w:szCs w:val="22"/>
          <w:lang w:val="ru-RU"/>
        </w:rPr>
        <w:t xml:space="preserve"> </w:t>
      </w:r>
      <w:r w:rsidRPr="00477B8E">
        <w:rPr>
          <w:rFonts w:ascii="Times New Roman" w:hAnsi="Times New Roman"/>
          <w:sz w:val="22"/>
          <w:szCs w:val="22"/>
          <w:lang w:val="ru-RU"/>
        </w:rPr>
        <w:t>Ф.И.О.  представителя юридического лица, действующего от имени собственник</w:t>
      </w:r>
      <w:proofErr w:type="gramStart"/>
      <w:r w:rsidRPr="00477B8E">
        <w:rPr>
          <w:rFonts w:ascii="Times New Roman" w:hAnsi="Times New Roman"/>
          <w:sz w:val="22"/>
          <w:szCs w:val="22"/>
          <w:lang w:val="ru-RU"/>
        </w:rPr>
        <w:t>а(</w:t>
      </w:r>
      <w:proofErr w:type="gramEnd"/>
      <w:r w:rsidRPr="00477B8E">
        <w:rPr>
          <w:rFonts w:ascii="Times New Roman" w:hAnsi="Times New Roman"/>
          <w:sz w:val="22"/>
          <w:szCs w:val="22"/>
          <w:lang w:val="ru-RU"/>
        </w:rPr>
        <w:t>ков), выступающего заявителем, его контактный телефон, вид и реквизиты</w:t>
      </w:r>
      <w:r>
        <w:rPr>
          <w:rFonts w:ascii="Times New Roman" w:hAnsi="Times New Roman"/>
          <w:sz w:val="22"/>
          <w:szCs w:val="22"/>
          <w:lang w:val="ru-RU"/>
        </w:rPr>
        <w:t xml:space="preserve"> </w:t>
      </w:r>
      <w:r w:rsidRPr="00477B8E">
        <w:rPr>
          <w:rFonts w:ascii="Times New Roman" w:hAnsi="Times New Roman"/>
          <w:sz w:val="22"/>
          <w:szCs w:val="22"/>
          <w:lang w:val="ru-RU"/>
        </w:rPr>
        <w:t>документа, удостоверяющего  личность,  а  также  реквизиты  доверенности,</w:t>
      </w:r>
      <w:r>
        <w:rPr>
          <w:rFonts w:ascii="Times New Roman" w:hAnsi="Times New Roman"/>
          <w:sz w:val="22"/>
          <w:szCs w:val="22"/>
          <w:lang w:val="ru-RU"/>
        </w:rPr>
        <w:t xml:space="preserve"> </w:t>
      </w:r>
      <w:r w:rsidRPr="00477B8E">
        <w:rPr>
          <w:rFonts w:ascii="Times New Roman" w:hAnsi="Times New Roman"/>
          <w:sz w:val="22"/>
          <w:szCs w:val="22"/>
          <w:lang w:val="ru-RU"/>
        </w:rPr>
        <w:t>подтверждающей  полномочия  выступать  от  имени  собственника переводимого</w:t>
      </w:r>
      <w:r>
        <w:rPr>
          <w:rFonts w:ascii="Times New Roman" w:hAnsi="Times New Roman"/>
          <w:sz w:val="22"/>
          <w:szCs w:val="22"/>
          <w:lang w:val="ru-RU"/>
        </w:rPr>
        <w:t xml:space="preserve"> п</w:t>
      </w:r>
      <w:r w:rsidRPr="00477B8E">
        <w:rPr>
          <w:rFonts w:ascii="Times New Roman" w:hAnsi="Times New Roman"/>
          <w:sz w:val="22"/>
          <w:szCs w:val="22"/>
          <w:lang w:val="ru-RU"/>
        </w:rPr>
        <w:t>омещения, которая прилагается к заявлению.</w:t>
      </w:r>
    </w:p>
    <w:p w:rsidR="001D2984" w:rsidRPr="00477B8E" w:rsidRDefault="001D2984" w:rsidP="001D2984">
      <w:pPr>
        <w:ind w:firstLine="709"/>
        <w:jc w:val="both"/>
        <w:rPr>
          <w:rFonts w:ascii="Times New Roman" w:hAnsi="Times New Roman"/>
          <w:sz w:val="22"/>
          <w:szCs w:val="22"/>
          <w:lang w:val="ru-RU"/>
        </w:rPr>
      </w:pPr>
      <w:r>
        <w:rPr>
          <w:rFonts w:ascii="Times New Roman" w:hAnsi="Times New Roman"/>
          <w:sz w:val="22"/>
          <w:szCs w:val="22"/>
          <w:lang w:val="ru-RU"/>
        </w:rPr>
        <w:t xml:space="preserve">  </w:t>
      </w:r>
      <w:r w:rsidRPr="00477B8E">
        <w:rPr>
          <w:rFonts w:ascii="Times New Roman" w:hAnsi="Times New Roman"/>
          <w:sz w:val="22"/>
          <w:szCs w:val="22"/>
          <w:lang w:val="ru-RU"/>
        </w:rPr>
        <w:t>Место нахождения (полный адрес) переводимого помещения: ____________________________________________________________________________________________________________________________________________________________________________________</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w:t>
      </w:r>
      <w:proofErr w:type="gramStart"/>
      <w:r w:rsidRPr="00477B8E">
        <w:rPr>
          <w:rFonts w:ascii="Times New Roman" w:hAnsi="Times New Roman"/>
          <w:sz w:val="22"/>
          <w:szCs w:val="22"/>
          <w:lang w:val="ru-RU"/>
        </w:rPr>
        <w:t>(указывается полный адрес: субъект Российской Федерации, муниципальное образование, улица, дом, корпус, строение, квартира (комната),</w:t>
      </w:r>
      <w:r>
        <w:rPr>
          <w:rFonts w:ascii="Times New Roman" w:hAnsi="Times New Roman"/>
          <w:sz w:val="22"/>
          <w:szCs w:val="22"/>
          <w:lang w:val="ru-RU"/>
        </w:rPr>
        <w:t xml:space="preserve"> </w:t>
      </w:r>
      <w:r w:rsidRPr="00477B8E">
        <w:rPr>
          <w:rFonts w:ascii="Times New Roman" w:hAnsi="Times New Roman"/>
          <w:sz w:val="22"/>
          <w:szCs w:val="22"/>
          <w:lang w:val="ru-RU"/>
        </w:rPr>
        <w:t>подъезд, этаж)</w:t>
      </w:r>
      <w:proofErr w:type="gramEnd"/>
    </w:p>
    <w:p w:rsidR="001D2984" w:rsidRDefault="001D2984" w:rsidP="001D2984">
      <w:pPr>
        <w:ind w:firstLine="709"/>
        <w:jc w:val="both"/>
        <w:rPr>
          <w:rFonts w:ascii="Times New Roman" w:hAnsi="Times New Roman"/>
          <w:sz w:val="22"/>
          <w:szCs w:val="22"/>
          <w:lang w:val="ru-RU"/>
        </w:rPr>
      </w:pP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Прошу рассмотреть вопрос о переводе ____________________________________________________________________________________________________________________________________________________________________________________</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w:t>
      </w:r>
      <w:proofErr w:type="gramStart"/>
      <w:r w:rsidRPr="00477B8E">
        <w:rPr>
          <w:rFonts w:ascii="Times New Roman" w:hAnsi="Times New Roman"/>
          <w:sz w:val="22"/>
          <w:szCs w:val="22"/>
          <w:lang w:val="ru-RU"/>
        </w:rPr>
        <w:t>(указывается жилое помещение в нежилое помещение, либо нежилое</w:t>
      </w:r>
      <w:proofErr w:type="gramEnd"/>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помещение в жилое помещение)</w:t>
      </w:r>
    </w:p>
    <w:p w:rsidR="001D2984" w:rsidRPr="00477B8E" w:rsidRDefault="001D2984" w:rsidP="001D2984">
      <w:pPr>
        <w:ind w:firstLine="709"/>
        <w:rPr>
          <w:rFonts w:ascii="Times New Roman" w:hAnsi="Times New Roman"/>
          <w:sz w:val="22"/>
          <w:szCs w:val="22"/>
          <w:lang w:val="ru-RU"/>
        </w:rPr>
      </w:pPr>
      <w:proofErr w:type="gramStart"/>
      <w:r w:rsidRPr="00477B8E">
        <w:rPr>
          <w:rFonts w:ascii="Times New Roman" w:hAnsi="Times New Roman"/>
          <w:sz w:val="22"/>
          <w:szCs w:val="22"/>
          <w:lang w:val="ru-RU"/>
        </w:rPr>
        <w:t>принадлежащего</w:t>
      </w:r>
      <w:proofErr w:type="gramEnd"/>
      <w:r w:rsidRPr="00477B8E">
        <w:rPr>
          <w:rFonts w:ascii="Times New Roman" w:hAnsi="Times New Roman"/>
          <w:sz w:val="22"/>
          <w:szCs w:val="22"/>
          <w:lang w:val="ru-RU"/>
        </w:rPr>
        <w:t xml:space="preserve"> </w:t>
      </w:r>
      <w:r>
        <w:rPr>
          <w:rFonts w:ascii="Times New Roman" w:hAnsi="Times New Roman"/>
          <w:sz w:val="22"/>
          <w:szCs w:val="22"/>
          <w:lang w:val="ru-RU"/>
        </w:rPr>
        <w:t>на</w:t>
      </w:r>
      <w:r w:rsidRPr="00477B8E">
        <w:rPr>
          <w:rFonts w:ascii="Times New Roman" w:hAnsi="Times New Roman"/>
          <w:sz w:val="22"/>
          <w:szCs w:val="22"/>
          <w:lang w:val="ru-RU"/>
        </w:rPr>
        <w:t xml:space="preserve"> прав</w:t>
      </w:r>
      <w:r>
        <w:rPr>
          <w:rFonts w:ascii="Times New Roman" w:hAnsi="Times New Roman"/>
          <w:sz w:val="22"/>
          <w:szCs w:val="22"/>
          <w:lang w:val="ru-RU"/>
        </w:rPr>
        <w:t>е собственности</w:t>
      </w:r>
      <w:r>
        <w:rPr>
          <w:rFonts w:ascii="Times New Roman" w:hAnsi="Times New Roman"/>
          <w:sz w:val="22"/>
          <w:szCs w:val="22"/>
          <w:lang w:val="ru-RU"/>
        </w:rPr>
        <w:br/>
        <w:t>_____________</w:t>
      </w:r>
      <w:r w:rsidRPr="00477B8E">
        <w:rPr>
          <w:rFonts w:ascii="Times New Roman" w:hAnsi="Times New Roman"/>
          <w:sz w:val="22"/>
          <w:szCs w:val="22"/>
          <w:lang w:val="ru-RU"/>
        </w:rPr>
        <w:t>____________________________________________</w:t>
      </w:r>
      <w:r>
        <w:rPr>
          <w:rFonts w:ascii="Times New Roman" w:hAnsi="Times New Roman"/>
          <w:sz w:val="22"/>
          <w:szCs w:val="22"/>
          <w:lang w:val="ru-RU"/>
        </w:rPr>
        <w:t>__________________________________________________________________________________________________________________________</w:t>
      </w:r>
      <w:r w:rsidRPr="00477B8E">
        <w:rPr>
          <w:rFonts w:ascii="Times New Roman" w:hAnsi="Times New Roman"/>
          <w:sz w:val="22"/>
          <w:szCs w:val="22"/>
          <w:lang w:val="ru-RU"/>
        </w:rPr>
        <w:t>,</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(указываются Ф.И.О. и (или) наименование юридического лица, являющегося                         собственником помещения)</w:t>
      </w:r>
      <w:r>
        <w:rPr>
          <w:rFonts w:ascii="Times New Roman" w:hAnsi="Times New Roman"/>
          <w:sz w:val="22"/>
          <w:szCs w:val="22"/>
          <w:lang w:val="ru-RU"/>
        </w:rPr>
        <w:t xml:space="preserve"> </w:t>
      </w:r>
      <w:r w:rsidRPr="00477B8E">
        <w:rPr>
          <w:rFonts w:ascii="Times New Roman" w:hAnsi="Times New Roman"/>
          <w:sz w:val="22"/>
          <w:szCs w:val="22"/>
          <w:lang w:val="ru-RU"/>
        </w:rPr>
        <w:t>согласно   прилагаемому   проекту   перепланировки и  (или) переустройства</w:t>
      </w:r>
      <w:r>
        <w:rPr>
          <w:rFonts w:ascii="Times New Roman" w:hAnsi="Times New Roman"/>
          <w:sz w:val="22"/>
          <w:szCs w:val="22"/>
          <w:lang w:val="ru-RU"/>
        </w:rPr>
        <w:t xml:space="preserve"> </w:t>
      </w:r>
      <w:r w:rsidRPr="00477B8E">
        <w:rPr>
          <w:rFonts w:ascii="Times New Roman" w:hAnsi="Times New Roman"/>
          <w:sz w:val="22"/>
          <w:szCs w:val="22"/>
          <w:lang w:val="ru-RU"/>
        </w:rPr>
        <w:t>переводимого  помещения,  в  соответствии  с которым предполагаю произвести</w:t>
      </w:r>
      <w:r>
        <w:rPr>
          <w:rFonts w:ascii="Times New Roman" w:hAnsi="Times New Roman"/>
          <w:sz w:val="22"/>
          <w:szCs w:val="22"/>
          <w:lang w:val="ru-RU"/>
        </w:rPr>
        <w:t xml:space="preserve"> </w:t>
      </w:r>
      <w:r w:rsidRPr="00477B8E">
        <w:rPr>
          <w:rFonts w:ascii="Times New Roman" w:hAnsi="Times New Roman"/>
          <w:sz w:val="22"/>
          <w:szCs w:val="22"/>
          <w:lang w:val="ru-RU"/>
        </w:rPr>
        <w:t>следующие работы:</w:t>
      </w:r>
    </w:p>
    <w:p w:rsidR="001D2984" w:rsidRPr="00477B8E" w:rsidRDefault="001D2984" w:rsidP="001D2984">
      <w:pPr>
        <w:jc w:val="both"/>
        <w:rPr>
          <w:rFonts w:ascii="Times New Roman" w:hAnsi="Times New Roman"/>
          <w:sz w:val="22"/>
          <w:szCs w:val="22"/>
          <w:lang w:val="ru-RU"/>
        </w:rPr>
      </w:pPr>
      <w:r w:rsidRPr="00477B8E">
        <w:rPr>
          <w:rFonts w:ascii="Times New Roman" w:hAnsi="Times New Roman"/>
          <w:sz w:val="22"/>
          <w:szCs w:val="22"/>
          <w:lang w:val="ru-RU"/>
        </w:rPr>
        <w:t>__________________________________________________________________________________________</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w:t>
      </w:r>
      <w:proofErr w:type="gramStart"/>
      <w:r w:rsidRPr="00477B8E">
        <w:rPr>
          <w:rFonts w:ascii="Times New Roman" w:hAnsi="Times New Roman"/>
          <w:sz w:val="22"/>
          <w:szCs w:val="22"/>
          <w:lang w:val="ru-RU"/>
        </w:rPr>
        <w:t>(указывается на необходимость проведения переустройства и (или)</w:t>
      </w:r>
      <w:proofErr w:type="gramEnd"/>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перепланировки и (или) иных работ</w:t>
      </w:r>
    </w:p>
    <w:p w:rsidR="001D2984" w:rsidRPr="00477B8E" w:rsidRDefault="001D2984" w:rsidP="001D2984">
      <w:pPr>
        <w:jc w:val="both"/>
        <w:rPr>
          <w:rFonts w:ascii="Times New Roman" w:hAnsi="Times New Roman"/>
          <w:sz w:val="22"/>
          <w:szCs w:val="22"/>
          <w:lang w:val="ru-RU"/>
        </w:rPr>
      </w:pPr>
      <w:r w:rsidRPr="00477B8E">
        <w:rPr>
          <w:rFonts w:ascii="Times New Roman" w:hAnsi="Times New Roman"/>
          <w:sz w:val="22"/>
          <w:szCs w:val="22"/>
          <w:lang w:val="ru-RU"/>
        </w:rPr>
        <w:t>__________________________________________________________________________________________</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lastRenderedPageBreak/>
        <w:t>для  обеспечения  использования  помещения  в  качестве жилого или нежилого</w:t>
      </w:r>
      <w:r>
        <w:rPr>
          <w:rFonts w:ascii="Times New Roman" w:hAnsi="Times New Roman"/>
          <w:sz w:val="22"/>
          <w:szCs w:val="22"/>
          <w:lang w:val="ru-RU"/>
        </w:rPr>
        <w:t xml:space="preserve"> </w:t>
      </w:r>
      <w:r w:rsidRPr="00477B8E">
        <w:rPr>
          <w:rFonts w:ascii="Times New Roman" w:hAnsi="Times New Roman"/>
          <w:sz w:val="22"/>
          <w:szCs w:val="22"/>
          <w:lang w:val="ru-RU"/>
        </w:rPr>
        <w:t>помещения</w:t>
      </w:r>
    </w:p>
    <w:p w:rsidR="001D2984" w:rsidRPr="00477B8E" w:rsidRDefault="001D2984" w:rsidP="001D2984">
      <w:pPr>
        <w:jc w:val="both"/>
        <w:rPr>
          <w:rFonts w:ascii="Times New Roman" w:hAnsi="Times New Roman"/>
          <w:sz w:val="22"/>
          <w:szCs w:val="22"/>
          <w:lang w:val="ru-RU"/>
        </w:rPr>
      </w:pPr>
      <w:r w:rsidRPr="00477B8E">
        <w:rPr>
          <w:rFonts w:ascii="Times New Roman" w:hAnsi="Times New Roman"/>
          <w:sz w:val="22"/>
          <w:szCs w:val="22"/>
          <w:lang w:val="ru-RU"/>
        </w:rPr>
        <w:t>__________________________________________________________________________________________</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и  краткое описание работ  по переустройству и (или) перепланировке и (или) иных работ).</w:t>
      </w:r>
    </w:p>
    <w:p w:rsidR="001D2984" w:rsidRPr="00477B8E" w:rsidRDefault="001D2984" w:rsidP="001D2984">
      <w:pPr>
        <w:ind w:firstLine="709"/>
        <w:jc w:val="both"/>
        <w:rPr>
          <w:rFonts w:ascii="Times New Roman" w:hAnsi="Times New Roman"/>
          <w:sz w:val="22"/>
          <w:szCs w:val="22"/>
          <w:lang w:val="ru-RU"/>
        </w:rPr>
      </w:pP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Срок производства ремонтно-строительных работ с "___" _________ 20 _ г.</w:t>
      </w:r>
      <w:r>
        <w:rPr>
          <w:rFonts w:ascii="Times New Roman" w:hAnsi="Times New Roman"/>
          <w:sz w:val="22"/>
          <w:szCs w:val="22"/>
          <w:lang w:val="ru-RU"/>
        </w:rPr>
        <w:t xml:space="preserve"> </w:t>
      </w:r>
      <w:r w:rsidRPr="00477B8E">
        <w:rPr>
          <w:rFonts w:ascii="Times New Roman" w:hAnsi="Times New Roman"/>
          <w:sz w:val="22"/>
          <w:szCs w:val="22"/>
          <w:lang w:val="ru-RU"/>
        </w:rPr>
        <w:t>по "___" ____________ 20 _ г.</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Режим производства ремонтно-строительных работ с ________ </w:t>
      </w:r>
      <w:proofErr w:type="gramStart"/>
      <w:r w:rsidRPr="00477B8E">
        <w:rPr>
          <w:rFonts w:ascii="Times New Roman" w:hAnsi="Times New Roman"/>
          <w:sz w:val="22"/>
          <w:szCs w:val="22"/>
          <w:lang w:val="ru-RU"/>
        </w:rPr>
        <w:t>по</w:t>
      </w:r>
      <w:proofErr w:type="gramEnd"/>
      <w:r w:rsidRPr="00477B8E">
        <w:rPr>
          <w:rFonts w:ascii="Times New Roman" w:hAnsi="Times New Roman"/>
          <w:sz w:val="22"/>
          <w:szCs w:val="22"/>
          <w:lang w:val="ru-RU"/>
        </w:rPr>
        <w:t xml:space="preserve"> __________часов в ___________________ дни.</w:t>
      </w:r>
    </w:p>
    <w:p w:rsidR="001D2984" w:rsidRPr="00477B8E" w:rsidRDefault="001D2984" w:rsidP="001D2984">
      <w:pPr>
        <w:ind w:firstLine="709"/>
        <w:jc w:val="both"/>
        <w:rPr>
          <w:rFonts w:ascii="Times New Roman" w:hAnsi="Times New Roman"/>
          <w:sz w:val="22"/>
          <w:szCs w:val="22"/>
          <w:lang w:val="ru-RU"/>
        </w:rPr>
      </w:pP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Обязуюсь: </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осуществить    ремонтно-строительные    работы    в    соответствии   с</w:t>
      </w:r>
      <w:r>
        <w:rPr>
          <w:rFonts w:ascii="Times New Roman" w:hAnsi="Times New Roman"/>
          <w:sz w:val="22"/>
          <w:szCs w:val="22"/>
          <w:lang w:val="ru-RU"/>
        </w:rPr>
        <w:t xml:space="preserve"> </w:t>
      </w:r>
      <w:r w:rsidRPr="00477B8E">
        <w:rPr>
          <w:rFonts w:ascii="Times New Roman" w:hAnsi="Times New Roman"/>
          <w:sz w:val="22"/>
          <w:szCs w:val="22"/>
          <w:lang w:val="ru-RU"/>
        </w:rPr>
        <w:t>представленным проектом (проектной документацией);</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обеспечить свободный  доступ  к месту проведения ремонтно-строительных работ   должностных   лиц  органа  местного  самоуправления  муниципального</w:t>
      </w:r>
      <w:r>
        <w:rPr>
          <w:rFonts w:ascii="Times New Roman" w:hAnsi="Times New Roman"/>
          <w:sz w:val="22"/>
          <w:szCs w:val="22"/>
          <w:lang w:val="ru-RU"/>
        </w:rPr>
        <w:t xml:space="preserve"> </w:t>
      </w:r>
      <w:r w:rsidRPr="00477B8E">
        <w:rPr>
          <w:rFonts w:ascii="Times New Roman" w:hAnsi="Times New Roman"/>
          <w:sz w:val="22"/>
          <w:szCs w:val="22"/>
          <w:lang w:val="ru-RU"/>
        </w:rPr>
        <w:t>образования либо уполномоченного им органа для проверки хода работ;</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осуществить работы в установленные сроки и с соблюдением согласованного режима проведения работ.</w:t>
      </w:r>
    </w:p>
    <w:p w:rsidR="001D2984" w:rsidRPr="00477B8E" w:rsidRDefault="001D2984" w:rsidP="001D2984">
      <w:pPr>
        <w:ind w:firstLine="709"/>
        <w:jc w:val="both"/>
        <w:rPr>
          <w:rFonts w:ascii="Times New Roman" w:hAnsi="Times New Roman"/>
          <w:sz w:val="22"/>
          <w:szCs w:val="22"/>
          <w:lang w:val="ru-RU"/>
        </w:rPr>
      </w:pP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Переводимое   помещение   после   проведения   переустройства  и  (или</w:t>
      </w:r>
      <w:proofErr w:type="gramStart"/>
      <w:r w:rsidRPr="00477B8E">
        <w:rPr>
          <w:rFonts w:ascii="Times New Roman" w:hAnsi="Times New Roman"/>
          <w:sz w:val="22"/>
          <w:szCs w:val="22"/>
          <w:lang w:val="ru-RU"/>
        </w:rPr>
        <w:t>)п</w:t>
      </w:r>
      <w:proofErr w:type="gramEnd"/>
      <w:r w:rsidRPr="00477B8E">
        <w:rPr>
          <w:rFonts w:ascii="Times New Roman" w:hAnsi="Times New Roman"/>
          <w:sz w:val="22"/>
          <w:szCs w:val="22"/>
          <w:lang w:val="ru-RU"/>
        </w:rPr>
        <w:t>ерепланировки намерен использовать под ________________________________________________________________</w:t>
      </w:r>
      <w:r w:rsidRPr="00477B8E">
        <w:rPr>
          <w:rFonts w:ascii="Times New Roman" w:hAnsi="Times New Roman"/>
          <w:sz w:val="22"/>
          <w:szCs w:val="22"/>
          <w:lang w:val="ru-RU"/>
        </w:rPr>
        <w:br/>
        <w:t>(указывается назначение помещения после перевода)</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Настоящим  заявлением  подтверждаю,  что переводимое жилое помещение не</w:t>
      </w:r>
      <w:r>
        <w:rPr>
          <w:rFonts w:ascii="Times New Roman" w:hAnsi="Times New Roman"/>
          <w:sz w:val="22"/>
          <w:szCs w:val="22"/>
          <w:lang w:val="ru-RU"/>
        </w:rPr>
        <w:t xml:space="preserve"> </w:t>
      </w:r>
      <w:r w:rsidRPr="00477B8E">
        <w:rPr>
          <w:rFonts w:ascii="Times New Roman" w:hAnsi="Times New Roman"/>
          <w:sz w:val="22"/>
          <w:szCs w:val="22"/>
          <w:lang w:val="ru-RU"/>
        </w:rPr>
        <w:t>используется  мной (нами) или иными гражданами в качестве места постоянного</w:t>
      </w:r>
      <w:r>
        <w:rPr>
          <w:rFonts w:ascii="Times New Roman" w:hAnsi="Times New Roman"/>
          <w:sz w:val="22"/>
          <w:szCs w:val="22"/>
          <w:lang w:val="ru-RU"/>
        </w:rPr>
        <w:t xml:space="preserve"> </w:t>
      </w:r>
      <w:r w:rsidRPr="00477B8E">
        <w:rPr>
          <w:rFonts w:ascii="Times New Roman" w:hAnsi="Times New Roman"/>
          <w:sz w:val="22"/>
          <w:szCs w:val="22"/>
          <w:lang w:val="ru-RU"/>
        </w:rPr>
        <w:t>проживания  и  право  собственности  на переводимое помещение не обременено</w:t>
      </w:r>
      <w:r>
        <w:rPr>
          <w:rFonts w:ascii="Times New Roman" w:hAnsi="Times New Roman"/>
          <w:sz w:val="22"/>
          <w:szCs w:val="22"/>
          <w:lang w:val="ru-RU"/>
        </w:rPr>
        <w:t xml:space="preserve"> </w:t>
      </w:r>
      <w:r w:rsidRPr="00477B8E">
        <w:rPr>
          <w:rFonts w:ascii="Times New Roman" w:hAnsi="Times New Roman"/>
          <w:sz w:val="22"/>
          <w:szCs w:val="22"/>
          <w:lang w:val="ru-RU"/>
        </w:rPr>
        <w:t>правами каких-либо лиц, что обязуюсь подтвердить документально.</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К заявлению прилагаются следующие документы:</w:t>
      </w:r>
    </w:p>
    <w:p w:rsidR="001D2984" w:rsidRPr="00477B8E" w:rsidRDefault="001D2984" w:rsidP="001D2984">
      <w:pPr>
        <w:ind w:firstLine="709"/>
        <w:jc w:val="both"/>
        <w:rPr>
          <w:rFonts w:ascii="Times New Roman" w:hAnsi="Times New Roman"/>
          <w:sz w:val="22"/>
          <w:szCs w:val="22"/>
          <w:lang w:val="ru-RU"/>
        </w:rPr>
      </w:pPr>
      <w:r>
        <w:rPr>
          <w:rFonts w:ascii="Times New Roman" w:hAnsi="Times New Roman"/>
          <w:sz w:val="22"/>
          <w:szCs w:val="22"/>
          <w:lang w:val="ru-RU"/>
        </w:rPr>
        <w:t>1</w:t>
      </w:r>
      <w:r w:rsidRPr="00477B8E">
        <w:rPr>
          <w:rFonts w:ascii="Times New Roman" w:hAnsi="Times New Roman"/>
          <w:sz w:val="22"/>
          <w:szCs w:val="22"/>
          <w:lang w:val="ru-RU"/>
        </w:rPr>
        <w:t>) ____________________________________________________________________</w:t>
      </w:r>
    </w:p>
    <w:p w:rsidR="001D2984" w:rsidRPr="00AD0026" w:rsidRDefault="001D2984" w:rsidP="001D2984">
      <w:pPr>
        <w:ind w:firstLine="709"/>
        <w:jc w:val="both"/>
        <w:rPr>
          <w:rFonts w:ascii="Times New Roman" w:hAnsi="Times New Roman"/>
          <w:szCs w:val="22"/>
          <w:lang w:val="ru-RU"/>
        </w:rPr>
      </w:pPr>
      <w:r w:rsidRPr="00477B8E">
        <w:rPr>
          <w:rFonts w:ascii="Times New Roman" w:hAnsi="Times New Roman"/>
          <w:sz w:val="22"/>
          <w:szCs w:val="22"/>
          <w:lang w:val="ru-RU"/>
        </w:rPr>
        <w:t xml:space="preserve">    (указывается вид и реквизиты правоустанавливающег</w:t>
      </w:r>
      <w:proofErr w:type="gramStart"/>
      <w:r w:rsidRPr="00477B8E">
        <w:rPr>
          <w:rFonts w:ascii="Times New Roman" w:hAnsi="Times New Roman"/>
          <w:sz w:val="22"/>
          <w:szCs w:val="22"/>
          <w:lang w:val="ru-RU"/>
        </w:rPr>
        <w:t>о(</w:t>
      </w:r>
      <w:proofErr w:type="gramEnd"/>
      <w:r w:rsidRPr="00477B8E">
        <w:rPr>
          <w:rFonts w:ascii="Times New Roman" w:hAnsi="Times New Roman"/>
          <w:sz w:val="22"/>
          <w:szCs w:val="22"/>
          <w:lang w:val="ru-RU"/>
        </w:rPr>
        <w:t>их) документа(ов) на переводимое</w:t>
      </w:r>
      <w:r>
        <w:rPr>
          <w:rFonts w:ascii="Times New Roman" w:hAnsi="Times New Roman"/>
          <w:sz w:val="22"/>
          <w:szCs w:val="22"/>
          <w:lang w:val="ru-RU"/>
        </w:rPr>
        <w:t xml:space="preserve"> </w:t>
      </w:r>
      <w:r w:rsidRPr="00477B8E">
        <w:rPr>
          <w:rFonts w:ascii="Times New Roman" w:hAnsi="Times New Roman"/>
          <w:sz w:val="22"/>
          <w:szCs w:val="22"/>
          <w:lang w:val="ru-RU"/>
        </w:rPr>
        <w:t>помещение, с отметкой: подлинник или нотариально заверенная копия</w:t>
      </w:r>
      <w:r>
        <w:rPr>
          <w:rFonts w:ascii="Times New Roman" w:hAnsi="Times New Roman"/>
          <w:sz w:val="22"/>
          <w:szCs w:val="22"/>
          <w:lang w:val="ru-RU"/>
        </w:rPr>
        <w:t xml:space="preserve"> </w:t>
      </w:r>
      <w:r w:rsidRPr="006554A8">
        <w:rPr>
          <w:rFonts w:ascii="Times New Roman" w:hAnsi="Times New Roman"/>
          <w:sz w:val="22"/>
          <w:szCs w:val="24"/>
          <w:lang w:val="ru-RU"/>
        </w:rPr>
        <w:t xml:space="preserve">(в случае, </w:t>
      </w:r>
      <w:r w:rsidRPr="006554A8">
        <w:rPr>
          <w:rFonts w:ascii="Times New Roman" w:eastAsiaTheme="minorHAnsi" w:hAnsi="Times New Roman"/>
          <w:sz w:val="22"/>
          <w:szCs w:val="24"/>
          <w:lang w:val="ru-RU" w:eastAsia="en-US"/>
        </w:rPr>
        <w:t>если право на переводимое помещение не зарегистрировано в Едином государственном реестре недвижимости</w:t>
      </w:r>
      <w:r w:rsidRPr="006554A8">
        <w:rPr>
          <w:rFonts w:ascii="Times New Roman" w:hAnsi="Times New Roman"/>
          <w:szCs w:val="22"/>
          <w:lang w:val="ru-RU"/>
        </w:rPr>
        <w:t>)</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__________________________________ на ________________ листах;</w:t>
      </w:r>
    </w:p>
    <w:p w:rsidR="001D2984" w:rsidRPr="00477B8E" w:rsidRDefault="001D2984" w:rsidP="001D2984">
      <w:pPr>
        <w:ind w:firstLine="709"/>
        <w:jc w:val="both"/>
        <w:rPr>
          <w:rFonts w:ascii="Times New Roman" w:hAnsi="Times New Roman"/>
          <w:sz w:val="22"/>
          <w:szCs w:val="22"/>
          <w:lang w:val="ru-RU"/>
        </w:rPr>
      </w:pPr>
      <w:r>
        <w:rPr>
          <w:rFonts w:ascii="Times New Roman" w:hAnsi="Times New Roman"/>
          <w:sz w:val="22"/>
          <w:szCs w:val="22"/>
          <w:lang w:val="ru-RU"/>
        </w:rPr>
        <w:t>2</w:t>
      </w:r>
      <w:r w:rsidRPr="00477B8E">
        <w:rPr>
          <w:rFonts w:ascii="Times New Roman" w:hAnsi="Times New Roman"/>
          <w:sz w:val="22"/>
          <w:szCs w:val="22"/>
          <w:lang w:val="ru-RU"/>
        </w:rPr>
        <w:t>)   подготовленный   и  оформленный  в  установленном  порядке  проект</w:t>
      </w:r>
      <w:r>
        <w:rPr>
          <w:rFonts w:ascii="Times New Roman" w:hAnsi="Times New Roman"/>
          <w:sz w:val="22"/>
          <w:szCs w:val="22"/>
          <w:lang w:val="ru-RU"/>
        </w:rPr>
        <w:t xml:space="preserve"> </w:t>
      </w:r>
      <w:r w:rsidRPr="00477B8E">
        <w:rPr>
          <w:rFonts w:ascii="Times New Roman" w:hAnsi="Times New Roman"/>
          <w:sz w:val="22"/>
          <w:szCs w:val="22"/>
          <w:lang w:val="ru-RU"/>
        </w:rPr>
        <w:t>переустройства  и  (или)  перепланировки  переводимого помещения (в случае,</w:t>
      </w:r>
      <w:r>
        <w:rPr>
          <w:rFonts w:ascii="Times New Roman" w:hAnsi="Times New Roman"/>
          <w:sz w:val="22"/>
          <w:szCs w:val="22"/>
          <w:lang w:val="ru-RU"/>
        </w:rPr>
        <w:t xml:space="preserve"> </w:t>
      </w:r>
      <w:r w:rsidRPr="00477B8E">
        <w:rPr>
          <w:rFonts w:ascii="Times New Roman" w:hAnsi="Times New Roman"/>
          <w:sz w:val="22"/>
          <w:szCs w:val="22"/>
          <w:lang w:val="ru-RU"/>
        </w:rPr>
        <w:t>если  переустройство  и  (или)  перепланировка  требуются  для  обеспечения</w:t>
      </w:r>
      <w:r>
        <w:rPr>
          <w:rFonts w:ascii="Times New Roman" w:hAnsi="Times New Roman"/>
          <w:sz w:val="22"/>
          <w:szCs w:val="22"/>
          <w:lang w:val="ru-RU"/>
        </w:rPr>
        <w:t xml:space="preserve"> </w:t>
      </w:r>
      <w:r w:rsidRPr="00477B8E">
        <w:rPr>
          <w:rFonts w:ascii="Times New Roman" w:hAnsi="Times New Roman"/>
          <w:sz w:val="22"/>
          <w:szCs w:val="22"/>
          <w:lang w:val="ru-RU"/>
        </w:rPr>
        <w:t>использования  такого  помещения  в качестве жилого или нежилого помещения</w:t>
      </w:r>
      <w:proofErr w:type="gramStart"/>
      <w:r w:rsidRPr="00477B8E">
        <w:rPr>
          <w:rFonts w:ascii="Times New Roman" w:hAnsi="Times New Roman"/>
          <w:sz w:val="22"/>
          <w:szCs w:val="22"/>
          <w:lang w:val="ru-RU"/>
        </w:rPr>
        <w:t>)н</w:t>
      </w:r>
      <w:proofErr w:type="gramEnd"/>
      <w:r w:rsidRPr="00477B8E">
        <w:rPr>
          <w:rFonts w:ascii="Times New Roman" w:hAnsi="Times New Roman"/>
          <w:sz w:val="22"/>
          <w:szCs w:val="22"/>
          <w:lang w:val="ru-RU"/>
        </w:rPr>
        <w:t>а ___ листах;</w:t>
      </w:r>
    </w:p>
    <w:p w:rsidR="001D2984" w:rsidRPr="00477B8E" w:rsidRDefault="001D2984" w:rsidP="001D2984">
      <w:pPr>
        <w:ind w:firstLine="709"/>
        <w:jc w:val="both"/>
        <w:rPr>
          <w:rFonts w:ascii="Times New Roman" w:hAnsi="Times New Roman"/>
          <w:sz w:val="22"/>
          <w:szCs w:val="22"/>
          <w:lang w:val="ru-RU"/>
        </w:rPr>
      </w:pPr>
      <w:r>
        <w:rPr>
          <w:rFonts w:ascii="Times New Roman" w:hAnsi="Times New Roman"/>
          <w:sz w:val="22"/>
          <w:szCs w:val="22"/>
          <w:lang w:val="ru-RU"/>
        </w:rPr>
        <w:t>3</w:t>
      </w:r>
      <w:r w:rsidRPr="00477B8E">
        <w:rPr>
          <w:rFonts w:ascii="Times New Roman" w:hAnsi="Times New Roman"/>
          <w:sz w:val="22"/>
          <w:szCs w:val="22"/>
          <w:lang w:val="ru-RU"/>
        </w:rPr>
        <w:t>)____________________________________________________</w:t>
      </w:r>
      <w:r>
        <w:rPr>
          <w:rFonts w:ascii="Times New Roman" w:hAnsi="Times New Roman"/>
          <w:sz w:val="22"/>
          <w:szCs w:val="22"/>
          <w:lang w:val="ru-RU"/>
        </w:rPr>
        <w:t>__________________________________________________________________________________________________________________________________________________________________________________________________________________</w:t>
      </w:r>
    </w:p>
    <w:p w:rsidR="001D2984" w:rsidRDefault="001D2984" w:rsidP="001D2984">
      <w:pPr>
        <w:ind w:firstLine="709"/>
        <w:jc w:val="both"/>
        <w:rPr>
          <w:rFonts w:ascii="Times New Roman" w:hAnsi="Times New Roman"/>
          <w:sz w:val="22"/>
          <w:szCs w:val="22"/>
          <w:lang w:val="ru-RU"/>
        </w:rPr>
      </w:pP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Подписи лиц, подавших заявление:</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"___" _________ 20 _ г. ___________________  ______________________________</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(дата)           (подпись заявителя) (расшифровка подписи заявителя)</w:t>
      </w:r>
    </w:p>
    <w:p w:rsidR="001D2984" w:rsidRPr="00477B8E" w:rsidRDefault="001D2984" w:rsidP="001D2984">
      <w:pPr>
        <w:ind w:firstLine="709"/>
        <w:jc w:val="both"/>
        <w:rPr>
          <w:rFonts w:ascii="Times New Roman" w:hAnsi="Times New Roman"/>
          <w:sz w:val="22"/>
          <w:szCs w:val="22"/>
          <w:lang w:val="ru-RU"/>
        </w:rPr>
      </w:pP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"___" _________ 20 _ г. ___________________  ______________________________</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(дата)          (подпись заявителя) (расшифровка подписи заявителя)</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___________________________________________________________________________</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(следующие позиции заполняются должностным лицом, принявшим заявление).</w:t>
      </w:r>
    </w:p>
    <w:p w:rsidR="001D2984" w:rsidRPr="00477B8E" w:rsidRDefault="001D2984" w:rsidP="001D2984">
      <w:pPr>
        <w:ind w:firstLine="709"/>
        <w:jc w:val="both"/>
        <w:rPr>
          <w:rFonts w:ascii="Times New Roman" w:hAnsi="Times New Roman"/>
          <w:sz w:val="22"/>
          <w:szCs w:val="22"/>
          <w:lang w:val="ru-RU"/>
        </w:rPr>
      </w:pP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Документы представлены на приёме       "____" _______________ 20 __ г.</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Выдана расписка в получении документов "____" _______________ 20 __ г.</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Расписку получил                       "____" _______________ 20 __ г.</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 xml:space="preserve">                                 ______________________ (подпись заявителя)</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_________________________</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(должность лица, принявшего заявление)</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________________________________________    _____________________________</w:t>
      </w:r>
    </w:p>
    <w:p w:rsidR="001D2984" w:rsidRPr="00477B8E" w:rsidRDefault="001D2984" w:rsidP="001D2984">
      <w:pPr>
        <w:ind w:firstLine="709"/>
        <w:jc w:val="both"/>
        <w:rPr>
          <w:rFonts w:ascii="Times New Roman" w:hAnsi="Times New Roman"/>
          <w:sz w:val="22"/>
          <w:szCs w:val="22"/>
          <w:lang w:val="ru-RU"/>
        </w:rPr>
      </w:pPr>
      <w:r w:rsidRPr="00477B8E">
        <w:rPr>
          <w:rFonts w:ascii="Times New Roman" w:hAnsi="Times New Roman"/>
          <w:sz w:val="22"/>
          <w:szCs w:val="22"/>
          <w:lang w:val="ru-RU"/>
        </w:rPr>
        <w:t>(Ф.И.О. должностного лица, принявшего заявление)     (подпись)__________________________</w:t>
      </w:r>
    </w:p>
    <w:p w:rsidR="001D2984" w:rsidRDefault="001D2984" w:rsidP="001D2984">
      <w:pPr>
        <w:ind w:firstLine="5670"/>
        <w:jc w:val="right"/>
        <w:rPr>
          <w:rFonts w:ascii="Times New Roman" w:hAnsi="Times New Roman"/>
          <w:sz w:val="24"/>
          <w:szCs w:val="22"/>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662D07" w:rsidRDefault="00662D07" w:rsidP="001D2984">
      <w:pPr>
        <w:suppressAutoHyphens w:val="0"/>
        <w:autoSpaceDN/>
        <w:jc w:val="center"/>
        <w:textAlignment w:val="auto"/>
        <w:rPr>
          <w:rFonts w:ascii="Times New Roman" w:hAnsi="Times New Roman"/>
          <w:b/>
          <w:bCs/>
          <w:sz w:val="24"/>
          <w:szCs w:val="24"/>
          <w:lang w:val="ru-RU"/>
        </w:rPr>
      </w:pPr>
    </w:p>
    <w:p w:rsidR="0028284B" w:rsidRDefault="0028284B" w:rsidP="001D2984">
      <w:pPr>
        <w:suppressAutoHyphens w:val="0"/>
        <w:autoSpaceDN/>
        <w:jc w:val="center"/>
        <w:textAlignment w:val="auto"/>
        <w:rPr>
          <w:rFonts w:ascii="Times New Roman" w:hAnsi="Times New Roman"/>
          <w:b/>
          <w:bCs/>
          <w:sz w:val="24"/>
          <w:szCs w:val="24"/>
          <w:lang w:val="ru-RU"/>
        </w:rPr>
      </w:pPr>
    </w:p>
    <w:p w:rsidR="001D2984" w:rsidRDefault="001D2984" w:rsidP="001D2984">
      <w:pPr>
        <w:suppressAutoHyphens w:val="0"/>
        <w:autoSpaceDN/>
        <w:jc w:val="center"/>
        <w:textAlignment w:val="auto"/>
        <w:rPr>
          <w:rFonts w:ascii="Times New Roman" w:hAnsi="Times New Roman"/>
          <w:b/>
          <w:bCs/>
          <w:sz w:val="24"/>
          <w:szCs w:val="24"/>
          <w:lang w:val="ru-RU"/>
        </w:rPr>
      </w:pPr>
      <w:r>
        <w:rPr>
          <w:rFonts w:ascii="Times New Roman" w:hAnsi="Times New Roman"/>
          <w:b/>
          <w:bCs/>
          <w:sz w:val="24"/>
          <w:szCs w:val="24"/>
          <w:lang w:val="ru-RU"/>
        </w:rPr>
        <w:t>СОГЛАСИЕ</w:t>
      </w:r>
    </w:p>
    <w:p w:rsidR="001D2984" w:rsidRPr="00FB4B84" w:rsidRDefault="001D2984" w:rsidP="001D2984">
      <w:pPr>
        <w:suppressAutoHyphens w:val="0"/>
        <w:autoSpaceDN/>
        <w:jc w:val="center"/>
        <w:textAlignment w:val="auto"/>
        <w:rPr>
          <w:rFonts w:ascii="Times New Roman" w:hAnsi="Times New Roman"/>
          <w:b/>
          <w:bCs/>
          <w:sz w:val="24"/>
          <w:szCs w:val="24"/>
          <w:lang w:val="ru-RU"/>
        </w:rPr>
      </w:pPr>
      <w:r w:rsidRPr="00FB4B84">
        <w:rPr>
          <w:rFonts w:ascii="Times New Roman" w:hAnsi="Times New Roman"/>
          <w:b/>
          <w:bCs/>
          <w:sz w:val="24"/>
          <w:szCs w:val="24"/>
          <w:lang w:val="ru-RU"/>
        </w:rPr>
        <w:lastRenderedPageBreak/>
        <w:t>на обработку персональных данных</w:t>
      </w:r>
    </w:p>
    <w:p w:rsidR="001D2984" w:rsidRPr="00FB4B84" w:rsidRDefault="001D2984" w:rsidP="001D2984">
      <w:pPr>
        <w:suppressAutoHyphens w:val="0"/>
        <w:autoSpaceDN/>
        <w:jc w:val="center"/>
        <w:textAlignment w:val="auto"/>
        <w:rPr>
          <w:rFonts w:ascii="Times New Roman" w:hAnsi="Times New Roman"/>
          <w:b/>
          <w:bCs/>
          <w:sz w:val="24"/>
          <w:szCs w:val="24"/>
          <w:lang w:val="ru-RU"/>
        </w:rPr>
      </w:pPr>
    </w:p>
    <w:p w:rsidR="001D2984" w:rsidRPr="00FB4B84" w:rsidRDefault="001D2984" w:rsidP="001D2984">
      <w:pPr>
        <w:suppressAutoHyphens w:val="0"/>
        <w:autoSpaceDN/>
        <w:ind w:firstLine="709"/>
        <w:jc w:val="both"/>
        <w:textAlignment w:val="auto"/>
        <w:rPr>
          <w:rFonts w:ascii="Times New Roman" w:hAnsi="Times New Roman"/>
          <w:sz w:val="24"/>
          <w:szCs w:val="24"/>
          <w:lang w:val="ru-RU"/>
        </w:rPr>
      </w:pPr>
      <w:r w:rsidRPr="00FB4B84">
        <w:rPr>
          <w:rFonts w:ascii="Times New Roman" w:hAnsi="Times New Roman"/>
          <w:sz w:val="24"/>
          <w:szCs w:val="24"/>
          <w:lang w:val="ru-RU"/>
        </w:rPr>
        <w:t>В соответствии с требованиями части 4 статьи 9 Федерального закона от 27.07.2006 № 152-ФЗ «О персональных данных»</w:t>
      </w:r>
    </w:p>
    <w:p w:rsidR="001D2984" w:rsidRPr="00FB4B84" w:rsidRDefault="001D2984" w:rsidP="001D2984">
      <w:pPr>
        <w:suppressAutoHyphens w:val="0"/>
        <w:autoSpaceDN/>
        <w:ind w:firstLine="709"/>
        <w:jc w:val="both"/>
        <w:textAlignment w:val="auto"/>
        <w:rPr>
          <w:rFonts w:ascii="Times New Roman" w:hAnsi="Times New Roman"/>
          <w:sz w:val="24"/>
          <w:szCs w:val="24"/>
          <w:lang w:val="ru-RU"/>
        </w:rPr>
      </w:pPr>
      <w:r w:rsidRPr="00FB4B84">
        <w:rPr>
          <w:rFonts w:ascii="Times New Roman" w:hAnsi="Times New Roman"/>
          <w:sz w:val="24"/>
          <w:szCs w:val="24"/>
          <w:lang w:val="ru-RU"/>
        </w:rPr>
        <w:t>Я, ___________________________________________________________________,</w:t>
      </w:r>
    </w:p>
    <w:p w:rsidR="001D2984" w:rsidRPr="00FB4B84" w:rsidRDefault="001D2984" w:rsidP="001D2984">
      <w:pPr>
        <w:suppressAutoHyphens w:val="0"/>
        <w:autoSpaceDN/>
        <w:ind w:firstLine="709"/>
        <w:jc w:val="center"/>
        <w:textAlignment w:val="auto"/>
        <w:rPr>
          <w:rFonts w:ascii="Times New Roman" w:hAnsi="Times New Roman"/>
          <w:sz w:val="16"/>
          <w:szCs w:val="16"/>
          <w:lang w:val="ru-RU"/>
        </w:rPr>
      </w:pPr>
      <w:r w:rsidRPr="00FB4B84">
        <w:rPr>
          <w:rFonts w:ascii="Times New Roman" w:hAnsi="Times New Roman"/>
          <w:sz w:val="16"/>
          <w:szCs w:val="16"/>
          <w:lang w:val="ru-RU"/>
        </w:rPr>
        <w:t>(Ф.И.О.</w:t>
      </w:r>
      <w:r w:rsidRPr="00FB4B84">
        <w:rPr>
          <w:rFonts w:ascii="Times New Roman" w:hAnsi="Times New Roman"/>
          <w:lang w:val="ru-RU"/>
        </w:rPr>
        <w:t xml:space="preserve"> (последнее при наличии)</w:t>
      </w:r>
      <w:r w:rsidRPr="00FB4B84">
        <w:rPr>
          <w:rFonts w:ascii="Times New Roman" w:hAnsi="Times New Roman"/>
          <w:sz w:val="16"/>
          <w:szCs w:val="16"/>
          <w:lang w:val="ru-RU"/>
        </w:rPr>
        <w:t>)</w:t>
      </w:r>
    </w:p>
    <w:p w:rsidR="001D2984" w:rsidRPr="00FB4B84" w:rsidRDefault="001D2984" w:rsidP="001D2984">
      <w:pPr>
        <w:suppressAutoHyphens w:val="0"/>
        <w:autoSpaceDN/>
        <w:ind w:firstLine="709"/>
        <w:jc w:val="both"/>
        <w:textAlignment w:val="auto"/>
        <w:rPr>
          <w:rFonts w:ascii="Times New Roman" w:hAnsi="Times New Roman"/>
          <w:sz w:val="24"/>
          <w:szCs w:val="24"/>
          <w:lang w:val="ru-RU"/>
        </w:rPr>
      </w:pPr>
      <w:proofErr w:type="gramStart"/>
      <w:r w:rsidRPr="00FB4B84">
        <w:rPr>
          <w:rFonts w:ascii="Times New Roman" w:hAnsi="Times New Roman"/>
          <w:sz w:val="24"/>
          <w:szCs w:val="24"/>
          <w:lang w:val="ru-RU"/>
        </w:rPr>
        <w:t>проживающая</w:t>
      </w:r>
      <w:proofErr w:type="gramEnd"/>
      <w:r w:rsidRPr="00FB4B84">
        <w:rPr>
          <w:rFonts w:ascii="Times New Roman" w:hAnsi="Times New Roman"/>
          <w:sz w:val="24"/>
          <w:szCs w:val="24"/>
          <w:lang w:val="ru-RU"/>
        </w:rPr>
        <w:t xml:space="preserve"> (ий) по адресу ___________________________________________</w:t>
      </w:r>
    </w:p>
    <w:p w:rsidR="001D2984" w:rsidRPr="00FB4B84" w:rsidRDefault="001D2984" w:rsidP="001D2984">
      <w:pPr>
        <w:suppressAutoHyphens w:val="0"/>
        <w:autoSpaceDN/>
        <w:ind w:firstLine="709"/>
        <w:jc w:val="both"/>
        <w:textAlignment w:val="auto"/>
        <w:rPr>
          <w:rFonts w:ascii="Times New Roman" w:hAnsi="Times New Roman"/>
          <w:sz w:val="24"/>
          <w:szCs w:val="24"/>
          <w:lang w:val="ru-RU"/>
        </w:rPr>
      </w:pPr>
      <w:r w:rsidRPr="00FB4B84">
        <w:rPr>
          <w:rFonts w:ascii="Times New Roman" w:hAnsi="Times New Roman"/>
          <w:sz w:val="24"/>
          <w:szCs w:val="24"/>
          <w:lang w:val="ru-RU"/>
        </w:rPr>
        <w:t>____________________________________________________________________</w:t>
      </w:r>
    </w:p>
    <w:p w:rsidR="001D2984" w:rsidRPr="00FB4B84" w:rsidRDefault="001D2984" w:rsidP="001D2984">
      <w:pPr>
        <w:suppressAutoHyphens w:val="0"/>
        <w:autoSpaceDN/>
        <w:ind w:firstLine="709"/>
        <w:jc w:val="both"/>
        <w:textAlignment w:val="auto"/>
        <w:rPr>
          <w:rFonts w:ascii="Times New Roman" w:hAnsi="Times New Roman"/>
          <w:sz w:val="24"/>
          <w:szCs w:val="24"/>
          <w:lang w:val="ru-RU"/>
        </w:rPr>
      </w:pPr>
      <w:r w:rsidRPr="00FB4B84">
        <w:rPr>
          <w:rFonts w:ascii="Times New Roman" w:hAnsi="Times New Roman"/>
          <w:sz w:val="24"/>
          <w:szCs w:val="24"/>
          <w:lang w:val="ru-RU"/>
        </w:rPr>
        <w:t>паспорт _______________________ выдан ________________________________</w:t>
      </w:r>
    </w:p>
    <w:p w:rsidR="001D2984" w:rsidRPr="00FB4B84" w:rsidRDefault="001D2984" w:rsidP="001D2984">
      <w:pPr>
        <w:suppressAutoHyphens w:val="0"/>
        <w:autoSpaceDN/>
        <w:ind w:firstLine="709"/>
        <w:jc w:val="both"/>
        <w:textAlignment w:val="auto"/>
        <w:rPr>
          <w:rFonts w:ascii="Times New Roman" w:hAnsi="Times New Roman"/>
          <w:sz w:val="24"/>
          <w:szCs w:val="24"/>
          <w:lang w:val="ru-RU"/>
        </w:rPr>
      </w:pPr>
      <w:r w:rsidRPr="00FB4B84">
        <w:rPr>
          <w:rFonts w:ascii="Times New Roman" w:hAnsi="Times New Roman"/>
          <w:sz w:val="24"/>
          <w:szCs w:val="24"/>
          <w:lang w:val="ru-RU"/>
        </w:rPr>
        <w:t>____________________________________________________________________</w:t>
      </w:r>
    </w:p>
    <w:p w:rsidR="001D2984" w:rsidRPr="00FB4B84" w:rsidRDefault="001D2984" w:rsidP="001D2984">
      <w:pPr>
        <w:suppressAutoHyphens w:val="0"/>
        <w:autoSpaceDN/>
        <w:ind w:firstLine="709"/>
        <w:jc w:val="center"/>
        <w:textAlignment w:val="auto"/>
        <w:rPr>
          <w:rFonts w:ascii="Times New Roman" w:hAnsi="Times New Roman"/>
          <w:sz w:val="16"/>
          <w:szCs w:val="16"/>
          <w:lang w:val="ru-RU"/>
        </w:rPr>
      </w:pPr>
      <w:r w:rsidRPr="00FB4B84">
        <w:rPr>
          <w:rFonts w:ascii="Times New Roman" w:hAnsi="Times New Roman"/>
          <w:sz w:val="16"/>
          <w:szCs w:val="16"/>
          <w:lang w:val="ru-RU"/>
        </w:rPr>
        <w:t xml:space="preserve">(когда и кем </w:t>
      </w:r>
      <w:proofErr w:type="gramStart"/>
      <w:r w:rsidRPr="00FB4B84">
        <w:rPr>
          <w:rFonts w:ascii="Times New Roman" w:hAnsi="Times New Roman"/>
          <w:sz w:val="16"/>
          <w:szCs w:val="16"/>
          <w:lang w:val="ru-RU"/>
        </w:rPr>
        <w:t>выдан</w:t>
      </w:r>
      <w:proofErr w:type="gramEnd"/>
      <w:r w:rsidRPr="00FB4B84">
        <w:rPr>
          <w:rFonts w:ascii="Times New Roman" w:hAnsi="Times New Roman"/>
          <w:sz w:val="16"/>
          <w:szCs w:val="16"/>
          <w:lang w:val="ru-RU"/>
        </w:rPr>
        <w:t>)</w:t>
      </w:r>
    </w:p>
    <w:p w:rsidR="001D2984" w:rsidRPr="008676E1" w:rsidRDefault="001D2984" w:rsidP="001D2984">
      <w:pPr>
        <w:widowControl w:val="0"/>
        <w:autoSpaceDE w:val="0"/>
        <w:ind w:firstLine="567"/>
        <w:jc w:val="both"/>
        <w:rPr>
          <w:rFonts w:ascii="Times New Roman" w:hAnsi="Times New Roman"/>
          <w:sz w:val="24"/>
          <w:szCs w:val="24"/>
          <w:lang w:val="ru-RU"/>
        </w:rPr>
      </w:pPr>
      <w:proofErr w:type="gramStart"/>
      <w:r w:rsidRPr="00FB4B84">
        <w:rPr>
          <w:rFonts w:ascii="Times New Roman" w:hAnsi="Times New Roman"/>
          <w:sz w:val="24"/>
          <w:szCs w:val="24"/>
          <w:lang w:val="ru-RU"/>
        </w:rPr>
        <w:t>подтверждаю своё согласие (администрации муниципального образования «__________» Ульяновской области либо ОГКУ «Правительство для граждан»</w:t>
      </w:r>
      <w:r w:rsidR="001403D4">
        <w:rPr>
          <w:rFonts w:ascii="Times New Roman" w:hAnsi="Times New Roman"/>
          <w:sz w:val="24"/>
          <w:szCs w:val="24"/>
          <w:lang w:val="ru-RU"/>
        </w:rPr>
        <w:t xml:space="preserve"> </w:t>
      </w:r>
      <w:r w:rsidRPr="00FB4B84">
        <w:rPr>
          <w:rFonts w:ascii="Times New Roman" w:hAnsi="Times New Roman"/>
          <w:sz w:val="24"/>
          <w:szCs w:val="24"/>
          <w:lang w:val="ru-RU"/>
        </w:rPr>
        <w:t xml:space="preserve">(далее-Оператор), а также членов моей семьи на обработку моих персональных данных, персональных данных всех членов моей семьи, в целях получения государственной услуги </w:t>
      </w:r>
      <w:r w:rsidRPr="008676E1">
        <w:rPr>
          <w:rFonts w:ascii="Times New Roman" w:hAnsi="Times New Roman"/>
          <w:sz w:val="24"/>
          <w:szCs w:val="24"/>
          <w:lang w:val="ru-RU"/>
        </w:rPr>
        <w:t>«Принятие решения о переводе жилого помещения в нежилое помещение</w:t>
      </w:r>
      <w:r>
        <w:rPr>
          <w:rFonts w:ascii="Times New Roman" w:hAnsi="Times New Roman"/>
          <w:sz w:val="24"/>
          <w:szCs w:val="24"/>
          <w:lang w:val="ru-RU"/>
        </w:rPr>
        <w:t xml:space="preserve"> </w:t>
      </w:r>
      <w:r w:rsidRPr="008676E1">
        <w:rPr>
          <w:rFonts w:ascii="Times New Roman" w:hAnsi="Times New Roman"/>
          <w:sz w:val="24"/>
          <w:szCs w:val="24"/>
          <w:lang w:val="ru-RU"/>
        </w:rPr>
        <w:t>и нежилого помещения в жилое помещение».</w:t>
      </w:r>
      <w:proofErr w:type="gramEnd"/>
    </w:p>
    <w:p w:rsidR="001D2984" w:rsidRPr="00FB4B84" w:rsidRDefault="001D2984" w:rsidP="001D2984">
      <w:pPr>
        <w:suppressAutoHyphens w:val="0"/>
        <w:autoSpaceDN/>
        <w:ind w:firstLine="709"/>
        <w:jc w:val="both"/>
        <w:textAlignment w:val="auto"/>
        <w:rPr>
          <w:rFonts w:ascii="Times New Roman" w:hAnsi="Times New Roman"/>
          <w:sz w:val="24"/>
          <w:szCs w:val="24"/>
          <w:lang w:val="ru-RU"/>
        </w:rPr>
      </w:pPr>
      <w:r w:rsidRPr="008676E1">
        <w:rPr>
          <w:rFonts w:ascii="Times New Roman" w:hAnsi="Times New Roman"/>
          <w:sz w:val="24"/>
          <w:szCs w:val="24"/>
          <w:lang w:val="ru-RU"/>
        </w:rPr>
        <w:t xml:space="preserve">К персональным </w:t>
      </w:r>
      <w:proofErr w:type="gramStart"/>
      <w:r w:rsidRPr="008676E1">
        <w:rPr>
          <w:rFonts w:ascii="Times New Roman" w:hAnsi="Times New Roman"/>
          <w:sz w:val="24"/>
          <w:szCs w:val="24"/>
          <w:lang w:val="ru-RU"/>
        </w:rPr>
        <w:t>данным</w:t>
      </w:r>
      <w:proofErr w:type="gramEnd"/>
      <w:r w:rsidRPr="008676E1">
        <w:rPr>
          <w:rFonts w:ascii="Times New Roman" w:hAnsi="Times New Roman"/>
          <w:sz w:val="24"/>
          <w:szCs w:val="24"/>
          <w:lang w:val="ru-RU"/>
        </w:rPr>
        <w:t xml:space="preserve"> на обработку которых даётся моё согласие</w:t>
      </w:r>
      <w:r w:rsidRPr="00FB4B84">
        <w:rPr>
          <w:rFonts w:ascii="Times New Roman" w:hAnsi="Times New Roman"/>
          <w:sz w:val="24"/>
          <w:szCs w:val="24"/>
          <w:lang w:val="ru-RU"/>
        </w:rPr>
        <w:t>, и членов моей семьи относятся:</w:t>
      </w:r>
    </w:p>
    <w:p w:rsidR="001D2984" w:rsidRPr="00FB4B84" w:rsidRDefault="001D2984" w:rsidP="001D2984">
      <w:pPr>
        <w:suppressAutoHyphens w:val="0"/>
        <w:autoSpaceDN/>
        <w:ind w:firstLine="709"/>
        <w:jc w:val="both"/>
        <w:textAlignment w:val="auto"/>
        <w:rPr>
          <w:rFonts w:ascii="Times New Roman" w:hAnsi="Times New Roman"/>
          <w:sz w:val="24"/>
          <w:szCs w:val="24"/>
          <w:lang w:val="ru-RU"/>
        </w:rPr>
      </w:pPr>
      <w:r w:rsidRPr="00FB4B84">
        <w:rPr>
          <w:rFonts w:ascii="Times New Roman" w:hAnsi="Times New Roman"/>
          <w:sz w:val="24"/>
          <w:szCs w:val="24"/>
          <w:lang w:val="ru-RU"/>
        </w:rPr>
        <w:t>- фамилия, имя, отчество;</w:t>
      </w:r>
    </w:p>
    <w:p w:rsidR="001D2984" w:rsidRPr="00FB4B84" w:rsidRDefault="001D2984" w:rsidP="001D2984">
      <w:pPr>
        <w:suppressAutoHyphens w:val="0"/>
        <w:autoSpaceDN/>
        <w:ind w:firstLine="709"/>
        <w:jc w:val="both"/>
        <w:textAlignment w:val="auto"/>
        <w:rPr>
          <w:rFonts w:ascii="Times New Roman" w:hAnsi="Times New Roman"/>
          <w:sz w:val="24"/>
          <w:szCs w:val="24"/>
          <w:lang w:val="ru-RU"/>
        </w:rPr>
      </w:pPr>
      <w:r w:rsidRPr="00FB4B84">
        <w:rPr>
          <w:rFonts w:ascii="Times New Roman" w:hAnsi="Times New Roman"/>
          <w:sz w:val="24"/>
          <w:szCs w:val="24"/>
          <w:lang w:val="ru-RU"/>
        </w:rPr>
        <w:t>- паспортные данные (серия, номер, когда и кем выдан);</w:t>
      </w:r>
    </w:p>
    <w:p w:rsidR="001D2984" w:rsidRPr="00FB4B84" w:rsidRDefault="001D2984" w:rsidP="001D2984">
      <w:pPr>
        <w:suppressAutoHyphens w:val="0"/>
        <w:autoSpaceDN/>
        <w:ind w:firstLine="709"/>
        <w:jc w:val="both"/>
        <w:textAlignment w:val="auto"/>
        <w:rPr>
          <w:rFonts w:ascii="Times New Roman" w:hAnsi="Times New Roman"/>
          <w:sz w:val="24"/>
          <w:szCs w:val="24"/>
          <w:lang w:val="ru-RU"/>
        </w:rPr>
      </w:pPr>
      <w:r w:rsidRPr="00FB4B84">
        <w:rPr>
          <w:rFonts w:ascii="Times New Roman" w:hAnsi="Times New Roman"/>
          <w:sz w:val="24"/>
          <w:szCs w:val="24"/>
          <w:lang w:val="ru-RU"/>
        </w:rPr>
        <w:t>- дата и место рождения;</w:t>
      </w:r>
    </w:p>
    <w:p w:rsidR="001D2984" w:rsidRPr="00FB4B84" w:rsidRDefault="001D2984" w:rsidP="001D2984">
      <w:pPr>
        <w:suppressAutoHyphens w:val="0"/>
        <w:autoSpaceDN/>
        <w:ind w:firstLine="709"/>
        <w:jc w:val="both"/>
        <w:textAlignment w:val="auto"/>
        <w:rPr>
          <w:rFonts w:ascii="Times New Roman" w:hAnsi="Times New Roman"/>
          <w:sz w:val="24"/>
          <w:szCs w:val="24"/>
          <w:lang w:val="ru-RU"/>
        </w:rPr>
      </w:pPr>
      <w:r w:rsidRPr="00FB4B84">
        <w:rPr>
          <w:rFonts w:ascii="Times New Roman" w:hAnsi="Times New Roman"/>
          <w:sz w:val="24"/>
          <w:szCs w:val="24"/>
          <w:lang w:val="ru-RU"/>
        </w:rPr>
        <w:t>- адрес по месту регистрации и по месту проживания;</w:t>
      </w:r>
    </w:p>
    <w:p w:rsidR="001D2984" w:rsidRPr="00FB4B84" w:rsidRDefault="001D2984" w:rsidP="001D2984">
      <w:pPr>
        <w:suppressAutoHyphens w:val="0"/>
        <w:autoSpaceDN/>
        <w:ind w:firstLine="709"/>
        <w:jc w:val="both"/>
        <w:textAlignment w:val="auto"/>
        <w:rPr>
          <w:rFonts w:ascii="Times New Roman" w:hAnsi="Times New Roman"/>
          <w:sz w:val="24"/>
          <w:szCs w:val="24"/>
          <w:lang w:val="ru-RU"/>
        </w:rPr>
      </w:pPr>
      <w:r w:rsidRPr="00FB4B84">
        <w:rPr>
          <w:rFonts w:ascii="Times New Roman" w:hAnsi="Times New Roman"/>
          <w:sz w:val="24"/>
          <w:szCs w:val="24"/>
          <w:lang w:val="ru-RU"/>
        </w:rPr>
        <w:t>- сведения, содержащие информацию о номере домашнего телефона, мобильного телефона, личной электронной почте.</w:t>
      </w:r>
    </w:p>
    <w:p w:rsidR="001D2984" w:rsidRPr="00FB4B84" w:rsidRDefault="001D2984" w:rsidP="001D2984">
      <w:pPr>
        <w:widowControl w:val="0"/>
        <w:suppressAutoHyphens w:val="0"/>
        <w:autoSpaceDE w:val="0"/>
        <w:adjustRightInd w:val="0"/>
        <w:ind w:firstLine="709"/>
        <w:jc w:val="both"/>
        <w:textAlignment w:val="auto"/>
        <w:rPr>
          <w:rFonts w:ascii="Times New Roman" w:hAnsi="Times New Roman"/>
          <w:sz w:val="24"/>
          <w:szCs w:val="24"/>
          <w:lang w:val="ru-RU"/>
        </w:rPr>
      </w:pPr>
      <w:proofErr w:type="gramStart"/>
      <w:r w:rsidRPr="00FB4B84">
        <w:rPr>
          <w:rFonts w:ascii="Times New Roman" w:hAnsi="Times New Roman"/>
          <w:sz w:val="24"/>
          <w:szCs w:val="24"/>
          <w:lang w:val="ru-RU"/>
        </w:rPr>
        <w:t>Подтверждаю своё согласие и согласие всех членов моей семьи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государственной услуги, в организациях, участвующих в предоставлении государственной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w:t>
      </w:r>
      <w:proofErr w:type="gramEnd"/>
      <w:r w:rsidRPr="00FB4B84">
        <w:rPr>
          <w:rFonts w:ascii="Times New Roman" w:hAnsi="Times New Roman"/>
          <w:sz w:val="24"/>
          <w:szCs w:val="24"/>
          <w:lang w:val="ru-RU"/>
        </w:rPr>
        <w:t xml:space="preserve"> государственной услуги в соответствии с законодательством Российской Федерации), в том числе в автоматизированном режиме в целях предоставления государственной услуги. </w:t>
      </w:r>
    </w:p>
    <w:p w:rsidR="001D2984" w:rsidRPr="00FB4B84" w:rsidRDefault="001D2984" w:rsidP="001D2984">
      <w:pPr>
        <w:suppressAutoHyphens w:val="0"/>
        <w:autoSpaceDN/>
        <w:ind w:firstLine="709"/>
        <w:jc w:val="both"/>
        <w:textAlignment w:val="auto"/>
        <w:rPr>
          <w:rFonts w:ascii="Times New Roman" w:hAnsi="Times New Roman"/>
          <w:sz w:val="24"/>
          <w:szCs w:val="24"/>
          <w:lang w:val="ru-RU"/>
        </w:rPr>
      </w:pPr>
      <w:r w:rsidRPr="00FB4B84">
        <w:rPr>
          <w:rFonts w:ascii="Times New Roman" w:hAnsi="Times New Roman"/>
          <w:sz w:val="24"/>
          <w:szCs w:val="24"/>
          <w:lang w:val="ru-RU"/>
        </w:rPr>
        <w:t>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27.07.2006г. №152-ФЗ «О персональных данных».</w:t>
      </w:r>
    </w:p>
    <w:p w:rsidR="001D2984" w:rsidRPr="00FB4B84" w:rsidRDefault="001D2984" w:rsidP="001D2984">
      <w:pPr>
        <w:suppressAutoHyphens w:val="0"/>
        <w:autoSpaceDN/>
        <w:jc w:val="both"/>
        <w:textAlignment w:val="auto"/>
        <w:rPr>
          <w:rFonts w:ascii="Times New Roman" w:hAnsi="Times New Roman"/>
          <w:sz w:val="24"/>
          <w:szCs w:val="24"/>
          <w:lang w:val="ru-RU"/>
        </w:rPr>
      </w:pPr>
      <w:r w:rsidRPr="00FB4B84">
        <w:rPr>
          <w:rFonts w:ascii="Times New Roman" w:hAnsi="Times New Roman"/>
          <w:sz w:val="24"/>
          <w:szCs w:val="24"/>
          <w:lang w:val="ru-RU"/>
        </w:rPr>
        <w:t>Настоящее согласие дано мной _______________________________________</w:t>
      </w:r>
    </w:p>
    <w:p w:rsidR="001D2984" w:rsidRPr="00FB4B84" w:rsidRDefault="001D2984" w:rsidP="001D2984">
      <w:pPr>
        <w:suppressAutoHyphens w:val="0"/>
        <w:autoSpaceDN/>
        <w:jc w:val="center"/>
        <w:textAlignment w:val="auto"/>
        <w:rPr>
          <w:rFonts w:ascii="Times New Roman" w:hAnsi="Times New Roman"/>
          <w:sz w:val="16"/>
          <w:szCs w:val="16"/>
          <w:lang w:val="ru-RU"/>
        </w:rPr>
      </w:pPr>
      <w:r w:rsidRPr="00FB4B84">
        <w:rPr>
          <w:rFonts w:ascii="Times New Roman" w:hAnsi="Times New Roman"/>
          <w:sz w:val="16"/>
          <w:szCs w:val="16"/>
          <w:lang w:val="ru-RU"/>
        </w:rPr>
        <w:t xml:space="preserve">                                                                                   (дата)</w:t>
      </w:r>
    </w:p>
    <w:p w:rsidR="001D2984" w:rsidRPr="00FB4B84" w:rsidRDefault="001D2984" w:rsidP="001D2984">
      <w:pPr>
        <w:suppressAutoHyphens w:val="0"/>
        <w:autoSpaceDN/>
        <w:jc w:val="both"/>
        <w:textAlignment w:val="auto"/>
        <w:rPr>
          <w:rFonts w:ascii="Times New Roman" w:hAnsi="Times New Roman"/>
          <w:sz w:val="24"/>
          <w:szCs w:val="24"/>
          <w:lang w:val="ru-RU"/>
        </w:rPr>
      </w:pPr>
      <w:r w:rsidRPr="00FB4B84">
        <w:rPr>
          <w:rFonts w:ascii="Times New Roman" w:hAnsi="Times New Roman"/>
          <w:sz w:val="24"/>
          <w:szCs w:val="24"/>
          <w:lang w:val="ru-RU"/>
        </w:rPr>
        <w:t>Согласие действует _________________________________________________</w:t>
      </w:r>
    </w:p>
    <w:p w:rsidR="001D2984" w:rsidRPr="00FB4B84" w:rsidRDefault="001D2984" w:rsidP="001D2984">
      <w:pPr>
        <w:suppressAutoHyphens w:val="0"/>
        <w:autoSpaceDN/>
        <w:jc w:val="center"/>
        <w:textAlignment w:val="auto"/>
        <w:rPr>
          <w:rFonts w:ascii="Times New Roman" w:hAnsi="Times New Roman"/>
          <w:sz w:val="16"/>
          <w:szCs w:val="16"/>
          <w:lang w:val="ru-RU"/>
        </w:rPr>
      </w:pPr>
      <w:r w:rsidRPr="00FB4B84">
        <w:rPr>
          <w:rFonts w:ascii="Times New Roman" w:hAnsi="Times New Roman"/>
          <w:sz w:val="16"/>
          <w:szCs w:val="16"/>
          <w:lang w:val="ru-RU"/>
        </w:rPr>
        <w:t xml:space="preserve">                   (срок действия)</w:t>
      </w:r>
    </w:p>
    <w:p w:rsidR="001D2984" w:rsidRPr="00FB4B84" w:rsidRDefault="001D2984" w:rsidP="001D2984">
      <w:pPr>
        <w:suppressAutoHyphens w:val="0"/>
        <w:autoSpaceDN/>
        <w:jc w:val="both"/>
        <w:textAlignment w:val="auto"/>
        <w:rPr>
          <w:rFonts w:ascii="Times New Roman" w:hAnsi="Times New Roman"/>
          <w:sz w:val="24"/>
          <w:szCs w:val="24"/>
          <w:lang w:val="ru-RU"/>
        </w:rPr>
      </w:pPr>
      <w:r w:rsidRPr="00FB4B84">
        <w:rPr>
          <w:rFonts w:ascii="Times New Roman" w:hAnsi="Times New Roman"/>
          <w:sz w:val="24"/>
          <w:szCs w:val="24"/>
          <w:lang w:val="ru-RU"/>
        </w:rPr>
        <w:t>«__» __________ 20__ г</w:t>
      </w:r>
      <w:proofErr w:type="gramStart"/>
      <w:r w:rsidRPr="00FB4B84">
        <w:rPr>
          <w:rFonts w:ascii="Times New Roman" w:hAnsi="Times New Roman"/>
          <w:sz w:val="24"/>
          <w:szCs w:val="24"/>
          <w:lang w:val="ru-RU"/>
        </w:rPr>
        <w:t xml:space="preserve">.                                  ____________ (_______________) </w:t>
      </w:r>
      <w:proofErr w:type="gramEnd"/>
    </w:p>
    <w:p w:rsidR="001D2984" w:rsidRPr="00FB4B84" w:rsidRDefault="001D2984" w:rsidP="001D2984">
      <w:pPr>
        <w:suppressAutoHyphens w:val="0"/>
        <w:autoSpaceDE w:val="0"/>
        <w:adjustRightInd w:val="0"/>
        <w:ind w:left="2832"/>
        <w:jc w:val="both"/>
        <w:textAlignment w:val="auto"/>
        <w:rPr>
          <w:rFonts w:ascii="Times New Roman" w:hAnsi="Times New Roman"/>
          <w:sz w:val="28"/>
          <w:szCs w:val="28"/>
          <w:lang w:val="ru-RU"/>
        </w:rPr>
      </w:pPr>
      <w:r w:rsidRPr="00FB4B84">
        <w:rPr>
          <w:rFonts w:ascii="Times New Roman" w:hAnsi="Times New Roman"/>
          <w:sz w:val="16"/>
          <w:szCs w:val="16"/>
          <w:lang w:val="ru-RU"/>
        </w:rPr>
        <w:t xml:space="preserve">                                                                       (подпись, расшифровка подписи)</w:t>
      </w:r>
    </w:p>
    <w:p w:rsidR="001D2984" w:rsidRPr="006554A8" w:rsidRDefault="001D2984" w:rsidP="006554A8">
      <w:pPr>
        <w:suppressAutoHyphens w:val="0"/>
        <w:autoSpaceDN/>
        <w:spacing w:after="160" w:line="259" w:lineRule="auto"/>
        <w:textAlignment w:val="auto"/>
        <w:rPr>
          <w:rFonts w:ascii="Times New Roman" w:hAnsi="Times New Roman"/>
          <w:sz w:val="24"/>
          <w:szCs w:val="22"/>
          <w:lang w:val="ru-RU"/>
        </w:rPr>
      </w:pPr>
    </w:p>
    <w:sectPr w:rsidR="001D2984" w:rsidRPr="006554A8" w:rsidSect="0028284B">
      <w:headerReference w:type="default" r:id="rId18"/>
      <w:footerReference w:type="default" r:id="rId19"/>
      <w:pgSz w:w="11906" w:h="16838"/>
      <w:pgMar w:top="709" w:right="424" w:bottom="28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4DE" w:rsidRDefault="003974DE" w:rsidP="004A2236">
      <w:r>
        <w:separator/>
      </w:r>
    </w:p>
  </w:endnote>
  <w:endnote w:type="continuationSeparator" w:id="0">
    <w:p w:rsidR="003974DE" w:rsidRDefault="003974DE" w:rsidP="004A2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4B" w:rsidRDefault="0028284B">
    <w:pPr>
      <w:pStyle w:val="a3"/>
      <w:jc w:val="center"/>
    </w:pPr>
  </w:p>
  <w:p w:rsidR="0028284B" w:rsidRDefault="0028284B">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4DE" w:rsidRDefault="003974DE" w:rsidP="004A2236">
      <w:r>
        <w:separator/>
      </w:r>
    </w:p>
  </w:footnote>
  <w:footnote w:type="continuationSeparator" w:id="0">
    <w:p w:rsidR="003974DE" w:rsidRDefault="003974DE" w:rsidP="004A2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424927775"/>
    </w:sdtPr>
    <w:sdtContent>
      <w:p w:rsidR="0028284B" w:rsidRPr="00AC522A" w:rsidRDefault="00891EB8">
        <w:pPr>
          <w:pStyle w:val="a6"/>
          <w:jc w:val="center"/>
          <w:rPr>
            <w:rFonts w:ascii="Times New Roman" w:hAnsi="Times New Roman"/>
            <w:sz w:val="28"/>
            <w:szCs w:val="28"/>
          </w:rPr>
        </w:pPr>
        <w:r w:rsidRPr="00AC522A">
          <w:rPr>
            <w:rFonts w:ascii="Times New Roman" w:hAnsi="Times New Roman"/>
            <w:sz w:val="28"/>
            <w:szCs w:val="28"/>
          </w:rPr>
          <w:fldChar w:fldCharType="begin"/>
        </w:r>
        <w:r w:rsidR="0028284B" w:rsidRPr="00AC522A">
          <w:rPr>
            <w:rFonts w:ascii="Times New Roman" w:hAnsi="Times New Roman"/>
            <w:sz w:val="28"/>
            <w:szCs w:val="28"/>
          </w:rPr>
          <w:instrText>PAGE   \* MERGEFORMAT</w:instrText>
        </w:r>
        <w:r w:rsidRPr="00AC522A">
          <w:rPr>
            <w:rFonts w:ascii="Times New Roman" w:hAnsi="Times New Roman"/>
            <w:sz w:val="28"/>
            <w:szCs w:val="28"/>
          </w:rPr>
          <w:fldChar w:fldCharType="separate"/>
        </w:r>
        <w:r w:rsidR="00050144" w:rsidRPr="00050144">
          <w:rPr>
            <w:rFonts w:ascii="Times New Roman" w:hAnsi="Times New Roman"/>
            <w:noProof/>
            <w:sz w:val="28"/>
            <w:szCs w:val="28"/>
            <w:lang w:val="ru-RU"/>
          </w:rPr>
          <w:t>2</w:t>
        </w:r>
        <w:r w:rsidRPr="00AC522A">
          <w:rPr>
            <w:rFonts w:ascii="Times New Roman" w:hAnsi="Times New Roman"/>
            <w:sz w:val="28"/>
            <w:szCs w:val="28"/>
          </w:rPr>
          <w:fldChar w:fldCharType="end"/>
        </w:r>
      </w:p>
    </w:sdtContent>
  </w:sdt>
  <w:p w:rsidR="0028284B" w:rsidRPr="00AC522A" w:rsidRDefault="0028284B">
    <w:pPr>
      <w:pStyle w:val="a6"/>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09"/>
  <w:characterSpacingControl w:val="doNotCompress"/>
  <w:footnotePr>
    <w:footnote w:id="-1"/>
    <w:footnote w:id="0"/>
  </w:footnotePr>
  <w:endnotePr>
    <w:endnote w:id="-1"/>
    <w:endnote w:id="0"/>
  </w:endnotePr>
  <w:compat/>
  <w:rsids>
    <w:rsidRoot w:val="008B4F13"/>
    <w:rsid w:val="000013CC"/>
    <w:rsid w:val="0000175A"/>
    <w:rsid w:val="000027B6"/>
    <w:rsid w:val="000162E3"/>
    <w:rsid w:val="00022842"/>
    <w:rsid w:val="00022A51"/>
    <w:rsid w:val="00030E65"/>
    <w:rsid w:val="00031E71"/>
    <w:rsid w:val="00037AD8"/>
    <w:rsid w:val="00045685"/>
    <w:rsid w:val="000457C5"/>
    <w:rsid w:val="00050144"/>
    <w:rsid w:val="00054A3B"/>
    <w:rsid w:val="00060065"/>
    <w:rsid w:val="000664B6"/>
    <w:rsid w:val="00077499"/>
    <w:rsid w:val="00083014"/>
    <w:rsid w:val="000912FF"/>
    <w:rsid w:val="00095107"/>
    <w:rsid w:val="000A1F78"/>
    <w:rsid w:val="000B11B5"/>
    <w:rsid w:val="000B57D3"/>
    <w:rsid w:val="000B7A17"/>
    <w:rsid w:val="000D025A"/>
    <w:rsid w:val="000D1955"/>
    <w:rsid w:val="000D5D82"/>
    <w:rsid w:val="000D73F2"/>
    <w:rsid w:val="000E1686"/>
    <w:rsid w:val="000E2E6D"/>
    <w:rsid w:val="000F411A"/>
    <w:rsid w:val="000F7071"/>
    <w:rsid w:val="0010130C"/>
    <w:rsid w:val="001016FC"/>
    <w:rsid w:val="001028F1"/>
    <w:rsid w:val="0010451B"/>
    <w:rsid w:val="00107C33"/>
    <w:rsid w:val="0011539A"/>
    <w:rsid w:val="001217D9"/>
    <w:rsid w:val="00124234"/>
    <w:rsid w:val="001254AD"/>
    <w:rsid w:val="00130FF6"/>
    <w:rsid w:val="00132AB1"/>
    <w:rsid w:val="001339DA"/>
    <w:rsid w:val="00140286"/>
    <w:rsid w:val="001403D4"/>
    <w:rsid w:val="00147F40"/>
    <w:rsid w:val="0015222C"/>
    <w:rsid w:val="0015264C"/>
    <w:rsid w:val="00152991"/>
    <w:rsid w:val="0015476C"/>
    <w:rsid w:val="001556B8"/>
    <w:rsid w:val="001632DB"/>
    <w:rsid w:val="00172213"/>
    <w:rsid w:val="00176F9A"/>
    <w:rsid w:val="00186E75"/>
    <w:rsid w:val="0019208B"/>
    <w:rsid w:val="00196707"/>
    <w:rsid w:val="00197016"/>
    <w:rsid w:val="001A3D87"/>
    <w:rsid w:val="001A617E"/>
    <w:rsid w:val="001B57D0"/>
    <w:rsid w:val="001C3FA9"/>
    <w:rsid w:val="001D2984"/>
    <w:rsid w:val="001D2AE2"/>
    <w:rsid w:val="001D3612"/>
    <w:rsid w:val="001F44FF"/>
    <w:rsid w:val="001F792A"/>
    <w:rsid w:val="002014E3"/>
    <w:rsid w:val="00204FFD"/>
    <w:rsid w:val="002118BE"/>
    <w:rsid w:val="00217542"/>
    <w:rsid w:val="0021775E"/>
    <w:rsid w:val="002261A2"/>
    <w:rsid w:val="00233AAA"/>
    <w:rsid w:val="00233B4E"/>
    <w:rsid w:val="0023652E"/>
    <w:rsid w:val="00247530"/>
    <w:rsid w:val="00255D58"/>
    <w:rsid w:val="00257813"/>
    <w:rsid w:val="002701BA"/>
    <w:rsid w:val="0027153C"/>
    <w:rsid w:val="00275F83"/>
    <w:rsid w:val="002805CE"/>
    <w:rsid w:val="0028284B"/>
    <w:rsid w:val="0028366F"/>
    <w:rsid w:val="00286350"/>
    <w:rsid w:val="00287BF1"/>
    <w:rsid w:val="002907FC"/>
    <w:rsid w:val="002908FA"/>
    <w:rsid w:val="002964EE"/>
    <w:rsid w:val="00297F7D"/>
    <w:rsid w:val="002A1911"/>
    <w:rsid w:val="002A60DE"/>
    <w:rsid w:val="002B0881"/>
    <w:rsid w:val="002B2BB8"/>
    <w:rsid w:val="002B3A12"/>
    <w:rsid w:val="002B68F0"/>
    <w:rsid w:val="002C4F25"/>
    <w:rsid w:val="002D5F18"/>
    <w:rsid w:val="002E327E"/>
    <w:rsid w:val="002F6694"/>
    <w:rsid w:val="003018E7"/>
    <w:rsid w:val="003043E5"/>
    <w:rsid w:val="003118EB"/>
    <w:rsid w:val="00316C59"/>
    <w:rsid w:val="003270EA"/>
    <w:rsid w:val="00336CD1"/>
    <w:rsid w:val="0034068A"/>
    <w:rsid w:val="00347DF3"/>
    <w:rsid w:val="003500E0"/>
    <w:rsid w:val="00350D90"/>
    <w:rsid w:val="00356747"/>
    <w:rsid w:val="00362120"/>
    <w:rsid w:val="00372F4D"/>
    <w:rsid w:val="0037397E"/>
    <w:rsid w:val="00374DB5"/>
    <w:rsid w:val="0038343A"/>
    <w:rsid w:val="00386A40"/>
    <w:rsid w:val="003974DE"/>
    <w:rsid w:val="003A4A89"/>
    <w:rsid w:val="003B5182"/>
    <w:rsid w:val="003B7735"/>
    <w:rsid w:val="003C13A9"/>
    <w:rsid w:val="003D0FBD"/>
    <w:rsid w:val="003D5885"/>
    <w:rsid w:val="003D7AB7"/>
    <w:rsid w:val="003E096C"/>
    <w:rsid w:val="003F66CC"/>
    <w:rsid w:val="00420596"/>
    <w:rsid w:val="00420FB0"/>
    <w:rsid w:val="004219E9"/>
    <w:rsid w:val="00426913"/>
    <w:rsid w:val="00432921"/>
    <w:rsid w:val="004440EC"/>
    <w:rsid w:val="00453E30"/>
    <w:rsid w:val="00455036"/>
    <w:rsid w:val="00456BAF"/>
    <w:rsid w:val="00457E66"/>
    <w:rsid w:val="00464AFB"/>
    <w:rsid w:val="00470E90"/>
    <w:rsid w:val="0047167B"/>
    <w:rsid w:val="004816F4"/>
    <w:rsid w:val="00483D3D"/>
    <w:rsid w:val="00485CAD"/>
    <w:rsid w:val="00494433"/>
    <w:rsid w:val="004A1D30"/>
    <w:rsid w:val="004A2236"/>
    <w:rsid w:val="004A3962"/>
    <w:rsid w:val="004B470A"/>
    <w:rsid w:val="004B489F"/>
    <w:rsid w:val="004B743C"/>
    <w:rsid w:val="004B7F13"/>
    <w:rsid w:val="004C07D6"/>
    <w:rsid w:val="004C0C73"/>
    <w:rsid w:val="004D342E"/>
    <w:rsid w:val="004D6455"/>
    <w:rsid w:val="004D7E84"/>
    <w:rsid w:val="004E07FE"/>
    <w:rsid w:val="004E2A56"/>
    <w:rsid w:val="004E3684"/>
    <w:rsid w:val="004F1A03"/>
    <w:rsid w:val="004F2A50"/>
    <w:rsid w:val="004F39B9"/>
    <w:rsid w:val="0050441F"/>
    <w:rsid w:val="005064B0"/>
    <w:rsid w:val="00515F23"/>
    <w:rsid w:val="0051665C"/>
    <w:rsid w:val="00520372"/>
    <w:rsid w:val="005228E5"/>
    <w:rsid w:val="00523F86"/>
    <w:rsid w:val="0052530E"/>
    <w:rsid w:val="00531D17"/>
    <w:rsid w:val="00537D13"/>
    <w:rsid w:val="00537FFB"/>
    <w:rsid w:val="00544728"/>
    <w:rsid w:val="00545130"/>
    <w:rsid w:val="005470DE"/>
    <w:rsid w:val="00553B41"/>
    <w:rsid w:val="00555F2E"/>
    <w:rsid w:val="005560E3"/>
    <w:rsid w:val="0056032B"/>
    <w:rsid w:val="00560BB3"/>
    <w:rsid w:val="00560C7A"/>
    <w:rsid w:val="005659D1"/>
    <w:rsid w:val="005730F0"/>
    <w:rsid w:val="00580FEE"/>
    <w:rsid w:val="00583A11"/>
    <w:rsid w:val="005848C7"/>
    <w:rsid w:val="00596912"/>
    <w:rsid w:val="005A14AC"/>
    <w:rsid w:val="005A15A8"/>
    <w:rsid w:val="005A7C9F"/>
    <w:rsid w:val="005B34CB"/>
    <w:rsid w:val="005B6482"/>
    <w:rsid w:val="005C2B90"/>
    <w:rsid w:val="005D1766"/>
    <w:rsid w:val="005D2E1A"/>
    <w:rsid w:val="005E55AA"/>
    <w:rsid w:val="005F4BA3"/>
    <w:rsid w:val="005F7759"/>
    <w:rsid w:val="00604F48"/>
    <w:rsid w:val="00612C7A"/>
    <w:rsid w:val="00624E7F"/>
    <w:rsid w:val="00625EC7"/>
    <w:rsid w:val="00626A2D"/>
    <w:rsid w:val="00631FBB"/>
    <w:rsid w:val="00633C85"/>
    <w:rsid w:val="006361F4"/>
    <w:rsid w:val="00641210"/>
    <w:rsid w:val="00642366"/>
    <w:rsid w:val="00644628"/>
    <w:rsid w:val="0065237F"/>
    <w:rsid w:val="00652CA5"/>
    <w:rsid w:val="006554A8"/>
    <w:rsid w:val="006568C8"/>
    <w:rsid w:val="00660D4B"/>
    <w:rsid w:val="00662D07"/>
    <w:rsid w:val="00665C16"/>
    <w:rsid w:val="00672DFF"/>
    <w:rsid w:val="006732B6"/>
    <w:rsid w:val="00680064"/>
    <w:rsid w:val="00681555"/>
    <w:rsid w:val="00687748"/>
    <w:rsid w:val="00690733"/>
    <w:rsid w:val="00692D1B"/>
    <w:rsid w:val="006A1834"/>
    <w:rsid w:val="006A595C"/>
    <w:rsid w:val="006B28E2"/>
    <w:rsid w:val="006B3FF1"/>
    <w:rsid w:val="006C3334"/>
    <w:rsid w:val="006D224D"/>
    <w:rsid w:val="006D5C38"/>
    <w:rsid w:val="006D6760"/>
    <w:rsid w:val="006D7D43"/>
    <w:rsid w:val="006E22A1"/>
    <w:rsid w:val="006E4CE8"/>
    <w:rsid w:val="006E5A34"/>
    <w:rsid w:val="006F0F47"/>
    <w:rsid w:val="006F1878"/>
    <w:rsid w:val="006F3D9F"/>
    <w:rsid w:val="006F52D4"/>
    <w:rsid w:val="007019EC"/>
    <w:rsid w:val="007128D9"/>
    <w:rsid w:val="00714FE8"/>
    <w:rsid w:val="00717BB9"/>
    <w:rsid w:val="00732721"/>
    <w:rsid w:val="007346D1"/>
    <w:rsid w:val="00735338"/>
    <w:rsid w:val="007371FE"/>
    <w:rsid w:val="00740552"/>
    <w:rsid w:val="007407F3"/>
    <w:rsid w:val="007443FE"/>
    <w:rsid w:val="00744AE7"/>
    <w:rsid w:val="00744B69"/>
    <w:rsid w:val="0074537C"/>
    <w:rsid w:val="00745F89"/>
    <w:rsid w:val="007475BA"/>
    <w:rsid w:val="007620E2"/>
    <w:rsid w:val="00765CAB"/>
    <w:rsid w:val="007660C6"/>
    <w:rsid w:val="0078011F"/>
    <w:rsid w:val="00781C5C"/>
    <w:rsid w:val="00787427"/>
    <w:rsid w:val="007901FE"/>
    <w:rsid w:val="007A41E0"/>
    <w:rsid w:val="007A43F2"/>
    <w:rsid w:val="007A7959"/>
    <w:rsid w:val="007B2E39"/>
    <w:rsid w:val="007B36CC"/>
    <w:rsid w:val="007B63F9"/>
    <w:rsid w:val="007D4D86"/>
    <w:rsid w:val="007D7E33"/>
    <w:rsid w:val="007E49F3"/>
    <w:rsid w:val="007E4ACF"/>
    <w:rsid w:val="007E62E5"/>
    <w:rsid w:val="007F0F8B"/>
    <w:rsid w:val="007F141D"/>
    <w:rsid w:val="007F1463"/>
    <w:rsid w:val="00804B74"/>
    <w:rsid w:val="00805F7A"/>
    <w:rsid w:val="00806265"/>
    <w:rsid w:val="0080690E"/>
    <w:rsid w:val="008076DA"/>
    <w:rsid w:val="00816268"/>
    <w:rsid w:val="00822B11"/>
    <w:rsid w:val="00826618"/>
    <w:rsid w:val="008351E1"/>
    <w:rsid w:val="00846572"/>
    <w:rsid w:val="00847374"/>
    <w:rsid w:val="00850F5D"/>
    <w:rsid w:val="00852473"/>
    <w:rsid w:val="0085292B"/>
    <w:rsid w:val="00863E92"/>
    <w:rsid w:val="00871441"/>
    <w:rsid w:val="00871A01"/>
    <w:rsid w:val="0087202A"/>
    <w:rsid w:val="00881931"/>
    <w:rsid w:val="008850A3"/>
    <w:rsid w:val="00891EB8"/>
    <w:rsid w:val="00894457"/>
    <w:rsid w:val="0089495A"/>
    <w:rsid w:val="008A07CD"/>
    <w:rsid w:val="008A5128"/>
    <w:rsid w:val="008A54C6"/>
    <w:rsid w:val="008A566E"/>
    <w:rsid w:val="008A59BE"/>
    <w:rsid w:val="008A5A7D"/>
    <w:rsid w:val="008A5CCE"/>
    <w:rsid w:val="008B08AA"/>
    <w:rsid w:val="008B0910"/>
    <w:rsid w:val="008B1B81"/>
    <w:rsid w:val="008B3DCD"/>
    <w:rsid w:val="008B4F13"/>
    <w:rsid w:val="008B777B"/>
    <w:rsid w:val="008B7AB5"/>
    <w:rsid w:val="008C39CE"/>
    <w:rsid w:val="008D3755"/>
    <w:rsid w:val="008E5CEF"/>
    <w:rsid w:val="008F0E7F"/>
    <w:rsid w:val="008F197E"/>
    <w:rsid w:val="008F30EE"/>
    <w:rsid w:val="008F38DD"/>
    <w:rsid w:val="008F5B70"/>
    <w:rsid w:val="0090241B"/>
    <w:rsid w:val="009027E7"/>
    <w:rsid w:val="0090427C"/>
    <w:rsid w:val="0090491B"/>
    <w:rsid w:val="00916F53"/>
    <w:rsid w:val="00927B66"/>
    <w:rsid w:val="0093258D"/>
    <w:rsid w:val="00946A5F"/>
    <w:rsid w:val="0095237B"/>
    <w:rsid w:val="00952425"/>
    <w:rsid w:val="0095412C"/>
    <w:rsid w:val="009546FF"/>
    <w:rsid w:val="00962ED1"/>
    <w:rsid w:val="00973D05"/>
    <w:rsid w:val="00977675"/>
    <w:rsid w:val="00982531"/>
    <w:rsid w:val="00982A84"/>
    <w:rsid w:val="00985C71"/>
    <w:rsid w:val="009968BD"/>
    <w:rsid w:val="009A4CF9"/>
    <w:rsid w:val="009A650F"/>
    <w:rsid w:val="009B1C8C"/>
    <w:rsid w:val="009C6289"/>
    <w:rsid w:val="009C72CB"/>
    <w:rsid w:val="009D001D"/>
    <w:rsid w:val="009D0B03"/>
    <w:rsid w:val="009E154F"/>
    <w:rsid w:val="009E27FA"/>
    <w:rsid w:val="009E4A8A"/>
    <w:rsid w:val="009E68ED"/>
    <w:rsid w:val="009E6C3A"/>
    <w:rsid w:val="009E7BDE"/>
    <w:rsid w:val="009F59A0"/>
    <w:rsid w:val="00A1408C"/>
    <w:rsid w:val="00A204E5"/>
    <w:rsid w:val="00A3269A"/>
    <w:rsid w:val="00A4322B"/>
    <w:rsid w:val="00A46BF8"/>
    <w:rsid w:val="00A46C3C"/>
    <w:rsid w:val="00A51F6F"/>
    <w:rsid w:val="00A57078"/>
    <w:rsid w:val="00A71CBF"/>
    <w:rsid w:val="00A72C49"/>
    <w:rsid w:val="00A733F5"/>
    <w:rsid w:val="00A743AE"/>
    <w:rsid w:val="00A82249"/>
    <w:rsid w:val="00A86C6F"/>
    <w:rsid w:val="00A939C8"/>
    <w:rsid w:val="00A957AA"/>
    <w:rsid w:val="00AA5AE4"/>
    <w:rsid w:val="00AA7430"/>
    <w:rsid w:val="00AC522A"/>
    <w:rsid w:val="00AC63FF"/>
    <w:rsid w:val="00AD5940"/>
    <w:rsid w:val="00AD643F"/>
    <w:rsid w:val="00AE2A36"/>
    <w:rsid w:val="00AE5767"/>
    <w:rsid w:val="00B066D7"/>
    <w:rsid w:val="00B153A6"/>
    <w:rsid w:val="00B17100"/>
    <w:rsid w:val="00B24D91"/>
    <w:rsid w:val="00B2661B"/>
    <w:rsid w:val="00B266ED"/>
    <w:rsid w:val="00B306F2"/>
    <w:rsid w:val="00B337BF"/>
    <w:rsid w:val="00B4794C"/>
    <w:rsid w:val="00B52221"/>
    <w:rsid w:val="00B57F44"/>
    <w:rsid w:val="00B64812"/>
    <w:rsid w:val="00B7389B"/>
    <w:rsid w:val="00B768AB"/>
    <w:rsid w:val="00B81FDE"/>
    <w:rsid w:val="00B84E58"/>
    <w:rsid w:val="00B979EF"/>
    <w:rsid w:val="00B97D77"/>
    <w:rsid w:val="00BA4166"/>
    <w:rsid w:val="00BA7E9A"/>
    <w:rsid w:val="00BB620B"/>
    <w:rsid w:val="00BB7084"/>
    <w:rsid w:val="00BC0290"/>
    <w:rsid w:val="00BC32A2"/>
    <w:rsid w:val="00BC5DA8"/>
    <w:rsid w:val="00BC669A"/>
    <w:rsid w:val="00BC7175"/>
    <w:rsid w:val="00BC72E3"/>
    <w:rsid w:val="00BC783C"/>
    <w:rsid w:val="00BD2BEE"/>
    <w:rsid w:val="00BD3DAE"/>
    <w:rsid w:val="00BD6575"/>
    <w:rsid w:val="00BE76E9"/>
    <w:rsid w:val="00BE79D2"/>
    <w:rsid w:val="00BF0A48"/>
    <w:rsid w:val="00BF75AC"/>
    <w:rsid w:val="00C06566"/>
    <w:rsid w:val="00C07890"/>
    <w:rsid w:val="00C10090"/>
    <w:rsid w:val="00C119FF"/>
    <w:rsid w:val="00C12E15"/>
    <w:rsid w:val="00C12FCD"/>
    <w:rsid w:val="00C223D9"/>
    <w:rsid w:val="00C22551"/>
    <w:rsid w:val="00C265FB"/>
    <w:rsid w:val="00C356D1"/>
    <w:rsid w:val="00C41289"/>
    <w:rsid w:val="00C456A9"/>
    <w:rsid w:val="00C47D4C"/>
    <w:rsid w:val="00C55F60"/>
    <w:rsid w:val="00C65E56"/>
    <w:rsid w:val="00C67C87"/>
    <w:rsid w:val="00C778A7"/>
    <w:rsid w:val="00C81291"/>
    <w:rsid w:val="00C829AC"/>
    <w:rsid w:val="00C8362A"/>
    <w:rsid w:val="00C854B8"/>
    <w:rsid w:val="00C924C9"/>
    <w:rsid w:val="00C92C7A"/>
    <w:rsid w:val="00C95E68"/>
    <w:rsid w:val="00CA0318"/>
    <w:rsid w:val="00CA1888"/>
    <w:rsid w:val="00CA7ED1"/>
    <w:rsid w:val="00CB2344"/>
    <w:rsid w:val="00CB59DF"/>
    <w:rsid w:val="00CC4D18"/>
    <w:rsid w:val="00CD6757"/>
    <w:rsid w:val="00CE13B1"/>
    <w:rsid w:val="00CE2676"/>
    <w:rsid w:val="00CE32D8"/>
    <w:rsid w:val="00CE72FF"/>
    <w:rsid w:val="00D026E4"/>
    <w:rsid w:val="00D04966"/>
    <w:rsid w:val="00D13219"/>
    <w:rsid w:val="00D13813"/>
    <w:rsid w:val="00D14BA3"/>
    <w:rsid w:val="00D16661"/>
    <w:rsid w:val="00D1760D"/>
    <w:rsid w:val="00D210E2"/>
    <w:rsid w:val="00D30AE0"/>
    <w:rsid w:val="00D32FC7"/>
    <w:rsid w:val="00D44AED"/>
    <w:rsid w:val="00D44DDF"/>
    <w:rsid w:val="00D562C9"/>
    <w:rsid w:val="00D60008"/>
    <w:rsid w:val="00D637C8"/>
    <w:rsid w:val="00D76A18"/>
    <w:rsid w:val="00D77777"/>
    <w:rsid w:val="00D80772"/>
    <w:rsid w:val="00D918B3"/>
    <w:rsid w:val="00D92F00"/>
    <w:rsid w:val="00DB3D68"/>
    <w:rsid w:val="00DC1239"/>
    <w:rsid w:val="00DC136F"/>
    <w:rsid w:val="00DC3FC9"/>
    <w:rsid w:val="00DC656A"/>
    <w:rsid w:val="00DD67D6"/>
    <w:rsid w:val="00E14651"/>
    <w:rsid w:val="00E158F1"/>
    <w:rsid w:val="00E26161"/>
    <w:rsid w:val="00E26BA5"/>
    <w:rsid w:val="00E26E05"/>
    <w:rsid w:val="00E278DB"/>
    <w:rsid w:val="00E306B0"/>
    <w:rsid w:val="00E33D81"/>
    <w:rsid w:val="00E35D4B"/>
    <w:rsid w:val="00E41A90"/>
    <w:rsid w:val="00E42822"/>
    <w:rsid w:val="00E44871"/>
    <w:rsid w:val="00E45F09"/>
    <w:rsid w:val="00E47EB2"/>
    <w:rsid w:val="00E5031E"/>
    <w:rsid w:val="00E5653E"/>
    <w:rsid w:val="00E64200"/>
    <w:rsid w:val="00E661A5"/>
    <w:rsid w:val="00E71CA0"/>
    <w:rsid w:val="00E73B76"/>
    <w:rsid w:val="00E826C0"/>
    <w:rsid w:val="00E8379B"/>
    <w:rsid w:val="00E860ED"/>
    <w:rsid w:val="00E872E4"/>
    <w:rsid w:val="00E92BD0"/>
    <w:rsid w:val="00EA0100"/>
    <w:rsid w:val="00EA04A4"/>
    <w:rsid w:val="00EA1E2C"/>
    <w:rsid w:val="00EA3F31"/>
    <w:rsid w:val="00EA707F"/>
    <w:rsid w:val="00EB248D"/>
    <w:rsid w:val="00EB64C5"/>
    <w:rsid w:val="00EB764E"/>
    <w:rsid w:val="00EC0274"/>
    <w:rsid w:val="00EC5101"/>
    <w:rsid w:val="00ED122A"/>
    <w:rsid w:val="00ED3A7F"/>
    <w:rsid w:val="00ED6D26"/>
    <w:rsid w:val="00ED7A57"/>
    <w:rsid w:val="00EE68BA"/>
    <w:rsid w:val="00F00A7B"/>
    <w:rsid w:val="00F05014"/>
    <w:rsid w:val="00F07398"/>
    <w:rsid w:val="00F151FD"/>
    <w:rsid w:val="00F156AF"/>
    <w:rsid w:val="00F16A9B"/>
    <w:rsid w:val="00F16AE3"/>
    <w:rsid w:val="00F16D65"/>
    <w:rsid w:val="00F173C0"/>
    <w:rsid w:val="00F21C52"/>
    <w:rsid w:val="00F2359B"/>
    <w:rsid w:val="00F26B0B"/>
    <w:rsid w:val="00F30073"/>
    <w:rsid w:val="00F31716"/>
    <w:rsid w:val="00F33281"/>
    <w:rsid w:val="00F359CD"/>
    <w:rsid w:val="00F41DA1"/>
    <w:rsid w:val="00F46F51"/>
    <w:rsid w:val="00F471EF"/>
    <w:rsid w:val="00F518B5"/>
    <w:rsid w:val="00F528E4"/>
    <w:rsid w:val="00F579B1"/>
    <w:rsid w:val="00F65CD4"/>
    <w:rsid w:val="00F676DA"/>
    <w:rsid w:val="00F71824"/>
    <w:rsid w:val="00F7581E"/>
    <w:rsid w:val="00F77EA7"/>
    <w:rsid w:val="00F960EC"/>
    <w:rsid w:val="00FA002D"/>
    <w:rsid w:val="00FA49FD"/>
    <w:rsid w:val="00FB0411"/>
    <w:rsid w:val="00FB308E"/>
    <w:rsid w:val="00FB6E01"/>
    <w:rsid w:val="00FC3E98"/>
    <w:rsid w:val="00FC56CC"/>
    <w:rsid w:val="00FC707F"/>
    <w:rsid w:val="00FD3C13"/>
    <w:rsid w:val="00FE25B7"/>
    <w:rsid w:val="00FE31EC"/>
    <w:rsid w:val="00FE6C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7078"/>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rsid w:val="005A7C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A7C9F"/>
    <w:rPr>
      <w:rFonts w:ascii="Arial" w:eastAsia="Times New Roman" w:hAnsi="Arial" w:cs="Arial"/>
      <w:sz w:val="20"/>
      <w:szCs w:val="20"/>
      <w:lang w:eastAsia="ru-RU"/>
    </w:rPr>
  </w:style>
  <w:style w:type="paragraph" w:customStyle="1" w:styleId="Default">
    <w:name w:val="Default"/>
    <w:rsid w:val="0064236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onsPlusDocList">
    <w:name w:val="ConsPlusDocList"/>
    <w:next w:val="a"/>
    <w:rsid w:val="00642366"/>
    <w:pPr>
      <w:widowControl w:val="0"/>
      <w:suppressAutoHyphens/>
      <w:autoSpaceDE w:val="0"/>
      <w:spacing w:after="0" w:line="240" w:lineRule="auto"/>
    </w:pPr>
    <w:rPr>
      <w:rFonts w:ascii="Arial" w:eastAsia="Arial" w:hAnsi="Arial" w:cs="Arial"/>
      <w:sz w:val="20"/>
      <w:szCs w:val="20"/>
      <w:lang w:eastAsia="hi-IN" w:bidi="hi-IN"/>
    </w:rPr>
  </w:style>
  <w:style w:type="paragraph" w:styleId="ac">
    <w:name w:val="Title"/>
    <w:basedOn w:val="a"/>
    <w:next w:val="a"/>
    <w:link w:val="ad"/>
    <w:uiPriority w:val="10"/>
    <w:qFormat/>
    <w:rsid w:val="000456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Название Знак"/>
    <w:basedOn w:val="a0"/>
    <w:link w:val="ac"/>
    <w:uiPriority w:val="10"/>
    <w:rsid w:val="00045685"/>
    <w:rPr>
      <w:rFonts w:asciiTheme="majorHAnsi" w:eastAsiaTheme="majorEastAsia" w:hAnsiTheme="majorHAnsi" w:cstheme="majorBidi"/>
      <w:color w:val="323E4F" w:themeColor="text2" w:themeShade="BF"/>
      <w:spacing w:val="5"/>
      <w:kern w:val="28"/>
      <w:sz w:val="52"/>
      <w:szCs w:val="52"/>
      <w:lang w:val="en-US" w:eastAsia="ru-RU"/>
    </w:rPr>
  </w:style>
  <w:style w:type="paragraph" w:styleId="ae">
    <w:name w:val="No Spacing"/>
    <w:uiPriority w:val="1"/>
    <w:qFormat/>
    <w:rsid w:val="00822B11"/>
    <w:pPr>
      <w:suppressAutoHyphens/>
      <w:autoSpaceDN w:val="0"/>
      <w:spacing w:after="0" w:line="240" w:lineRule="auto"/>
      <w:textAlignment w:val="baseline"/>
    </w:pPr>
    <w:rPr>
      <w:rFonts w:ascii="Century" w:eastAsia="Times New Roman" w:hAnsi="Century"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7078"/>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rsid w:val="005A7C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A7C9F"/>
    <w:rPr>
      <w:rFonts w:ascii="Arial" w:eastAsia="Times New Roman" w:hAnsi="Arial" w:cs="Arial"/>
      <w:sz w:val="20"/>
      <w:szCs w:val="20"/>
      <w:lang w:eastAsia="ru-RU"/>
    </w:rPr>
  </w:style>
  <w:style w:type="paragraph" w:customStyle="1" w:styleId="Default">
    <w:name w:val="Default"/>
    <w:rsid w:val="0064236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onsPlusDocList">
    <w:name w:val="ConsPlusDocList"/>
    <w:next w:val="a"/>
    <w:rsid w:val="00642366"/>
    <w:pPr>
      <w:widowControl w:val="0"/>
      <w:suppressAutoHyphens/>
      <w:autoSpaceDE w:val="0"/>
      <w:spacing w:after="0" w:line="240" w:lineRule="auto"/>
    </w:pPr>
    <w:rPr>
      <w:rFonts w:ascii="Arial" w:eastAsia="Arial" w:hAnsi="Arial" w:cs="Arial"/>
      <w:sz w:val="20"/>
      <w:szCs w:val="20"/>
      <w:lang w:eastAsia="hi-IN" w:bidi="hi-IN"/>
    </w:rPr>
  </w:style>
  <w:style w:type="paragraph" w:styleId="ac">
    <w:name w:val="Title"/>
    <w:basedOn w:val="a"/>
    <w:next w:val="a"/>
    <w:link w:val="ad"/>
    <w:uiPriority w:val="10"/>
    <w:qFormat/>
    <w:rsid w:val="000456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Название Знак"/>
    <w:basedOn w:val="a0"/>
    <w:link w:val="ac"/>
    <w:uiPriority w:val="10"/>
    <w:rsid w:val="00045685"/>
    <w:rPr>
      <w:rFonts w:asciiTheme="majorHAnsi" w:eastAsiaTheme="majorEastAsia" w:hAnsiTheme="majorHAnsi" w:cstheme="majorBidi"/>
      <w:color w:val="323E4F" w:themeColor="text2" w:themeShade="BF"/>
      <w:spacing w:val="5"/>
      <w:kern w:val="28"/>
      <w:sz w:val="52"/>
      <w:szCs w:val="52"/>
      <w:lang w:val="en-US" w:eastAsia="ru-RU"/>
    </w:rPr>
  </w:style>
  <w:style w:type="paragraph" w:styleId="ae">
    <w:name w:val="No Spacing"/>
    <w:uiPriority w:val="1"/>
    <w:qFormat/>
    <w:rsid w:val="00822B11"/>
    <w:pPr>
      <w:suppressAutoHyphens/>
      <w:autoSpaceDN w:val="0"/>
      <w:spacing w:after="0" w:line="240" w:lineRule="auto"/>
      <w:textAlignment w:val="baseline"/>
    </w:pPr>
    <w:rPr>
      <w:rFonts w:ascii="Century" w:eastAsia="Times New Roman" w:hAnsi="Century"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95059901">
      <w:bodyDiv w:val="1"/>
      <w:marLeft w:val="0"/>
      <w:marRight w:val="0"/>
      <w:marTop w:val="0"/>
      <w:marBottom w:val="0"/>
      <w:divBdr>
        <w:top w:val="none" w:sz="0" w:space="0" w:color="auto"/>
        <w:left w:val="none" w:sz="0" w:space="0" w:color="auto"/>
        <w:bottom w:val="none" w:sz="0" w:space="0" w:color="auto"/>
        <w:right w:val="none" w:sz="0" w:space="0" w:color="auto"/>
      </w:divBdr>
    </w:div>
    <w:div w:id="99683616">
      <w:bodyDiv w:val="1"/>
      <w:marLeft w:val="0"/>
      <w:marRight w:val="0"/>
      <w:marTop w:val="0"/>
      <w:marBottom w:val="0"/>
      <w:divBdr>
        <w:top w:val="none" w:sz="0" w:space="0" w:color="auto"/>
        <w:left w:val="none" w:sz="0" w:space="0" w:color="auto"/>
        <w:bottom w:val="none" w:sz="0" w:space="0" w:color="auto"/>
        <w:right w:val="none" w:sz="0" w:space="0" w:color="auto"/>
      </w:divBdr>
    </w:div>
    <w:div w:id="341854603">
      <w:bodyDiv w:val="1"/>
      <w:marLeft w:val="0"/>
      <w:marRight w:val="0"/>
      <w:marTop w:val="0"/>
      <w:marBottom w:val="0"/>
      <w:divBdr>
        <w:top w:val="none" w:sz="0" w:space="0" w:color="auto"/>
        <w:left w:val="none" w:sz="0" w:space="0" w:color="auto"/>
        <w:bottom w:val="none" w:sz="0" w:space="0" w:color="auto"/>
        <w:right w:val="none" w:sz="0" w:space="0" w:color="auto"/>
      </w:divBdr>
    </w:div>
    <w:div w:id="530384265">
      <w:bodyDiv w:val="1"/>
      <w:marLeft w:val="0"/>
      <w:marRight w:val="0"/>
      <w:marTop w:val="0"/>
      <w:marBottom w:val="0"/>
      <w:divBdr>
        <w:top w:val="none" w:sz="0" w:space="0" w:color="auto"/>
        <w:left w:val="none" w:sz="0" w:space="0" w:color="auto"/>
        <w:bottom w:val="none" w:sz="0" w:space="0" w:color="auto"/>
        <w:right w:val="none" w:sz="0" w:space="0" w:color="auto"/>
      </w:divBdr>
    </w:div>
    <w:div w:id="569003010">
      <w:bodyDiv w:val="1"/>
      <w:marLeft w:val="0"/>
      <w:marRight w:val="0"/>
      <w:marTop w:val="0"/>
      <w:marBottom w:val="0"/>
      <w:divBdr>
        <w:top w:val="none" w:sz="0" w:space="0" w:color="auto"/>
        <w:left w:val="none" w:sz="0" w:space="0" w:color="auto"/>
        <w:bottom w:val="none" w:sz="0" w:space="0" w:color="auto"/>
        <w:right w:val="none" w:sz="0" w:space="0" w:color="auto"/>
      </w:divBdr>
    </w:div>
    <w:div w:id="614943821">
      <w:bodyDiv w:val="1"/>
      <w:marLeft w:val="0"/>
      <w:marRight w:val="0"/>
      <w:marTop w:val="0"/>
      <w:marBottom w:val="0"/>
      <w:divBdr>
        <w:top w:val="none" w:sz="0" w:space="0" w:color="auto"/>
        <w:left w:val="none" w:sz="0" w:space="0" w:color="auto"/>
        <w:bottom w:val="none" w:sz="0" w:space="0" w:color="auto"/>
        <w:right w:val="none" w:sz="0" w:space="0" w:color="auto"/>
      </w:divBdr>
    </w:div>
    <w:div w:id="939676937">
      <w:bodyDiv w:val="1"/>
      <w:marLeft w:val="0"/>
      <w:marRight w:val="0"/>
      <w:marTop w:val="0"/>
      <w:marBottom w:val="0"/>
      <w:divBdr>
        <w:top w:val="none" w:sz="0" w:space="0" w:color="auto"/>
        <w:left w:val="none" w:sz="0" w:space="0" w:color="auto"/>
        <w:bottom w:val="none" w:sz="0" w:space="0" w:color="auto"/>
        <w:right w:val="none" w:sz="0" w:space="0" w:color="auto"/>
      </w:divBdr>
    </w:div>
    <w:div w:id="982387691">
      <w:bodyDiv w:val="1"/>
      <w:marLeft w:val="0"/>
      <w:marRight w:val="0"/>
      <w:marTop w:val="0"/>
      <w:marBottom w:val="0"/>
      <w:divBdr>
        <w:top w:val="none" w:sz="0" w:space="0" w:color="auto"/>
        <w:left w:val="none" w:sz="0" w:space="0" w:color="auto"/>
        <w:bottom w:val="none" w:sz="0" w:space="0" w:color="auto"/>
        <w:right w:val="none" w:sz="0" w:space="0" w:color="auto"/>
      </w:divBdr>
    </w:div>
    <w:div w:id="1177963507">
      <w:bodyDiv w:val="1"/>
      <w:marLeft w:val="0"/>
      <w:marRight w:val="0"/>
      <w:marTop w:val="0"/>
      <w:marBottom w:val="0"/>
      <w:divBdr>
        <w:top w:val="none" w:sz="0" w:space="0" w:color="auto"/>
        <w:left w:val="none" w:sz="0" w:space="0" w:color="auto"/>
        <w:bottom w:val="none" w:sz="0" w:space="0" w:color="auto"/>
        <w:right w:val="none" w:sz="0" w:space="0" w:color="auto"/>
      </w:divBdr>
    </w:div>
    <w:div w:id="172518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90E7FFE2E09BC1066A1193C28EADC5766BCE030B620194498771F49BF8D6FBE51D15DA546E1571232EBCQFHAN" TargetMode="External"/><Relationship Id="rId13" Type="http://schemas.openxmlformats.org/officeDocument/2006/relationships/hyperlink" Target="consultantplus://offline/ref=D7D7845DD3D5F7B440A995B6D2494F4C2CEAC1A3BCCB5F1266DC40443B51541A2864E21F3C4E88D80EB29EF8D15681547B955B1A49CD8E8053C579l6SB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91A3CAE2CB944205769D6DD2EF25EF6F8E1FABDFDE7FF2D09DE514D8A15F6CA231E476145F8D7DF93E90B75D0A473F5240346F68274F6C9m908J" TargetMode="External"/><Relationship Id="rId17" Type="http://schemas.openxmlformats.org/officeDocument/2006/relationships/hyperlink" Target="consultantplus://offline/ref=D52DD5BA648662BAFB415CE1969E4D658F93AA30B54F6C589AA591DD799565FE9D8F7D8E742D96CCQDP9G" TargetMode="External"/><Relationship Id="rId2" Type="http://schemas.openxmlformats.org/officeDocument/2006/relationships/numbering" Target="numbering.xml"/><Relationship Id="rId16" Type="http://schemas.openxmlformats.org/officeDocument/2006/relationships/hyperlink" Target="consultantplus://offline/ref=D52DD5BA648662BAFB415CE1969E4D658F93AA30B54F6C589AA591DD799565FE9D8F7D8E742D96CCQDP9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5695BEF8D7E19AF5FD4A3B4B4569792A42D8542A670AD7A28124D3F7626D9B8FF0559AC8E507007D6F83082A520FDA8745885A54ECA9g6vDJ" TargetMode="External"/><Relationship Id="rId5" Type="http://schemas.openxmlformats.org/officeDocument/2006/relationships/webSettings" Target="webSettings.xml"/><Relationship Id="rId15" Type="http://schemas.openxmlformats.org/officeDocument/2006/relationships/hyperlink" Target="https://vashkontrol.ru/)*" TargetMode="External"/><Relationship Id="rId10" Type="http://schemas.openxmlformats.org/officeDocument/2006/relationships/hyperlink" Target="https://pgu.ulregion.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D7D7845DD3D5F7B440A995B6D2494F4C2CEAC1A3BCCB5F1266DC40443B51541A2864E21F3C4E88D80EB29EFBD15681547B955B1A49CD8E8053C579l6SBK"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12BCC-CC41-4CAD-B1D2-56471B53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8459</Words>
  <Characters>48218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Admin</cp:lastModifiedBy>
  <cp:revision>11</cp:revision>
  <cp:lastPrinted>2019-06-06T12:34:00Z</cp:lastPrinted>
  <dcterms:created xsi:type="dcterms:W3CDTF">2019-03-27T11:51:00Z</dcterms:created>
  <dcterms:modified xsi:type="dcterms:W3CDTF">2019-07-02T12:18:00Z</dcterms:modified>
</cp:coreProperties>
</file>