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84" w:rsidRPr="008A4439" w:rsidRDefault="001C3C62" w:rsidP="00AD3259">
      <w:pPr>
        <w:pStyle w:val="22"/>
        <w:shd w:val="clear" w:color="auto" w:fill="auto"/>
        <w:spacing w:after="0" w:line="250" w:lineRule="exact"/>
        <w:ind w:left="20"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</w:t>
      </w:r>
      <w:r w:rsidR="0051221F">
        <w:rPr>
          <w:color w:val="000000"/>
          <w:sz w:val="28"/>
          <w:szCs w:val="28"/>
        </w:rPr>
        <w:t xml:space="preserve"> реализации на территории муниципального образования «</w:t>
      </w:r>
      <w:proofErr w:type="spellStart"/>
      <w:r w:rsidR="0051221F">
        <w:rPr>
          <w:color w:val="000000"/>
          <w:sz w:val="28"/>
          <w:szCs w:val="28"/>
        </w:rPr>
        <w:t>Сурский</w:t>
      </w:r>
      <w:proofErr w:type="spellEnd"/>
      <w:r w:rsidR="0051221F">
        <w:rPr>
          <w:color w:val="000000"/>
          <w:sz w:val="28"/>
          <w:szCs w:val="28"/>
        </w:rPr>
        <w:t xml:space="preserve"> район» НП «МСП»</w:t>
      </w:r>
      <w:r>
        <w:rPr>
          <w:color w:val="000000"/>
          <w:sz w:val="28"/>
          <w:szCs w:val="28"/>
        </w:rPr>
        <w:t xml:space="preserve"> за 1 </w:t>
      </w:r>
      <w:r w:rsidR="00797A76">
        <w:rPr>
          <w:color w:val="000000"/>
          <w:sz w:val="28"/>
          <w:szCs w:val="28"/>
        </w:rPr>
        <w:t>-е полугодие</w:t>
      </w:r>
      <w:r>
        <w:rPr>
          <w:color w:val="000000"/>
          <w:sz w:val="28"/>
          <w:szCs w:val="28"/>
        </w:rPr>
        <w:t xml:space="preserve"> 2023 г</w:t>
      </w:r>
      <w:r w:rsidR="000D16CE" w:rsidRPr="008A4439">
        <w:rPr>
          <w:color w:val="000000"/>
          <w:sz w:val="28"/>
          <w:szCs w:val="28"/>
        </w:rPr>
        <w:t>.</w:t>
      </w:r>
    </w:p>
    <w:p w:rsidR="0051221F" w:rsidRDefault="0051221F" w:rsidP="0051221F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21F" w:rsidRDefault="0051221F" w:rsidP="002F741D">
      <w:pPr>
        <w:tabs>
          <w:tab w:val="left" w:pos="8130"/>
        </w:tabs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приоритетного национального проекта «Малое и среднее предпринимательство»</w:t>
      </w:r>
      <w:r w:rsidR="002C3D21">
        <w:rPr>
          <w:rFonts w:ascii="Times New Roman" w:hAnsi="Times New Roman" w:cs="Times New Roman"/>
          <w:sz w:val="28"/>
          <w:szCs w:val="28"/>
        </w:rPr>
        <w:t>,</w:t>
      </w:r>
      <w:r w:rsidR="002C3D21" w:rsidRPr="002C3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741D" w:rsidRPr="002C3D2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2F741D">
        <w:rPr>
          <w:rFonts w:ascii="Times New Roman" w:hAnsi="Times New Roman" w:cs="Times New Roman"/>
          <w:sz w:val="28"/>
          <w:szCs w:val="28"/>
        </w:rPr>
        <w:t xml:space="preserve"> </w:t>
      </w:r>
      <w:r w:rsidR="002C3D21" w:rsidRPr="002C3D21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2C3D21" w:rsidRPr="002C3D21">
        <w:rPr>
          <w:rFonts w:ascii="Times New Roman" w:hAnsi="Times New Roman" w:cs="Times New Roman"/>
          <w:sz w:val="28"/>
          <w:szCs w:val="28"/>
        </w:rPr>
        <w:t xml:space="preserve"> Соглашения в форме электронного документа в информационной системе «электронный бюджет»</w:t>
      </w:r>
      <w:r w:rsidR="002F7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21">
        <w:rPr>
          <w:rFonts w:ascii="Times New Roman" w:hAnsi="Times New Roman" w:cs="Times New Roman"/>
          <w:sz w:val="28"/>
          <w:szCs w:val="28"/>
        </w:rPr>
        <w:t xml:space="preserve"> </w:t>
      </w:r>
      <w:r w:rsidR="002F741D">
        <w:rPr>
          <w:rFonts w:ascii="Times New Roman" w:hAnsi="Times New Roman" w:cs="Times New Roman"/>
          <w:sz w:val="28"/>
          <w:szCs w:val="28"/>
        </w:rPr>
        <w:t xml:space="preserve">        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реализуются</w:t>
      </w:r>
      <w:r w:rsidR="002C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составляющие</w:t>
      </w:r>
      <w:r w:rsidR="002F741D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5CE" w:rsidRDefault="00C275CE" w:rsidP="00C275CE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-«Создание условий для легкого старта и комфортного ведения бизнеса».</w:t>
      </w:r>
    </w:p>
    <w:p w:rsidR="00C275CE" w:rsidRDefault="00C275CE" w:rsidP="00C275CE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479C">
        <w:rPr>
          <w:rFonts w:ascii="Times New Roman" w:hAnsi="Times New Roman" w:cs="Times New Roman"/>
          <w:sz w:val="28"/>
          <w:szCs w:val="28"/>
        </w:rPr>
        <w:t>Плановые показатели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374"/>
        <w:gridCol w:w="1544"/>
        <w:gridCol w:w="1897"/>
        <w:gridCol w:w="1958"/>
      </w:tblGrid>
      <w:tr w:rsidR="00C275CE" w:rsidRPr="00EA7894" w:rsidTr="0051719C">
        <w:tc>
          <w:tcPr>
            <w:tcW w:w="583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544" w:type="dxa"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97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01.0</w:t>
            </w:r>
            <w:r w:rsidR="00081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81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8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</w:tr>
      <w:tr w:rsidR="00C275CE" w:rsidRPr="00EA7894" w:rsidTr="0051719C">
        <w:trPr>
          <w:trHeight w:val="750"/>
        </w:trPr>
        <w:tc>
          <w:tcPr>
            <w:tcW w:w="583" w:type="dxa"/>
            <w:vMerge w:val="restart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Merge w:val="restart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</w:t>
            </w:r>
            <w:r w:rsidRPr="00FA7C34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ИП, применяющих патентную систему налогообложения)</w:t>
            </w:r>
          </w:p>
        </w:tc>
        <w:tc>
          <w:tcPr>
            <w:tcW w:w="1544" w:type="dxa"/>
          </w:tcPr>
          <w:p w:rsidR="00C275CE" w:rsidRPr="00081097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81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C275CE" w:rsidRPr="00EA7894" w:rsidRDefault="00374C9B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данных ИФНС </w:t>
            </w:r>
            <w:r w:rsidR="00C27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0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275CE">
              <w:rPr>
                <w:rFonts w:ascii="Times New Roman" w:hAnsi="Times New Roman" w:cs="Times New Roman"/>
                <w:sz w:val="28"/>
                <w:szCs w:val="28"/>
              </w:rPr>
              <w:t xml:space="preserve">; риски неисполнения на текущий </w:t>
            </w:r>
            <w:proofErr w:type="gramStart"/>
            <w:r w:rsidR="00C275CE">
              <w:rPr>
                <w:rFonts w:ascii="Times New Roman" w:hAnsi="Times New Roman" w:cs="Times New Roman"/>
                <w:sz w:val="28"/>
                <w:szCs w:val="28"/>
              </w:rPr>
              <w:t>период  не</w:t>
            </w:r>
            <w:proofErr w:type="gramEnd"/>
            <w:r w:rsidR="00C275CE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выявлены. </w:t>
            </w:r>
          </w:p>
        </w:tc>
        <w:tc>
          <w:tcPr>
            <w:tcW w:w="1958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081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275CE" w:rsidRPr="00EA7894" w:rsidTr="0051719C">
        <w:trPr>
          <w:trHeight w:val="765"/>
        </w:trPr>
        <w:tc>
          <w:tcPr>
            <w:tcW w:w="583" w:type="dxa"/>
            <w:vMerge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6EAD" w:rsidRDefault="00AE6EAD" w:rsidP="00C275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BA3" w:rsidRPr="003A0BA3" w:rsidRDefault="003A0BA3" w:rsidP="003A0BA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A0BA3" w:rsidRDefault="003A0BA3" w:rsidP="003A0BA3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sectPr w:rsidR="003A0BA3" w:rsidSect="00047EB4">
      <w:pgSz w:w="11909" w:h="16838"/>
      <w:pgMar w:top="851" w:right="1269" w:bottom="99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D6" w:rsidRDefault="00BD54D6" w:rsidP="00D05C27">
      <w:pPr>
        <w:spacing w:after="0" w:line="240" w:lineRule="auto"/>
      </w:pPr>
      <w:r>
        <w:separator/>
      </w:r>
    </w:p>
  </w:endnote>
  <w:endnote w:type="continuationSeparator" w:id="0">
    <w:p w:rsidR="00BD54D6" w:rsidRDefault="00BD54D6" w:rsidP="00D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D6" w:rsidRDefault="00BD54D6" w:rsidP="00D05C27">
      <w:pPr>
        <w:spacing w:after="0" w:line="240" w:lineRule="auto"/>
      </w:pPr>
      <w:r>
        <w:separator/>
      </w:r>
    </w:p>
  </w:footnote>
  <w:footnote w:type="continuationSeparator" w:id="0">
    <w:p w:rsidR="00BD54D6" w:rsidRDefault="00BD54D6" w:rsidP="00D0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EE44A6"/>
    <w:lvl w:ilvl="0">
      <w:numFmt w:val="bullet"/>
      <w:lvlText w:val="*"/>
      <w:lvlJc w:val="left"/>
    </w:lvl>
  </w:abstractNum>
  <w:abstractNum w:abstractNumId="1" w15:restartNumberingAfterBreak="0">
    <w:nsid w:val="46461F3A"/>
    <w:multiLevelType w:val="multilevel"/>
    <w:tmpl w:val="73225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B6B01"/>
    <w:multiLevelType w:val="hybridMultilevel"/>
    <w:tmpl w:val="47F62ADA"/>
    <w:lvl w:ilvl="0" w:tplc="E1262B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84"/>
    <w:rsid w:val="00047EB4"/>
    <w:rsid w:val="00052DBD"/>
    <w:rsid w:val="00081097"/>
    <w:rsid w:val="000960BC"/>
    <w:rsid w:val="000D16CE"/>
    <w:rsid w:val="00106F02"/>
    <w:rsid w:val="001B2AE3"/>
    <w:rsid w:val="001C272C"/>
    <w:rsid w:val="001C3C62"/>
    <w:rsid w:val="001E34CA"/>
    <w:rsid w:val="002C3D21"/>
    <w:rsid w:val="002F741D"/>
    <w:rsid w:val="00307644"/>
    <w:rsid w:val="00334149"/>
    <w:rsid w:val="003468E8"/>
    <w:rsid w:val="00353D75"/>
    <w:rsid w:val="00374C9B"/>
    <w:rsid w:val="003A0BA3"/>
    <w:rsid w:val="003F0789"/>
    <w:rsid w:val="003F54BE"/>
    <w:rsid w:val="00404A78"/>
    <w:rsid w:val="004134C1"/>
    <w:rsid w:val="00440AC6"/>
    <w:rsid w:val="00497068"/>
    <w:rsid w:val="00502F46"/>
    <w:rsid w:val="0051221F"/>
    <w:rsid w:val="00536AF4"/>
    <w:rsid w:val="0057215D"/>
    <w:rsid w:val="005E7457"/>
    <w:rsid w:val="0061479C"/>
    <w:rsid w:val="00664494"/>
    <w:rsid w:val="006A0A80"/>
    <w:rsid w:val="006A7823"/>
    <w:rsid w:val="006F51B8"/>
    <w:rsid w:val="00720C2A"/>
    <w:rsid w:val="00773255"/>
    <w:rsid w:val="00797A76"/>
    <w:rsid w:val="007F3DCB"/>
    <w:rsid w:val="008008C1"/>
    <w:rsid w:val="00862857"/>
    <w:rsid w:val="008A4439"/>
    <w:rsid w:val="008B50C2"/>
    <w:rsid w:val="00905801"/>
    <w:rsid w:val="0091125E"/>
    <w:rsid w:val="009F61A8"/>
    <w:rsid w:val="009F7A98"/>
    <w:rsid w:val="00A05675"/>
    <w:rsid w:val="00A46806"/>
    <w:rsid w:val="00A46DC4"/>
    <w:rsid w:val="00A97837"/>
    <w:rsid w:val="00AD3259"/>
    <w:rsid w:val="00AE6EAD"/>
    <w:rsid w:val="00B90659"/>
    <w:rsid w:val="00B96A7A"/>
    <w:rsid w:val="00BC73AD"/>
    <w:rsid w:val="00BD54D6"/>
    <w:rsid w:val="00BF1AF0"/>
    <w:rsid w:val="00C014D4"/>
    <w:rsid w:val="00C01850"/>
    <w:rsid w:val="00C07490"/>
    <w:rsid w:val="00C127CD"/>
    <w:rsid w:val="00C148D8"/>
    <w:rsid w:val="00C275CE"/>
    <w:rsid w:val="00C67584"/>
    <w:rsid w:val="00C814DF"/>
    <w:rsid w:val="00C81E28"/>
    <w:rsid w:val="00CA46E9"/>
    <w:rsid w:val="00D05C27"/>
    <w:rsid w:val="00D45A84"/>
    <w:rsid w:val="00D67DD2"/>
    <w:rsid w:val="00DA058D"/>
    <w:rsid w:val="00DC1442"/>
    <w:rsid w:val="00E04663"/>
    <w:rsid w:val="00E14F34"/>
    <w:rsid w:val="00E36F58"/>
    <w:rsid w:val="00E425D3"/>
    <w:rsid w:val="00E578ED"/>
    <w:rsid w:val="00EA34C6"/>
    <w:rsid w:val="00EA7894"/>
    <w:rsid w:val="00EE7B2C"/>
    <w:rsid w:val="00F37A46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AADD"/>
  <w15:docId w15:val="{F0BFDF9C-07B4-475D-80B0-349DEE3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73255"/>
    <w:pPr>
      <w:keepNext/>
      <w:keepLines/>
      <w:widowControl w:val="0"/>
      <w:shd w:val="clear" w:color="auto" w:fill="FFFFFF"/>
      <w:autoSpaceDE w:val="0"/>
      <w:autoSpaceDN w:val="0"/>
      <w:adjustRightInd w:val="0"/>
      <w:spacing w:before="200" w:after="0" w:line="30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6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_"/>
    <w:basedOn w:val="a0"/>
    <w:link w:val="22"/>
    <w:rsid w:val="00C6758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675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67584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6758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No Spacing"/>
    <w:uiPriority w:val="1"/>
    <w:qFormat/>
    <w:rsid w:val="00C67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C0749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C0749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C0749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C074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C0749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255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D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C27"/>
  </w:style>
  <w:style w:type="paragraph" w:styleId="aa">
    <w:name w:val="footer"/>
    <w:basedOn w:val="a"/>
    <w:link w:val="ab"/>
    <w:uiPriority w:val="99"/>
    <w:unhideWhenUsed/>
    <w:rsid w:val="00D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C27"/>
  </w:style>
  <w:style w:type="paragraph" w:styleId="ac">
    <w:name w:val="List Paragraph"/>
    <w:basedOn w:val="a"/>
    <w:uiPriority w:val="34"/>
    <w:qFormat/>
    <w:rsid w:val="0057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1C03-0D9D-405D-8E8F-9FC85498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</dc:creator>
  <cp:lastModifiedBy>экономика</cp:lastModifiedBy>
  <cp:revision>4</cp:revision>
  <cp:lastPrinted>2022-09-13T07:50:00Z</cp:lastPrinted>
  <dcterms:created xsi:type="dcterms:W3CDTF">2023-07-14T10:29:00Z</dcterms:created>
  <dcterms:modified xsi:type="dcterms:W3CDTF">2024-04-02T07:38:00Z</dcterms:modified>
</cp:coreProperties>
</file>