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3D38CFE2" w14:textId="77777777" w:rsidR="0066497E" w:rsidRPr="0066497E" w:rsidRDefault="00476180" w:rsidP="006649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66497E" w:rsidRPr="0066497E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14:paraId="03366A8B" w14:textId="478BF55B" w:rsidR="00410AE6" w:rsidRPr="00F50BD1" w:rsidRDefault="0066497E" w:rsidP="0066497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497E">
        <w:rPr>
          <w:rFonts w:ascii="Times New Roman" w:eastAsia="Calibri" w:hAnsi="Times New Roman" w:cs="Times New Roman"/>
          <w:b/>
          <w:sz w:val="24"/>
          <w:szCs w:val="24"/>
        </w:rPr>
        <w:t>МО "</w:t>
      </w:r>
      <w:proofErr w:type="spellStart"/>
      <w:r w:rsidRPr="0066497E">
        <w:rPr>
          <w:rFonts w:ascii="Times New Roman" w:eastAsia="Calibri" w:hAnsi="Times New Roman" w:cs="Times New Roman"/>
          <w:b/>
          <w:sz w:val="24"/>
          <w:szCs w:val="24"/>
        </w:rPr>
        <w:t>Сурский</w:t>
      </w:r>
      <w:proofErr w:type="spellEnd"/>
      <w:r w:rsidRPr="0066497E">
        <w:rPr>
          <w:rFonts w:ascii="Times New Roman" w:eastAsia="Calibri" w:hAnsi="Times New Roman" w:cs="Times New Roman"/>
          <w:b/>
          <w:sz w:val="24"/>
          <w:szCs w:val="24"/>
        </w:rPr>
        <w:t xml:space="preserve"> район" от 29.12.2022 №634-П-А</w:t>
      </w:r>
      <w:r w:rsidR="004761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21C65A98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C09">
        <w:rPr>
          <w:rFonts w:ascii="Times New Roman" w:hAnsi="Times New Roman" w:cs="Times New Roman"/>
          <w:sz w:val="26"/>
          <w:szCs w:val="26"/>
        </w:rPr>
        <w:t xml:space="preserve">   </w:t>
      </w:r>
      <w:r w:rsidR="0066497E">
        <w:rPr>
          <w:rFonts w:ascii="Times New Roman" w:hAnsi="Times New Roman" w:cs="Times New Roman"/>
          <w:sz w:val="26"/>
          <w:szCs w:val="26"/>
        </w:rPr>
        <w:t>26</w:t>
      </w:r>
      <w:r w:rsidR="00A75C0C" w:rsidRPr="00FB0C09">
        <w:rPr>
          <w:rFonts w:ascii="Times New Roman" w:hAnsi="Times New Roman" w:cs="Times New Roman"/>
          <w:sz w:val="26"/>
          <w:szCs w:val="26"/>
        </w:rPr>
        <w:t>.0</w:t>
      </w:r>
      <w:r w:rsidR="00C45D94">
        <w:rPr>
          <w:rFonts w:ascii="Times New Roman" w:hAnsi="Times New Roman" w:cs="Times New Roman"/>
          <w:sz w:val="26"/>
          <w:szCs w:val="26"/>
        </w:rPr>
        <w:t>9</w:t>
      </w:r>
      <w:r w:rsidR="005B24C0" w:rsidRPr="00FB0C09">
        <w:rPr>
          <w:rFonts w:ascii="Times New Roman" w:hAnsi="Times New Roman" w:cs="Times New Roman"/>
          <w:sz w:val="26"/>
          <w:szCs w:val="26"/>
        </w:rPr>
        <w:t>.202</w:t>
      </w:r>
      <w:r w:rsidR="00C77CA6" w:rsidRPr="00FB0C09">
        <w:rPr>
          <w:rFonts w:ascii="Times New Roman" w:hAnsi="Times New Roman" w:cs="Times New Roman"/>
          <w:sz w:val="26"/>
          <w:szCs w:val="26"/>
        </w:rPr>
        <w:t>3</w:t>
      </w:r>
      <w:r w:rsidR="005B24C0" w:rsidRPr="00FB0C09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1E3981" w:rsidRPr="00FB0C0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C6AB4">
        <w:rPr>
          <w:rFonts w:ascii="Times New Roman" w:hAnsi="Times New Roman" w:cs="Times New Roman"/>
          <w:sz w:val="26"/>
          <w:szCs w:val="26"/>
        </w:rPr>
        <w:t>№</w:t>
      </w:r>
      <w:r w:rsidR="0066497E">
        <w:rPr>
          <w:rFonts w:ascii="Times New Roman" w:hAnsi="Times New Roman" w:cs="Times New Roman"/>
          <w:sz w:val="26"/>
          <w:szCs w:val="26"/>
        </w:rPr>
        <w:t>130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48548248" w:rsidR="00C83213" w:rsidRPr="0066497E" w:rsidRDefault="00D10616" w:rsidP="006649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B24C0"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="005B24C0"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5B24C0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5B24C0"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66497E">
        <w:rPr>
          <w:rFonts w:ascii="Times New Roman" w:eastAsia="Calibri" w:hAnsi="Times New Roman" w:cs="Times New Roman"/>
          <w:sz w:val="24"/>
          <w:szCs w:val="24"/>
        </w:rPr>
        <w:t>о</w:t>
      </w:r>
      <w:r w:rsidR="0066497E" w:rsidRPr="0066497E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постановление администрации</w:t>
      </w:r>
      <w:r w:rsidR="00664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97E" w:rsidRPr="0066497E">
        <w:rPr>
          <w:rFonts w:ascii="Times New Roman" w:eastAsia="Calibri" w:hAnsi="Times New Roman" w:cs="Times New Roman"/>
          <w:sz w:val="24"/>
          <w:szCs w:val="24"/>
        </w:rPr>
        <w:t>МО "</w:t>
      </w:r>
      <w:proofErr w:type="spellStart"/>
      <w:r w:rsidR="0066497E" w:rsidRPr="0066497E">
        <w:rPr>
          <w:rFonts w:ascii="Times New Roman" w:eastAsia="Calibri" w:hAnsi="Times New Roman" w:cs="Times New Roman"/>
          <w:sz w:val="24"/>
          <w:szCs w:val="24"/>
        </w:rPr>
        <w:t>Сурский</w:t>
      </w:r>
      <w:proofErr w:type="spellEnd"/>
      <w:r w:rsidR="0066497E" w:rsidRPr="0066497E">
        <w:rPr>
          <w:rFonts w:ascii="Times New Roman" w:eastAsia="Calibri" w:hAnsi="Times New Roman" w:cs="Times New Roman"/>
          <w:sz w:val="24"/>
          <w:szCs w:val="24"/>
        </w:rPr>
        <w:t xml:space="preserve"> район" от 29.12.2022 №634-П-А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525CEDE3" w14:textId="237A14F6" w:rsidR="0066497E" w:rsidRPr="0066497E" w:rsidRDefault="00FA0685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4D7"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proofErr w:type="gramStart"/>
      <w:r w:rsidR="0066497E">
        <w:rPr>
          <w:rFonts w:ascii="Times New Roman" w:eastAsia="Calibri" w:hAnsi="Times New Roman" w:cs="Times New Roman"/>
          <w:sz w:val="24"/>
          <w:szCs w:val="24"/>
        </w:rPr>
        <w:t>Внесены</w:t>
      </w:r>
      <w:r w:rsidR="0066497E" w:rsidRPr="0066497E">
        <w:rPr>
          <w:rFonts w:ascii="Times New Roman" w:eastAsia="Calibri" w:hAnsi="Times New Roman" w:cs="Times New Roman"/>
          <w:sz w:val="24"/>
          <w:szCs w:val="24"/>
        </w:rPr>
        <w:t xml:space="preserve"> в муниципальную программу «Забота на 2023-2025 годы» муниципального образования Сурское городское поселение Сурского района Ульяновской области», утвержденную </w:t>
      </w:r>
      <w:r w:rsidR="0066497E" w:rsidRPr="0066497E">
        <w:rPr>
          <w:rFonts w:ascii="Times New Roman" w:eastAsia="Calibri" w:hAnsi="Times New Roman" w:cs="Times New Roman"/>
          <w:bCs/>
          <w:sz w:val="24"/>
          <w:szCs w:val="24"/>
        </w:rPr>
        <w:t>постановлением Администрации МО «</w:t>
      </w:r>
      <w:proofErr w:type="spellStart"/>
      <w:r w:rsidR="0066497E" w:rsidRPr="0066497E">
        <w:rPr>
          <w:rFonts w:ascii="Times New Roman" w:eastAsia="Calibri" w:hAnsi="Times New Roman" w:cs="Times New Roman"/>
          <w:bCs/>
          <w:sz w:val="24"/>
          <w:szCs w:val="24"/>
        </w:rPr>
        <w:t>Сурский</w:t>
      </w:r>
      <w:proofErr w:type="spellEnd"/>
      <w:r w:rsidR="0066497E" w:rsidRPr="0066497E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от </w:t>
      </w:r>
      <w:r w:rsidR="0066497E" w:rsidRPr="0066497E">
        <w:rPr>
          <w:rFonts w:ascii="Times New Roman" w:eastAsia="Calibri" w:hAnsi="Times New Roman" w:cs="Times New Roman"/>
          <w:sz w:val="24"/>
          <w:szCs w:val="24"/>
        </w:rPr>
        <w:t>29.12.2022 №634-П-А «</w:t>
      </w:r>
      <w:r w:rsidR="0066497E" w:rsidRPr="0066497E">
        <w:rPr>
          <w:rFonts w:ascii="Times New Roman" w:eastAsia="Calibri" w:hAnsi="Times New Roman" w:cs="Times New Roman"/>
          <w:bCs/>
          <w:sz w:val="24"/>
          <w:szCs w:val="24"/>
        </w:rPr>
        <w:t>Об утверждении муниципальной программы «Забота» на 2023-2025 годы»</w:t>
      </w:r>
      <w:r w:rsidR="0066497E" w:rsidRPr="0066497E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Сурское городское поселение Сурского района Ульяновской области» следующие изменения:</w:t>
      </w:r>
      <w:proofErr w:type="gramEnd"/>
    </w:p>
    <w:p w14:paraId="521F0A2F" w14:textId="2FC8F555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>1.1.В паспорте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строка</w:t>
      </w:r>
      <w:r w:rsidRPr="0066497E">
        <w:rPr>
          <w:rFonts w:ascii="Times New Roman" w:eastAsia="Calibri" w:hAnsi="Times New Roman" w:cs="Times New Roman"/>
          <w:sz w:val="24"/>
          <w:szCs w:val="24"/>
        </w:rPr>
        <w:t xml:space="preserve"> «Ресурсное обеспечение муниципальной программы с разбивкой по эта</w:t>
      </w:r>
      <w:r>
        <w:rPr>
          <w:rFonts w:ascii="Times New Roman" w:eastAsia="Calibri" w:hAnsi="Times New Roman" w:cs="Times New Roman"/>
          <w:sz w:val="24"/>
          <w:szCs w:val="24"/>
        </w:rPr>
        <w:t>пам и годам реализации» изложена</w:t>
      </w:r>
      <w:r w:rsidRPr="0066497E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14:paraId="0BD69C6C" w14:textId="77777777" w:rsidR="0066497E" w:rsidRPr="0066497E" w:rsidRDefault="0066497E" w:rsidP="0066497E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6521"/>
      </w:tblGrid>
      <w:tr w:rsidR="0066497E" w:rsidRPr="0066497E" w14:paraId="6F4AAD90" w14:textId="77777777" w:rsidTr="008D59C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8B90" w14:textId="77777777" w:rsidR="0066497E" w:rsidRPr="0066497E" w:rsidRDefault="0066497E" w:rsidP="00664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F338" w14:textId="77777777" w:rsidR="0066497E" w:rsidRPr="0066497E" w:rsidRDefault="0066497E" w:rsidP="006649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88491415"/>
            <w:bookmarkStart w:id="1" w:name="_Hlk146631695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бюджетных ассигнований на финансовое обеспечение реализации муниципальной программы на 2023-2025 годы составляет </w:t>
            </w: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1 428 000 тыс. рублей,</w:t>
            </w: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  <w:p w14:paraId="0830985E" w14:textId="77777777" w:rsidR="0066497E" w:rsidRPr="0066497E" w:rsidRDefault="0066497E" w:rsidP="006649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- 1 428 000 тыс. рублей – за счёт бюджетных ассигнований муниципального образования Сурское городское поселение Сурского района Ульяновской области. </w:t>
            </w:r>
          </w:p>
          <w:p w14:paraId="4B520CA3" w14:textId="77777777" w:rsidR="0066497E" w:rsidRPr="0066497E" w:rsidRDefault="0066497E" w:rsidP="0066497E">
            <w:pPr>
              <w:widowControl w:val="0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14:paraId="25BBB5CA" w14:textId="77777777" w:rsidR="0066497E" w:rsidRPr="0066497E" w:rsidRDefault="0066497E" w:rsidP="00664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2023 год –476 000 тыс. рублей;</w:t>
            </w:r>
          </w:p>
          <w:p w14:paraId="2D39C16E" w14:textId="77777777" w:rsidR="0066497E" w:rsidRPr="0066497E" w:rsidRDefault="0066497E" w:rsidP="00664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2024 год –476 000 тыс. рублей;</w:t>
            </w:r>
          </w:p>
          <w:p w14:paraId="1BBE5189" w14:textId="77777777" w:rsidR="0066497E" w:rsidRPr="0066497E" w:rsidRDefault="0066497E" w:rsidP="00664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2025 год –476 000 тыс. рублей.</w:t>
            </w:r>
            <w:bookmarkEnd w:id="0"/>
            <w:bookmarkEnd w:id="1"/>
          </w:p>
        </w:tc>
      </w:tr>
    </w:tbl>
    <w:p w14:paraId="1EF16161" w14:textId="77777777" w:rsidR="0066497E" w:rsidRPr="0066497E" w:rsidRDefault="0066497E" w:rsidP="0066497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14:paraId="2D3187A7" w14:textId="638029A4" w:rsidR="0066497E" w:rsidRPr="0066497E" w:rsidRDefault="0066497E" w:rsidP="0066497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6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изложен</w:t>
      </w:r>
      <w:r w:rsidRPr="006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14:paraId="602DDB19" w14:textId="77777777" w:rsidR="0066497E" w:rsidRPr="0066497E" w:rsidRDefault="0066497E" w:rsidP="0066497E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«5. Ресурсное обеспечение муниципальной программы</w:t>
      </w:r>
    </w:p>
    <w:p w14:paraId="5A3B2838" w14:textId="77777777" w:rsidR="0066497E" w:rsidRPr="0066497E" w:rsidRDefault="0066497E" w:rsidP="0066497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бюджетных ассигнований на финансовое обеспечение реализации муниципальной программы на 2023-2025 годы составляет </w:t>
      </w:r>
      <w:r w:rsidRPr="0066497E">
        <w:rPr>
          <w:rFonts w:ascii="Times New Roman" w:eastAsia="Calibri" w:hAnsi="Times New Roman" w:cs="Times New Roman"/>
          <w:sz w:val="24"/>
          <w:szCs w:val="24"/>
        </w:rPr>
        <w:t>1 428 000 тыс. рублей,</w:t>
      </w:r>
      <w:r w:rsidRPr="006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14:paraId="2A82D9E4" w14:textId="77777777" w:rsidR="0066497E" w:rsidRPr="0066497E" w:rsidRDefault="0066497E" w:rsidP="0066497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- 1 428 000 тыс. рублей – за счёт бюджетных ассигнований муниципального образования Сурское городское поселение Сурского района Ульяновской области. </w:t>
      </w:r>
    </w:p>
    <w:p w14:paraId="78EDC8BB" w14:textId="77777777" w:rsidR="0066497E" w:rsidRPr="0066497E" w:rsidRDefault="0066497E" w:rsidP="0066497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 реализации:</w:t>
      </w:r>
    </w:p>
    <w:p w14:paraId="553AA405" w14:textId="77777777" w:rsidR="0066497E" w:rsidRPr="0066497E" w:rsidRDefault="0066497E" w:rsidP="0066497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>2023 год –476 000 тыс. рублей;</w:t>
      </w:r>
    </w:p>
    <w:p w14:paraId="45B337D8" w14:textId="77777777" w:rsidR="0066497E" w:rsidRPr="0066497E" w:rsidRDefault="0066497E" w:rsidP="0066497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>2024 год –476 000 тыс. рублей;</w:t>
      </w:r>
    </w:p>
    <w:p w14:paraId="0772461E" w14:textId="77777777" w:rsidR="0066497E" w:rsidRPr="0066497E" w:rsidRDefault="0066497E" w:rsidP="0066497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>2025 год –476 000  тыс. рублей.</w:t>
      </w:r>
    </w:p>
    <w:p w14:paraId="45F8AEE9" w14:textId="77777777" w:rsidR="0066497E" w:rsidRPr="0066497E" w:rsidRDefault="0066497E" w:rsidP="006649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>По целевым направлениям:</w:t>
      </w:r>
      <w:r w:rsidRPr="0066497E">
        <w:rPr>
          <w:rFonts w:ascii="Times New Roman" w:eastAsia="Calibri" w:hAnsi="Times New Roman" w:cs="Times New Roman"/>
          <w:sz w:val="24"/>
          <w:szCs w:val="24"/>
        </w:rPr>
        <w:tab/>
      </w:r>
    </w:p>
    <w:p w14:paraId="705AFB74" w14:textId="77777777" w:rsidR="0066497E" w:rsidRPr="0066497E" w:rsidRDefault="0066497E" w:rsidP="006649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>- Материальная поддержка населения 678, 00</w:t>
      </w:r>
      <w:r w:rsidRPr="006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6D6D9709" w14:textId="77777777" w:rsidR="0066497E" w:rsidRPr="0066497E" w:rsidRDefault="0066497E" w:rsidP="006649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>- Поддержка ветеранов 450,00</w:t>
      </w:r>
      <w:r w:rsidRPr="006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204824E4" w14:textId="77777777" w:rsidR="0066497E" w:rsidRPr="0066497E" w:rsidRDefault="0066497E" w:rsidP="0066497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>- Поддержка семьи, материнства и детства 300,00</w:t>
      </w:r>
      <w:r w:rsidRPr="006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664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497E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14:paraId="0ABBF29B" w14:textId="77777777" w:rsidR="0066497E" w:rsidRPr="0066497E" w:rsidRDefault="0066497E" w:rsidP="006649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6EB7D" w14:textId="4E9ED6C4" w:rsidR="0066497E" w:rsidRPr="0066497E" w:rsidRDefault="0066497E" w:rsidP="0066497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 xml:space="preserve">1.3. Приложение №1 к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программе изложено</w:t>
      </w:r>
      <w:r w:rsidRPr="0066497E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14:paraId="0C9509AF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A127EF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5DFDA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E99AD7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E6127B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FD393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46E8A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51908F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36B0E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EDF44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802C1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E71CB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103DC2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1DFA1E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11250B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7072A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AACE0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6E651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E7C34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9FBB5E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E3F53E" w14:textId="77777777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66497E" w:rsidRPr="0066497E" w:rsidSect="0066497E">
          <w:type w:val="continuous"/>
          <w:pgSz w:w="11906" w:h="16838"/>
          <w:pgMar w:top="1134" w:right="992" w:bottom="1134" w:left="1418" w:header="0" w:footer="0" w:gutter="0"/>
          <w:cols w:space="720"/>
          <w:noEndnote/>
          <w:docGrid w:linePitch="299"/>
        </w:sectPr>
      </w:pPr>
    </w:p>
    <w:tbl>
      <w:tblPr>
        <w:tblStyle w:val="5"/>
        <w:tblW w:w="54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4"/>
        <w:gridCol w:w="7082"/>
      </w:tblGrid>
      <w:tr w:rsidR="0066497E" w:rsidRPr="0066497E" w14:paraId="33FE9C26" w14:textId="77777777" w:rsidTr="008D59CC">
        <w:tc>
          <w:tcPr>
            <w:tcW w:w="2694" w:type="pct"/>
          </w:tcPr>
          <w:p w14:paraId="68D3440B" w14:textId="77777777" w:rsidR="0066497E" w:rsidRPr="0066497E" w:rsidRDefault="0066497E" w:rsidP="0066497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14:paraId="0BE64AC4" w14:textId="77777777" w:rsidR="0066497E" w:rsidRPr="0066497E" w:rsidRDefault="0066497E" w:rsidP="0066497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« Приложение № 1</w:t>
            </w:r>
          </w:p>
          <w:p w14:paraId="1CCF02D8" w14:textId="77777777" w:rsidR="0066497E" w:rsidRPr="0066497E" w:rsidRDefault="0066497E" w:rsidP="00664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14:paraId="4CACD071" w14:textId="77777777" w:rsidR="0066497E" w:rsidRPr="0066497E" w:rsidRDefault="0066497E" w:rsidP="0066497E">
            <w:pPr>
              <w:ind w:left="1118" w:hanging="1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«Забота на 2023 - 2025 годы»</w:t>
            </w:r>
          </w:p>
          <w:p w14:paraId="1CC54CD4" w14:textId="77777777" w:rsidR="0066497E" w:rsidRPr="0066497E" w:rsidRDefault="0066497E" w:rsidP="00664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58212952" w14:textId="77777777" w:rsidR="0066497E" w:rsidRPr="0066497E" w:rsidRDefault="0066497E" w:rsidP="00664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Сурское городское поселение</w:t>
            </w:r>
          </w:p>
          <w:p w14:paraId="0B3B137F" w14:textId="77777777" w:rsidR="0066497E" w:rsidRPr="0066497E" w:rsidRDefault="0066497E" w:rsidP="00664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Сурского района</w:t>
            </w:r>
          </w:p>
          <w:p w14:paraId="7467A768" w14:textId="77777777" w:rsidR="0066497E" w:rsidRPr="0066497E" w:rsidRDefault="0066497E" w:rsidP="00664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14:paraId="478E2A6E" w14:textId="77777777" w:rsidR="0066497E" w:rsidRPr="0066497E" w:rsidRDefault="0066497E" w:rsidP="0066497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B91DA5" w14:textId="77777777" w:rsidR="0066497E" w:rsidRPr="0066497E" w:rsidRDefault="0066497E" w:rsidP="0066497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3137D" w14:textId="77777777" w:rsidR="0066497E" w:rsidRPr="0066497E" w:rsidRDefault="0066497E" w:rsidP="006649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77"/>
      <w:bookmarkEnd w:id="2"/>
      <w:r w:rsidRPr="0066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ПРОГРАММЫ, ОБЪЕМЫ И ИСТОЧНИКИ ФИНАНСИРОВАНИЯ</w:t>
      </w:r>
    </w:p>
    <w:tbl>
      <w:tblPr>
        <w:tblW w:w="51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3142"/>
        <w:gridCol w:w="2318"/>
        <w:gridCol w:w="2856"/>
        <w:gridCol w:w="1289"/>
        <w:gridCol w:w="1431"/>
        <w:gridCol w:w="1286"/>
        <w:gridCol w:w="1431"/>
      </w:tblGrid>
      <w:tr w:rsidR="0066497E" w:rsidRPr="0066497E" w14:paraId="0F8E44A1" w14:textId="77777777" w:rsidTr="008D59CC"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865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837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25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F43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11C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мероприятия, рублей</w:t>
            </w:r>
          </w:p>
        </w:tc>
      </w:tr>
      <w:tr w:rsidR="0066497E" w:rsidRPr="0066497E" w14:paraId="506459D0" w14:textId="77777777" w:rsidTr="008D59CC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7F6C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2F25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8146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244F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C84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6D5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6DC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8C7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6497E" w:rsidRPr="0066497E" w14:paraId="5BA7E3A4" w14:textId="77777777" w:rsidTr="008D59CC">
        <w:trPr>
          <w:trHeight w:val="56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521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E17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A8E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B11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2BD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47B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3B2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66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97E" w:rsidRPr="0066497E" w14:paraId="7237045A" w14:textId="77777777" w:rsidTr="008D59C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F83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4F428C6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1170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CFF3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7F07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0FF6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44F5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4ACC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4FE8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619C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8984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5B3B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CD6A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4076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CFDD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311E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1800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8D16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7106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BFB2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FF86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9D92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C23B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374C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2F65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051F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5A16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E1ED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14AC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EDB7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5FAA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CFE9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04D6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68B7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61114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16BD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2CF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1.Материальная поддержка населения</w:t>
            </w:r>
          </w:p>
          <w:p w14:paraId="1E6EE41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11BB3" w14:textId="77777777" w:rsidR="0066497E" w:rsidRPr="0066497E" w:rsidRDefault="0066497E" w:rsidP="0066497E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spacing w:after="20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 материальной помощи малоимущим семьям, малоимущим одиноко проживающим гражданам, в связи с трудной жизненной ситуацией</w:t>
            </w:r>
          </w:p>
          <w:p w14:paraId="3A00779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8ECB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D2068" w14:textId="77777777" w:rsidR="0066497E" w:rsidRPr="0066497E" w:rsidRDefault="0066497E" w:rsidP="0066497E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spacing w:after="20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единовременной материальной помощи с учетом затрат, потраченных на   похороны, а также организацию похорон (включая поминальный </w:t>
            </w: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обед) военнослужащих, сотрудников органов внутренних дел, войск национальной гвардии Российской Федерации, погибших при исполнении воинского долга на территории Сурского городского поселения»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B6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proofErr w:type="gramStart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Ульяновской</w:t>
            </w:r>
            <w:proofErr w:type="gramEnd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7FCCF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A3B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 муниципального образования Сурское городское поселение Сурского района Ульяновской области </w:t>
            </w:r>
          </w:p>
          <w:p w14:paraId="0381220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2A83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BA7E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65BE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FC1B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6A64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B8C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D781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5CC9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7D2A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9BAF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126 000</w:t>
            </w:r>
          </w:p>
          <w:p w14:paraId="27E6958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4642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2A71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0504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3AAF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2F8B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D1BE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3BA4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DA4A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1C43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C13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0B84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AC4E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0997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CA2B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126 000</w:t>
            </w:r>
          </w:p>
          <w:p w14:paraId="5B6AB4D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9B4E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E500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1AA6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4488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E511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972C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47E6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20DE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C6AF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CFA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B8B3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9A53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4D53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4D12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126 000</w:t>
            </w:r>
          </w:p>
          <w:p w14:paraId="31A8E97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220D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306C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7502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C2A1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86AE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B28D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AAE0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307E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3F09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  <w:p w14:paraId="1EB143A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D22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43CF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3DA4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983A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C577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378 000</w:t>
            </w:r>
          </w:p>
          <w:p w14:paraId="77E33F5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1329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F744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B6C1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0BC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354B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6BE2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918A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2E97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3B30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66497E" w:rsidRPr="0066497E" w14:paraId="1D831651" w14:textId="77777777" w:rsidTr="008D59C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C7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0D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7E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42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1C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565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226 000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F7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01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678 000</w:t>
            </w:r>
          </w:p>
        </w:tc>
      </w:tr>
      <w:tr w:rsidR="0066497E" w:rsidRPr="0066497E" w14:paraId="62CEBA25" w14:textId="77777777" w:rsidTr="008D59CC">
        <w:trPr>
          <w:trHeight w:val="10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F19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621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2.Поддержка ветеранов.</w:t>
            </w:r>
          </w:p>
          <w:p w14:paraId="666EAD5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DD9C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2.1. Выделение денежных средств, для проведения цикла мероприятий, посвященных дням воинской славы, памятным дням, датам военной истории России.</w:t>
            </w:r>
          </w:p>
          <w:p w14:paraId="2B98469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9CC0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2.2.Выделение денежных средств, для проведения конкурсов и мероприятий с гражданами пенсионного возраста.</w:t>
            </w:r>
          </w:p>
          <w:p w14:paraId="3D74FDF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FA2E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2.3.Реализация решения Совета депутатов </w:t>
            </w: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«О пенсионном обеспечении муниципальных служащих органов местного самоуправления МО «</w:t>
            </w:r>
            <w:proofErr w:type="spellStart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от 25.03.2015г. № 30/11.</w:t>
            </w:r>
          </w:p>
          <w:p w14:paraId="40595E4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25B8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2.4.Выделение денежных средств к Дню пожилого человека, гражданам пожилого возраст</w:t>
            </w:r>
            <w:proofErr w:type="gramStart"/>
            <w:r w:rsidRPr="00664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а(</w:t>
            </w:r>
            <w:proofErr w:type="gramEnd"/>
            <w:r w:rsidRPr="00664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ветеранам органов местного самоуправления муниципального образования «</w:t>
            </w:r>
            <w:proofErr w:type="spellStart"/>
            <w:r w:rsidRPr="00664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Сурский</w:t>
            </w:r>
            <w:proofErr w:type="spellEnd"/>
            <w:r w:rsidRPr="00664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район»), проживающим на территории Сурского городского поселения. </w:t>
            </w: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0BF0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B641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9AB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8C2F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D097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1CAA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70 000</w:t>
            </w:r>
          </w:p>
          <w:p w14:paraId="317745E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25AD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4618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DFC9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0EFF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1F9B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6DE4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9B44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64FB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  <w:p w14:paraId="3D1C778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2F07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F6DA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D8B0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ABD8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653F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FF5B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3005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24 000</w:t>
            </w:r>
          </w:p>
          <w:p w14:paraId="16A0072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F5A4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834D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FA8B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77BE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9DC9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1184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D19D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4E98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ECDA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39C8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9280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29DB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86BC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F73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B285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6606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D130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70 000</w:t>
            </w:r>
          </w:p>
          <w:p w14:paraId="79CEE10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CD22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78DA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2AEF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FFFE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8C1D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04FA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CCCF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070B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  <w:p w14:paraId="6F409A1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3F8A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74DE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5517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3304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0CD4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08F7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D6EB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24 000</w:t>
            </w:r>
          </w:p>
          <w:p w14:paraId="1A9C9D0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0BA6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C0FB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36A1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AF92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561D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6C3E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55B9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87DC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F5E1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8934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71A9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38F6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17B5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EBC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2570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09FE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4036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70 000</w:t>
            </w:r>
          </w:p>
          <w:p w14:paraId="71F3DBD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4A06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A076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AC38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CB67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1B11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313A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68B4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AA5F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  <w:p w14:paraId="580E003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C52F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7C50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E0AE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4778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AB12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A7AE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A056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24 000</w:t>
            </w:r>
          </w:p>
          <w:p w14:paraId="0C5E023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7712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D1DC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CBDC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A3F2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4D72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E471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ADE8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6D2D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2F24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61AE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42E0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7596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E86F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49F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B491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FF8A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418A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210 000</w:t>
            </w:r>
          </w:p>
          <w:p w14:paraId="3883B38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A7C7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491F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113F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8A79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29EE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7DE1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FD2B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3F03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90 000</w:t>
            </w:r>
          </w:p>
          <w:p w14:paraId="0E73C5E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CDB4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620B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2F7F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F513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C65D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3B599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9056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72 000</w:t>
            </w:r>
          </w:p>
          <w:p w14:paraId="6081CB8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A35A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98E0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98EB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4A79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D628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8E03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F0A7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0E7D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C26C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8BF8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8044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8925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24A0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78 000</w:t>
            </w:r>
          </w:p>
        </w:tc>
      </w:tr>
      <w:tr w:rsidR="0066497E" w:rsidRPr="0066497E" w14:paraId="4EA49A46" w14:textId="77777777" w:rsidTr="008D59C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1D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49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2EFE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7C98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78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C78" w14:textId="77777777" w:rsidR="0066497E" w:rsidRPr="0066497E" w:rsidRDefault="0066497E" w:rsidP="006649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150 000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40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C7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450 000</w:t>
            </w:r>
          </w:p>
        </w:tc>
      </w:tr>
      <w:tr w:rsidR="0066497E" w:rsidRPr="0066497E" w14:paraId="3DF0FA72" w14:textId="77777777" w:rsidTr="008D59C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51D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5EF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семьи, материнства и детства</w:t>
            </w: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6F32C9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2491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Организация </w:t>
            </w:r>
            <w:proofErr w:type="gramStart"/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новогоднего</w:t>
            </w:r>
            <w:proofErr w:type="gramEnd"/>
          </w:p>
          <w:p w14:paraId="74B9CB1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детей из малоимущих семей (обеспечение бесплатными новогодними подарками);</w:t>
            </w:r>
          </w:p>
          <w:p w14:paraId="16B1413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социальной поддержки малообеспеченных семей с детьми, в  форме денежных </w:t>
            </w: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подарков к новому учебному году в рамках акции «Помоги собраться в школу».</w:t>
            </w:r>
          </w:p>
          <w:p w14:paraId="291FD19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87C4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3.2 Выделение денежных средств, для проведения семейно - направленных конкурсов и мероприятий.</w:t>
            </w: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65C5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2191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79D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0EF7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08C1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A331B" w14:textId="77777777" w:rsidR="0066497E" w:rsidRPr="0066497E" w:rsidRDefault="0066497E" w:rsidP="006649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75 000</w:t>
            </w:r>
          </w:p>
          <w:p w14:paraId="61E75ED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F05C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D4D5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C658A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0005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95BE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77F0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17F7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3FA7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C288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ABA1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1433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D814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5863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BBF4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50C7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AE6C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1BB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7F08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35BF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BBBF2" w14:textId="77777777" w:rsidR="0066497E" w:rsidRPr="0066497E" w:rsidRDefault="0066497E" w:rsidP="006649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75 000</w:t>
            </w:r>
          </w:p>
          <w:p w14:paraId="5B35E2A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4ADF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2D30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71F9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2DDF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9E98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FCA1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982B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7971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B4E0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E319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285F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B23F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F612C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F8F6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E3C8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4475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38C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86E5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E408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F0A22" w14:textId="77777777" w:rsidR="0066497E" w:rsidRPr="0066497E" w:rsidRDefault="0066497E" w:rsidP="006649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75 000    </w:t>
            </w:r>
          </w:p>
          <w:p w14:paraId="26849AF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8A1D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54E8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19AC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CB8E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EA7F4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DDEE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E3F8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7249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3577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F93A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0273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D2FA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9651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729C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965C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2FBA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15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3073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88A5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F2E40" w14:textId="77777777" w:rsidR="0066497E" w:rsidRPr="0066497E" w:rsidRDefault="0066497E" w:rsidP="006649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225 000</w:t>
            </w:r>
          </w:p>
          <w:p w14:paraId="2E9E2B8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8076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0A07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97303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E1C3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E74C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2D2A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935A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B21D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E832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A9A0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2F79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17D4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EE3D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72537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B89B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F306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66497E" w:rsidRPr="0066497E" w14:paraId="50F6DF83" w14:textId="77777777" w:rsidTr="008D59C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A22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89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FA4C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9C" w14:textId="77777777" w:rsidR="0066497E" w:rsidRPr="0066497E" w:rsidRDefault="0066497E" w:rsidP="0066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FB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C61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8ED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B0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</w:t>
            </w:r>
          </w:p>
        </w:tc>
      </w:tr>
      <w:tr w:rsidR="0066497E" w:rsidRPr="0066497E" w14:paraId="1ECBF762" w14:textId="77777777" w:rsidTr="008D59C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7F4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B235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муниципальной программе</w:t>
            </w: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40A" w14:textId="77777777" w:rsidR="0066497E" w:rsidRPr="0066497E" w:rsidRDefault="0066497E" w:rsidP="006649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5FB" w14:textId="77777777" w:rsidR="0066497E" w:rsidRPr="0066497E" w:rsidRDefault="0066497E" w:rsidP="006649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098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476 000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A8D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476 000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02B0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476 000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EC95" w14:textId="77777777" w:rsidR="0066497E" w:rsidRPr="0066497E" w:rsidRDefault="0066497E" w:rsidP="006649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1 428 000</w:t>
            </w:r>
          </w:p>
        </w:tc>
      </w:tr>
    </w:tbl>
    <w:p w14:paraId="11DE299F" w14:textId="77777777" w:rsidR="0066497E" w:rsidRPr="0066497E" w:rsidRDefault="0066497E" w:rsidP="0066497E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  <w:sectPr w:rsidR="0066497E" w:rsidRPr="0066497E" w:rsidSect="00FF7A84">
          <w:pgSz w:w="16838" w:h="11906" w:orient="landscape"/>
          <w:pgMar w:top="992" w:right="1440" w:bottom="567" w:left="1440" w:header="0" w:footer="0" w:gutter="0"/>
          <w:cols w:space="720"/>
          <w:noEndnote/>
          <w:docGrid w:linePitch="299"/>
        </w:sectPr>
      </w:pPr>
      <w:r w:rsidRPr="0066497E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12EF6306" w14:textId="4302FC08" w:rsidR="0066497E" w:rsidRPr="0066497E" w:rsidRDefault="0066497E" w:rsidP="0066497E">
      <w:pPr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1.4. таблица</w:t>
      </w:r>
      <w:r w:rsidRPr="0066497E">
        <w:rPr>
          <w:rFonts w:ascii="Times New Roman" w:eastAsia="Calibri" w:hAnsi="Times New Roman" w:cs="Times New Roman"/>
          <w:sz w:val="24"/>
          <w:szCs w:val="24"/>
        </w:rPr>
        <w:t xml:space="preserve"> 5 «Нормы расходов на приобретение памятных сувениров, денежных подарков» приложения №7 к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программе изложена</w:t>
      </w:r>
      <w:r w:rsidRPr="0066497E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14:paraId="04B6A1BE" w14:textId="77777777" w:rsidR="0066497E" w:rsidRPr="0066497E" w:rsidRDefault="0066497E" w:rsidP="0066497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 xml:space="preserve">          « 5.  Нормы расходов на приобретение памятных сувениров, денежных подарков.</w:t>
      </w:r>
    </w:p>
    <w:tbl>
      <w:tblPr>
        <w:tblpPr w:leftFromText="180" w:rightFromText="180" w:vertAnchor="text" w:horzAnchor="margin" w:tblpXSpec="center" w:tblpY="133"/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4969"/>
        <w:gridCol w:w="4103"/>
      </w:tblGrid>
      <w:tr w:rsidR="0066497E" w:rsidRPr="0066497E" w14:paraId="30254119" w14:textId="77777777" w:rsidTr="008D59CC">
        <w:trPr>
          <w:trHeight w:val="1272"/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6D67B137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E0677DA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1930BD31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D6AFDA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памятных сувениров, размер денежных подарков на одну семью, человека (в рублях)</w:t>
            </w:r>
          </w:p>
        </w:tc>
      </w:tr>
      <w:tr w:rsidR="0066497E" w:rsidRPr="0066497E" w14:paraId="4DFFE16F" w14:textId="77777777" w:rsidTr="008D59CC">
        <w:trPr>
          <w:trHeight w:val="967"/>
          <w:tblCellSpacing w:w="15" w:type="dxa"/>
        </w:trPr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203F1C26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30279CE5" w14:textId="77777777" w:rsidR="0066497E" w:rsidRPr="0066497E" w:rsidRDefault="0066497E" w:rsidP="0066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семей,  </w:t>
            </w:r>
          </w:p>
          <w:p w14:paraId="7ABAD4C8" w14:textId="77777777" w:rsidR="0066497E" w:rsidRPr="0066497E" w:rsidRDefault="0066497E" w:rsidP="0066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достойных граждан района, граждан с юбилейными датами.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81E375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6497E" w:rsidRPr="0066497E" w14:paraId="24CE5399" w14:textId="77777777" w:rsidTr="008D59CC">
        <w:trPr>
          <w:trHeight w:val="967"/>
          <w:tblCellSpacing w:w="15" w:type="dxa"/>
        </w:trPr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6C7848BF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D8BB707" w14:textId="77777777" w:rsidR="0066497E" w:rsidRPr="0066497E" w:rsidRDefault="0066497E" w:rsidP="0066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граждан пожилого возраста </w:t>
            </w:r>
            <w:proofErr w:type="gramStart"/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пожилого человека (ветеранов органов местного самоуправления муниципального образования «</w:t>
            </w:r>
            <w:proofErr w:type="spellStart"/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район»), проживающих на территории Сурского городского поселения.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7A1C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1A69DCBE" w14:textId="77777777" w:rsidR="0066497E" w:rsidRPr="0066497E" w:rsidRDefault="0066497E" w:rsidP="0066497E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6A46156D" w14:textId="3D5614B0" w:rsidR="0066497E" w:rsidRPr="0066497E" w:rsidRDefault="0066497E" w:rsidP="006649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97E">
        <w:rPr>
          <w:rFonts w:ascii="Times New Roman" w:eastAsia="Calibri" w:hAnsi="Times New Roman" w:cs="Times New Roman"/>
          <w:sz w:val="24"/>
          <w:szCs w:val="24"/>
        </w:rPr>
        <w:t xml:space="preserve">1.5. приложения №8 к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программе изложены</w:t>
      </w:r>
      <w:bookmarkStart w:id="3" w:name="_GoBack"/>
      <w:bookmarkEnd w:id="3"/>
      <w:r w:rsidRPr="0066497E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tbl>
      <w:tblPr>
        <w:tblStyle w:val="6"/>
        <w:tblW w:w="54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4782"/>
      </w:tblGrid>
      <w:tr w:rsidR="0066497E" w:rsidRPr="0066497E" w14:paraId="576997D7" w14:textId="77777777" w:rsidTr="008D59CC">
        <w:tc>
          <w:tcPr>
            <w:tcW w:w="2694" w:type="pct"/>
          </w:tcPr>
          <w:p w14:paraId="1DB0DD7A" w14:textId="77777777" w:rsidR="0066497E" w:rsidRPr="0066497E" w:rsidRDefault="0066497E" w:rsidP="0066497E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pct"/>
          </w:tcPr>
          <w:p w14:paraId="252D53DC" w14:textId="77777777" w:rsidR="0066497E" w:rsidRPr="0066497E" w:rsidRDefault="0066497E" w:rsidP="0066497E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6DDC9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№ 8</w:t>
            </w:r>
          </w:p>
          <w:p w14:paraId="57A75111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14:paraId="48DDEC57" w14:textId="77777777" w:rsidR="0066497E" w:rsidRPr="0066497E" w:rsidRDefault="0066497E" w:rsidP="0066497E">
            <w:pPr>
              <w:widowControl w:val="0"/>
              <w:autoSpaceDE w:val="0"/>
              <w:autoSpaceDN w:val="0"/>
              <w:ind w:left="1118" w:hanging="1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«Забота на 2023 - 2025 годы»</w:t>
            </w:r>
          </w:p>
          <w:p w14:paraId="04C0A66B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6DBCFE0E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Сурское городское поселение</w:t>
            </w:r>
          </w:p>
          <w:p w14:paraId="066B5F38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Сурского района</w:t>
            </w:r>
          </w:p>
          <w:p w14:paraId="60308BAF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  <w:p w14:paraId="416B9616" w14:textId="77777777" w:rsidR="0066497E" w:rsidRPr="0066497E" w:rsidRDefault="0066497E" w:rsidP="0066497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F308BF" w14:textId="77777777" w:rsidR="0066497E" w:rsidRPr="0066497E" w:rsidRDefault="0066497E" w:rsidP="006649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3419A" w14:textId="77777777" w:rsidR="0066497E" w:rsidRPr="0066497E" w:rsidRDefault="0066497E" w:rsidP="0066497E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97E"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ФИНАНСИРОВАНИЕ МЕРОПРИЯТИЙ </w:t>
      </w:r>
    </w:p>
    <w:p w14:paraId="0818B652" w14:textId="77777777" w:rsidR="0066497E" w:rsidRPr="0066497E" w:rsidRDefault="0066497E" w:rsidP="006649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97E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 «Забота на 2023 - 2025 годы» муниципального образования Сурское городское поселение Сурского района Ульяновской области</w:t>
      </w:r>
    </w:p>
    <w:tbl>
      <w:tblPr>
        <w:tblStyle w:val="5"/>
        <w:tblW w:w="9640" w:type="dxa"/>
        <w:tblInd w:w="-431" w:type="dxa"/>
        <w:tblLook w:val="04A0" w:firstRow="1" w:lastRow="0" w:firstColumn="1" w:lastColumn="0" w:noHBand="0" w:noVBand="1"/>
      </w:tblPr>
      <w:tblGrid>
        <w:gridCol w:w="3261"/>
        <w:gridCol w:w="1985"/>
        <w:gridCol w:w="1559"/>
        <w:gridCol w:w="1559"/>
        <w:gridCol w:w="1276"/>
      </w:tblGrid>
      <w:tr w:rsidR="0066497E" w:rsidRPr="0066497E" w14:paraId="0380FF9E" w14:textId="77777777" w:rsidTr="008D59CC">
        <w:trPr>
          <w:trHeight w:val="570"/>
        </w:trPr>
        <w:tc>
          <w:tcPr>
            <w:tcW w:w="3261" w:type="dxa"/>
            <w:vMerge w:val="restart"/>
          </w:tcPr>
          <w:p w14:paraId="3717278E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Целевые направления</w:t>
            </w:r>
          </w:p>
          <w:p w14:paraId="0E553C2B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6F1FF55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Всего средств</w:t>
            </w:r>
          </w:p>
          <w:p w14:paraId="3CDD452F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FB3E5BB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</w:tr>
      <w:tr w:rsidR="0066497E" w:rsidRPr="0066497E" w14:paraId="465CA836" w14:textId="77777777" w:rsidTr="008D59CC">
        <w:trPr>
          <w:trHeight w:val="225"/>
        </w:trPr>
        <w:tc>
          <w:tcPr>
            <w:tcW w:w="3261" w:type="dxa"/>
            <w:vMerge/>
          </w:tcPr>
          <w:p w14:paraId="06DB0B39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C4A2D60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B8108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085202DA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4D440ABC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66497E" w:rsidRPr="0066497E" w14:paraId="0CBFA3D2" w14:textId="77777777" w:rsidTr="008D59CC">
        <w:tc>
          <w:tcPr>
            <w:tcW w:w="3261" w:type="dxa"/>
          </w:tcPr>
          <w:p w14:paraId="6BADF841" w14:textId="77777777" w:rsidR="0066497E" w:rsidRPr="0066497E" w:rsidRDefault="0066497E" w:rsidP="0066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. Материальная поддержка населения</w:t>
            </w:r>
          </w:p>
        </w:tc>
        <w:tc>
          <w:tcPr>
            <w:tcW w:w="1985" w:type="dxa"/>
          </w:tcPr>
          <w:p w14:paraId="0C19D140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559" w:type="dxa"/>
          </w:tcPr>
          <w:p w14:paraId="557D2C7C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559" w:type="dxa"/>
          </w:tcPr>
          <w:p w14:paraId="3E207FA4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276" w:type="dxa"/>
          </w:tcPr>
          <w:p w14:paraId="7FCD944F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226,0</w:t>
            </w:r>
          </w:p>
        </w:tc>
      </w:tr>
      <w:tr w:rsidR="0066497E" w:rsidRPr="0066497E" w14:paraId="5D0D2B2F" w14:textId="77777777" w:rsidTr="008D59CC">
        <w:tc>
          <w:tcPr>
            <w:tcW w:w="3261" w:type="dxa"/>
          </w:tcPr>
          <w:p w14:paraId="2EFC7234" w14:textId="77777777" w:rsidR="0066497E" w:rsidRPr="0066497E" w:rsidRDefault="0066497E" w:rsidP="006649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.Поддержка ветеранов</w:t>
            </w:r>
          </w:p>
        </w:tc>
        <w:tc>
          <w:tcPr>
            <w:tcW w:w="1985" w:type="dxa"/>
          </w:tcPr>
          <w:p w14:paraId="25B5F03C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1559" w:type="dxa"/>
          </w:tcPr>
          <w:p w14:paraId="4FCE023E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14:paraId="2D38D333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14:paraId="780B1AB9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</w:tr>
      <w:tr w:rsidR="0066497E" w:rsidRPr="0066497E" w14:paraId="3DB05509" w14:textId="77777777" w:rsidTr="008D59CC">
        <w:tc>
          <w:tcPr>
            <w:tcW w:w="3261" w:type="dxa"/>
          </w:tcPr>
          <w:p w14:paraId="5D3E8D34" w14:textId="77777777" w:rsidR="0066497E" w:rsidRPr="0066497E" w:rsidRDefault="0066497E" w:rsidP="0066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. Поддержка семьи, материнства и детства</w:t>
            </w:r>
          </w:p>
        </w:tc>
        <w:tc>
          <w:tcPr>
            <w:tcW w:w="1985" w:type="dxa"/>
          </w:tcPr>
          <w:p w14:paraId="43BBE9A5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14:paraId="1AFF2C0C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4A497850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F99787D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6497E" w:rsidRPr="0066497E" w14:paraId="25160584" w14:textId="77777777" w:rsidTr="008D59CC">
        <w:tc>
          <w:tcPr>
            <w:tcW w:w="3261" w:type="dxa"/>
          </w:tcPr>
          <w:p w14:paraId="30BB1D40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155DF812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1 428 000,0</w:t>
            </w:r>
          </w:p>
        </w:tc>
        <w:tc>
          <w:tcPr>
            <w:tcW w:w="1559" w:type="dxa"/>
          </w:tcPr>
          <w:p w14:paraId="51027985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476,0</w:t>
            </w:r>
          </w:p>
        </w:tc>
        <w:tc>
          <w:tcPr>
            <w:tcW w:w="1559" w:type="dxa"/>
          </w:tcPr>
          <w:p w14:paraId="66FCB8E2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476,0</w:t>
            </w:r>
          </w:p>
        </w:tc>
        <w:tc>
          <w:tcPr>
            <w:tcW w:w="1276" w:type="dxa"/>
          </w:tcPr>
          <w:p w14:paraId="084DA094" w14:textId="77777777" w:rsidR="0066497E" w:rsidRPr="0066497E" w:rsidRDefault="0066497E" w:rsidP="006649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49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476,0</w:t>
            </w:r>
          </w:p>
        </w:tc>
      </w:tr>
    </w:tbl>
    <w:p w14:paraId="0C7B8711" w14:textId="4949C73E" w:rsidR="0065699E" w:rsidRDefault="00D04FAC" w:rsidP="0065699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14:paraId="7655FF31" w14:textId="79F95BCF" w:rsidR="00A75C0C" w:rsidRPr="00E567CA" w:rsidRDefault="005B24C0" w:rsidP="00656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46BC996B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D1181D">
        <w:rPr>
          <w:rFonts w:ascii="Times New Roman" w:hAnsi="Times New Roman" w:cs="Times New Roman"/>
          <w:sz w:val="26"/>
          <w:szCs w:val="26"/>
        </w:rPr>
        <w:t xml:space="preserve">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D1181D">
      <w:headerReference w:type="even" r:id="rId8"/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2BE3" w14:textId="77777777" w:rsidR="009F2700" w:rsidRDefault="009F2700">
      <w:r>
        <w:separator/>
      </w:r>
    </w:p>
  </w:endnote>
  <w:endnote w:type="continuationSeparator" w:id="0">
    <w:p w14:paraId="40926DA7" w14:textId="77777777" w:rsidR="009F2700" w:rsidRDefault="009F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43185" w14:textId="77777777" w:rsidR="009F2700" w:rsidRDefault="009F2700">
      <w:r>
        <w:separator/>
      </w:r>
    </w:p>
  </w:footnote>
  <w:footnote w:type="continuationSeparator" w:id="0">
    <w:p w14:paraId="038202DA" w14:textId="77777777" w:rsidR="009F2700" w:rsidRDefault="009F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1C65" w14:textId="77777777" w:rsidR="008E00FA" w:rsidRDefault="001B118F" w:rsidP="009D4AA6">
    <w:pPr>
      <w:pStyle w:val="a5"/>
      <w:framePr w:wrap="around" w:vAnchor="text" w:hAnchor="margin" w:xAlign="center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separate"/>
    </w:r>
    <w:r>
      <w:rPr>
        <w:rStyle w:val="ac"/>
        <w:rFonts w:eastAsiaTheme="majorEastAsia"/>
        <w:noProof/>
      </w:rPr>
      <w:t>4</w:t>
    </w:r>
    <w:r>
      <w:rPr>
        <w:rStyle w:val="ac"/>
        <w:rFonts w:eastAsiaTheme="majorEastAsia"/>
      </w:rPr>
      <w:fldChar w:fldCharType="end"/>
    </w:r>
  </w:p>
  <w:p w14:paraId="18373D97" w14:textId="77777777" w:rsidR="008E00FA" w:rsidRDefault="009F27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A55"/>
    <w:multiLevelType w:val="hybridMultilevel"/>
    <w:tmpl w:val="F22AD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3">
    <w:nsid w:val="25696919"/>
    <w:multiLevelType w:val="multilevel"/>
    <w:tmpl w:val="569AD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9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009B"/>
    <w:rsid w:val="00047478"/>
    <w:rsid w:val="000508F9"/>
    <w:rsid w:val="0005113B"/>
    <w:rsid w:val="00061354"/>
    <w:rsid w:val="000A30BE"/>
    <w:rsid w:val="000B1F8A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5269F"/>
    <w:rsid w:val="001771A0"/>
    <w:rsid w:val="00180FC4"/>
    <w:rsid w:val="00183836"/>
    <w:rsid w:val="001B118F"/>
    <w:rsid w:val="001B19F0"/>
    <w:rsid w:val="001B6A33"/>
    <w:rsid w:val="001C218C"/>
    <w:rsid w:val="001D1AA1"/>
    <w:rsid w:val="001E0546"/>
    <w:rsid w:val="001E273F"/>
    <w:rsid w:val="001E3981"/>
    <w:rsid w:val="002027A0"/>
    <w:rsid w:val="0020619D"/>
    <w:rsid w:val="002061D3"/>
    <w:rsid w:val="00211C04"/>
    <w:rsid w:val="002234B5"/>
    <w:rsid w:val="00223BE7"/>
    <w:rsid w:val="0022553E"/>
    <w:rsid w:val="00233B94"/>
    <w:rsid w:val="00242BE5"/>
    <w:rsid w:val="00243243"/>
    <w:rsid w:val="0024775B"/>
    <w:rsid w:val="002542C0"/>
    <w:rsid w:val="002A3B32"/>
    <w:rsid w:val="002A3BB2"/>
    <w:rsid w:val="002B0A24"/>
    <w:rsid w:val="002C12D0"/>
    <w:rsid w:val="002C1BE6"/>
    <w:rsid w:val="002C3969"/>
    <w:rsid w:val="002D546E"/>
    <w:rsid w:val="002E570E"/>
    <w:rsid w:val="002E6B12"/>
    <w:rsid w:val="00352B88"/>
    <w:rsid w:val="003644B0"/>
    <w:rsid w:val="00367FA2"/>
    <w:rsid w:val="00372D9C"/>
    <w:rsid w:val="00394E80"/>
    <w:rsid w:val="003A6BFD"/>
    <w:rsid w:val="003B2FCC"/>
    <w:rsid w:val="003C0169"/>
    <w:rsid w:val="003C7B45"/>
    <w:rsid w:val="003D0EA3"/>
    <w:rsid w:val="003D11E5"/>
    <w:rsid w:val="003F6209"/>
    <w:rsid w:val="00402536"/>
    <w:rsid w:val="00410AE6"/>
    <w:rsid w:val="00416D01"/>
    <w:rsid w:val="00426373"/>
    <w:rsid w:val="004274F3"/>
    <w:rsid w:val="00434DDD"/>
    <w:rsid w:val="00452646"/>
    <w:rsid w:val="00457E1C"/>
    <w:rsid w:val="00460B8F"/>
    <w:rsid w:val="0046311F"/>
    <w:rsid w:val="00472013"/>
    <w:rsid w:val="00473CFC"/>
    <w:rsid w:val="00476180"/>
    <w:rsid w:val="00491FD8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75B26"/>
    <w:rsid w:val="00580B33"/>
    <w:rsid w:val="00580BE9"/>
    <w:rsid w:val="005A57E8"/>
    <w:rsid w:val="005B104B"/>
    <w:rsid w:val="005B24C0"/>
    <w:rsid w:val="005F1083"/>
    <w:rsid w:val="00606E8C"/>
    <w:rsid w:val="00623CE9"/>
    <w:rsid w:val="00632C9A"/>
    <w:rsid w:val="006350A1"/>
    <w:rsid w:val="00635464"/>
    <w:rsid w:val="00640B31"/>
    <w:rsid w:val="00654964"/>
    <w:rsid w:val="006553D4"/>
    <w:rsid w:val="0065617D"/>
    <w:rsid w:val="0065699E"/>
    <w:rsid w:val="00657017"/>
    <w:rsid w:val="00657B22"/>
    <w:rsid w:val="0066497E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53FB9"/>
    <w:rsid w:val="0076454B"/>
    <w:rsid w:val="0079328F"/>
    <w:rsid w:val="0079519C"/>
    <w:rsid w:val="00795826"/>
    <w:rsid w:val="007B22A7"/>
    <w:rsid w:val="007B2C8A"/>
    <w:rsid w:val="007C1E7E"/>
    <w:rsid w:val="007C263D"/>
    <w:rsid w:val="007C6AB4"/>
    <w:rsid w:val="007E34EE"/>
    <w:rsid w:val="007F3529"/>
    <w:rsid w:val="00802B5C"/>
    <w:rsid w:val="00803754"/>
    <w:rsid w:val="00804CFE"/>
    <w:rsid w:val="0083414E"/>
    <w:rsid w:val="00840E97"/>
    <w:rsid w:val="008756F1"/>
    <w:rsid w:val="00887904"/>
    <w:rsid w:val="008A762B"/>
    <w:rsid w:val="008C38E2"/>
    <w:rsid w:val="008D02D1"/>
    <w:rsid w:val="008E6447"/>
    <w:rsid w:val="008F0F20"/>
    <w:rsid w:val="008F26E4"/>
    <w:rsid w:val="008F3BF7"/>
    <w:rsid w:val="00923EA3"/>
    <w:rsid w:val="00925176"/>
    <w:rsid w:val="00946F0F"/>
    <w:rsid w:val="009558E7"/>
    <w:rsid w:val="009A2D20"/>
    <w:rsid w:val="009E11FC"/>
    <w:rsid w:val="009F2700"/>
    <w:rsid w:val="00A07DE0"/>
    <w:rsid w:val="00A46AD9"/>
    <w:rsid w:val="00A46FF7"/>
    <w:rsid w:val="00A5475B"/>
    <w:rsid w:val="00A602B0"/>
    <w:rsid w:val="00A664CD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0765"/>
    <w:rsid w:val="00AD5100"/>
    <w:rsid w:val="00AD7DC9"/>
    <w:rsid w:val="00AE054C"/>
    <w:rsid w:val="00AF35E3"/>
    <w:rsid w:val="00B04173"/>
    <w:rsid w:val="00B13064"/>
    <w:rsid w:val="00B13B6D"/>
    <w:rsid w:val="00B27F5B"/>
    <w:rsid w:val="00B4209A"/>
    <w:rsid w:val="00B42D2A"/>
    <w:rsid w:val="00B65AF2"/>
    <w:rsid w:val="00B812EF"/>
    <w:rsid w:val="00B847AB"/>
    <w:rsid w:val="00B931C4"/>
    <w:rsid w:val="00BB1F7E"/>
    <w:rsid w:val="00BB78D1"/>
    <w:rsid w:val="00BD5288"/>
    <w:rsid w:val="00BF40A5"/>
    <w:rsid w:val="00C146BD"/>
    <w:rsid w:val="00C256D5"/>
    <w:rsid w:val="00C32BC7"/>
    <w:rsid w:val="00C3704F"/>
    <w:rsid w:val="00C434D7"/>
    <w:rsid w:val="00C45D94"/>
    <w:rsid w:val="00C529D7"/>
    <w:rsid w:val="00C73C9D"/>
    <w:rsid w:val="00C77CA6"/>
    <w:rsid w:val="00C8290D"/>
    <w:rsid w:val="00C83213"/>
    <w:rsid w:val="00CA17E5"/>
    <w:rsid w:val="00CB05B4"/>
    <w:rsid w:val="00CB6C76"/>
    <w:rsid w:val="00CC35A6"/>
    <w:rsid w:val="00CC4DC0"/>
    <w:rsid w:val="00D009F4"/>
    <w:rsid w:val="00D0339B"/>
    <w:rsid w:val="00D04FAC"/>
    <w:rsid w:val="00D10616"/>
    <w:rsid w:val="00D1181D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5284"/>
    <w:rsid w:val="00DF5A2E"/>
    <w:rsid w:val="00DF7EC1"/>
    <w:rsid w:val="00E11796"/>
    <w:rsid w:val="00E251C5"/>
    <w:rsid w:val="00E36FE8"/>
    <w:rsid w:val="00E37EB6"/>
    <w:rsid w:val="00E53648"/>
    <w:rsid w:val="00E567CA"/>
    <w:rsid w:val="00E64A27"/>
    <w:rsid w:val="00E82E64"/>
    <w:rsid w:val="00E83383"/>
    <w:rsid w:val="00E87004"/>
    <w:rsid w:val="00E92922"/>
    <w:rsid w:val="00EB39B0"/>
    <w:rsid w:val="00EC424B"/>
    <w:rsid w:val="00EF76C4"/>
    <w:rsid w:val="00F04D43"/>
    <w:rsid w:val="00F05BDA"/>
    <w:rsid w:val="00F203CA"/>
    <w:rsid w:val="00F468F3"/>
    <w:rsid w:val="00F50BD1"/>
    <w:rsid w:val="00F52C88"/>
    <w:rsid w:val="00F53E1C"/>
    <w:rsid w:val="00F54364"/>
    <w:rsid w:val="00F72806"/>
    <w:rsid w:val="00F75403"/>
    <w:rsid w:val="00F91285"/>
    <w:rsid w:val="00FA0685"/>
    <w:rsid w:val="00FA58CA"/>
    <w:rsid w:val="00FB0C09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39"/>
    <w:rsid w:val="00A60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B118F"/>
  </w:style>
  <w:style w:type="paragraph" w:styleId="ad">
    <w:name w:val="footer"/>
    <w:basedOn w:val="a"/>
    <w:link w:val="ae"/>
    <w:uiPriority w:val="99"/>
    <w:unhideWhenUsed/>
    <w:rsid w:val="00F20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03CA"/>
  </w:style>
  <w:style w:type="table" w:customStyle="1" w:styleId="5">
    <w:name w:val="Сетка таблицы5"/>
    <w:basedOn w:val="a1"/>
    <w:next w:val="a8"/>
    <w:uiPriority w:val="59"/>
    <w:rsid w:val="0066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66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39"/>
    <w:rsid w:val="00A60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B118F"/>
  </w:style>
  <w:style w:type="paragraph" w:styleId="ad">
    <w:name w:val="footer"/>
    <w:basedOn w:val="a"/>
    <w:link w:val="ae"/>
    <w:uiPriority w:val="99"/>
    <w:unhideWhenUsed/>
    <w:rsid w:val="00F20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03CA"/>
  </w:style>
  <w:style w:type="table" w:customStyle="1" w:styleId="5">
    <w:name w:val="Сетка таблицы5"/>
    <w:basedOn w:val="a1"/>
    <w:next w:val="a8"/>
    <w:uiPriority w:val="59"/>
    <w:rsid w:val="0066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66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2</cp:revision>
  <cp:lastPrinted>2023-09-27T07:11:00Z</cp:lastPrinted>
  <dcterms:created xsi:type="dcterms:W3CDTF">2023-10-07T07:36:00Z</dcterms:created>
  <dcterms:modified xsi:type="dcterms:W3CDTF">2023-10-07T07:36:00Z</dcterms:modified>
</cp:coreProperties>
</file>