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405B8" w14:textId="72243FF4" w:rsidR="00C77CA6" w:rsidRDefault="005B24C0" w:rsidP="005B24C0">
      <w:pPr>
        <w:ind w:firstLine="709"/>
        <w:jc w:val="center"/>
        <w:rPr>
          <w:rFonts w:ascii="Times New Roman" w:hAnsi="Times New Roman" w:cs="Times New Roman"/>
          <w:b/>
          <w:sz w:val="26"/>
          <w:szCs w:val="26"/>
        </w:rPr>
      </w:pPr>
      <w:bookmarkStart w:id="0" w:name="_GoBack"/>
      <w:bookmarkEnd w:id="0"/>
      <w:r w:rsidRPr="00E567CA">
        <w:rPr>
          <w:rFonts w:ascii="Times New Roman" w:hAnsi="Times New Roman" w:cs="Times New Roman"/>
          <w:b/>
          <w:sz w:val="26"/>
          <w:szCs w:val="26"/>
        </w:rPr>
        <w:t>Экспертное заключение</w:t>
      </w:r>
      <w:r w:rsidR="000508F9" w:rsidRPr="00E567CA">
        <w:rPr>
          <w:rFonts w:ascii="Times New Roman" w:hAnsi="Times New Roman" w:cs="Times New Roman"/>
          <w:b/>
          <w:sz w:val="26"/>
          <w:szCs w:val="26"/>
        </w:rPr>
        <w:t xml:space="preserve"> </w:t>
      </w:r>
      <w:r w:rsidRPr="00E567CA">
        <w:rPr>
          <w:rFonts w:ascii="Times New Roman" w:hAnsi="Times New Roman" w:cs="Times New Roman"/>
          <w:b/>
          <w:sz w:val="26"/>
          <w:szCs w:val="26"/>
        </w:rPr>
        <w:t xml:space="preserve">по результатам антикоррупционного </w:t>
      </w:r>
      <w:proofErr w:type="gramStart"/>
      <w:r w:rsidRPr="00E567CA">
        <w:rPr>
          <w:rFonts w:ascii="Times New Roman" w:hAnsi="Times New Roman" w:cs="Times New Roman"/>
          <w:b/>
          <w:sz w:val="26"/>
          <w:szCs w:val="26"/>
        </w:rPr>
        <w:t xml:space="preserve">анализа проекта </w:t>
      </w:r>
      <w:r w:rsidR="00460B8F">
        <w:rPr>
          <w:rFonts w:ascii="Times New Roman" w:hAnsi="Times New Roman" w:cs="Times New Roman"/>
          <w:b/>
          <w:sz w:val="26"/>
          <w:szCs w:val="26"/>
        </w:rPr>
        <w:t>постановления</w:t>
      </w:r>
      <w:r w:rsidRPr="00E567CA">
        <w:rPr>
          <w:rFonts w:ascii="Times New Roman" w:hAnsi="Times New Roman" w:cs="Times New Roman"/>
          <w:b/>
          <w:sz w:val="26"/>
          <w:szCs w:val="26"/>
        </w:rPr>
        <w:t xml:space="preserve"> </w:t>
      </w:r>
      <w:r w:rsidR="00FA0685">
        <w:rPr>
          <w:rFonts w:ascii="Times New Roman" w:hAnsi="Times New Roman" w:cs="Times New Roman"/>
          <w:b/>
          <w:sz w:val="26"/>
          <w:szCs w:val="26"/>
        </w:rPr>
        <w:t>Администрации</w:t>
      </w:r>
      <w:r w:rsidRPr="00E567CA">
        <w:rPr>
          <w:rFonts w:ascii="Times New Roman" w:hAnsi="Times New Roman" w:cs="Times New Roman"/>
          <w:b/>
          <w:sz w:val="26"/>
          <w:szCs w:val="26"/>
        </w:rPr>
        <w:t xml:space="preserve"> муниципального образования</w:t>
      </w:r>
      <w:proofErr w:type="gramEnd"/>
      <w:r w:rsidRPr="00E567CA">
        <w:rPr>
          <w:rFonts w:ascii="Times New Roman" w:hAnsi="Times New Roman" w:cs="Times New Roman"/>
          <w:b/>
          <w:sz w:val="26"/>
          <w:szCs w:val="26"/>
        </w:rPr>
        <w:t xml:space="preserve"> </w:t>
      </w:r>
    </w:p>
    <w:p w14:paraId="7A78E20B" w14:textId="5B6C3FC8" w:rsidR="005B24C0" w:rsidRPr="00E567CA" w:rsidRDefault="005B24C0" w:rsidP="005B24C0">
      <w:pPr>
        <w:ind w:firstLine="709"/>
        <w:jc w:val="center"/>
        <w:rPr>
          <w:rFonts w:ascii="Times New Roman" w:hAnsi="Times New Roman" w:cs="Times New Roman"/>
          <w:b/>
          <w:sz w:val="26"/>
          <w:szCs w:val="26"/>
        </w:rPr>
      </w:pPr>
      <w:r w:rsidRPr="00E567CA">
        <w:rPr>
          <w:rFonts w:ascii="Times New Roman" w:hAnsi="Times New Roman" w:cs="Times New Roman"/>
          <w:b/>
          <w:sz w:val="26"/>
          <w:szCs w:val="26"/>
        </w:rPr>
        <w:t>«</w:t>
      </w:r>
      <w:proofErr w:type="spellStart"/>
      <w:r w:rsidRPr="00E567CA">
        <w:rPr>
          <w:rFonts w:ascii="Times New Roman" w:hAnsi="Times New Roman" w:cs="Times New Roman"/>
          <w:b/>
          <w:sz w:val="26"/>
          <w:szCs w:val="26"/>
        </w:rPr>
        <w:t>Сурский</w:t>
      </w:r>
      <w:proofErr w:type="spellEnd"/>
      <w:r w:rsidRPr="00E567CA">
        <w:rPr>
          <w:rFonts w:ascii="Times New Roman" w:hAnsi="Times New Roman" w:cs="Times New Roman"/>
          <w:b/>
          <w:sz w:val="26"/>
          <w:szCs w:val="26"/>
        </w:rPr>
        <w:t xml:space="preserve"> район»</w:t>
      </w:r>
    </w:p>
    <w:p w14:paraId="0208E34D" w14:textId="77777777" w:rsidR="00FF20F6" w:rsidRPr="00FF20F6" w:rsidRDefault="00410AE6" w:rsidP="00FF20F6">
      <w:pPr>
        <w:jc w:val="center"/>
        <w:rPr>
          <w:rFonts w:ascii="Times New Roman" w:eastAsia="Times New Roman" w:hAnsi="Times New Roman" w:cs="Times New Roman"/>
          <w:b/>
          <w:sz w:val="26"/>
          <w:szCs w:val="26"/>
          <w:lang w:eastAsia="ru-RU"/>
        </w:rPr>
      </w:pPr>
      <w:r>
        <w:rPr>
          <w:rFonts w:ascii="Times New Roman" w:hAnsi="Times New Roman"/>
          <w:sz w:val="26"/>
          <w:szCs w:val="26"/>
        </w:rPr>
        <w:t>«</w:t>
      </w:r>
      <w:r w:rsidR="00FF20F6" w:rsidRPr="00FF20F6">
        <w:rPr>
          <w:rFonts w:ascii="Times New Roman" w:eastAsia="Times New Roman" w:hAnsi="Times New Roman" w:cs="Times New Roman"/>
          <w:b/>
          <w:sz w:val="26"/>
          <w:szCs w:val="26"/>
          <w:lang w:eastAsia="ru-RU"/>
        </w:rPr>
        <w:t>О внесении изменений в постановление администрации</w:t>
      </w:r>
    </w:p>
    <w:p w14:paraId="03366A8B" w14:textId="2A04B845" w:rsidR="00410AE6" w:rsidRPr="00F50BD1" w:rsidRDefault="00FF20F6" w:rsidP="00FF20F6">
      <w:pPr>
        <w:jc w:val="center"/>
        <w:rPr>
          <w:rFonts w:ascii="Times New Roman" w:eastAsia="Times New Roman" w:hAnsi="Times New Roman" w:cs="Times New Roman"/>
          <w:b/>
          <w:sz w:val="26"/>
          <w:szCs w:val="26"/>
          <w:lang w:eastAsia="ru-RU"/>
        </w:rPr>
      </w:pPr>
      <w:r w:rsidRPr="00FF20F6">
        <w:rPr>
          <w:rFonts w:ascii="Times New Roman" w:eastAsia="Times New Roman" w:hAnsi="Times New Roman" w:cs="Times New Roman"/>
          <w:b/>
          <w:sz w:val="26"/>
          <w:szCs w:val="26"/>
          <w:lang w:eastAsia="ru-RU"/>
        </w:rPr>
        <w:t>МО «</w:t>
      </w:r>
      <w:proofErr w:type="spellStart"/>
      <w:r w:rsidRPr="00FF20F6">
        <w:rPr>
          <w:rFonts w:ascii="Times New Roman" w:eastAsia="Times New Roman" w:hAnsi="Times New Roman" w:cs="Times New Roman"/>
          <w:b/>
          <w:sz w:val="26"/>
          <w:szCs w:val="26"/>
          <w:lang w:eastAsia="ru-RU"/>
        </w:rPr>
        <w:t>Сурский</w:t>
      </w:r>
      <w:proofErr w:type="spellEnd"/>
      <w:r w:rsidRPr="00FF20F6">
        <w:rPr>
          <w:rFonts w:ascii="Times New Roman" w:eastAsia="Times New Roman" w:hAnsi="Times New Roman" w:cs="Times New Roman"/>
          <w:b/>
          <w:sz w:val="26"/>
          <w:szCs w:val="26"/>
          <w:lang w:eastAsia="ru-RU"/>
        </w:rPr>
        <w:t xml:space="preserve"> район» от 08.10.2020 №469-П-А</w:t>
      </w:r>
      <w:r w:rsidR="00D3156A" w:rsidRPr="00E567CA">
        <w:rPr>
          <w:rFonts w:ascii="Times New Roman" w:eastAsia="Calibri" w:hAnsi="Times New Roman"/>
          <w:sz w:val="26"/>
          <w:szCs w:val="26"/>
        </w:rPr>
        <w:t>»</w:t>
      </w:r>
    </w:p>
    <w:p w14:paraId="0A84BC88" w14:textId="59A1FAC3" w:rsidR="00122E9C" w:rsidRPr="00E567CA" w:rsidRDefault="00D3156A" w:rsidP="00BD5288">
      <w:pPr>
        <w:pStyle w:val="ConsPlusTitle"/>
        <w:jc w:val="center"/>
        <w:rPr>
          <w:rFonts w:ascii="Times New Roman" w:hAnsi="Times New Roman"/>
          <w:sz w:val="26"/>
          <w:szCs w:val="26"/>
        </w:rPr>
      </w:pPr>
      <w:r w:rsidRPr="00E567CA">
        <w:rPr>
          <w:rFonts w:ascii="Times New Roman" w:eastAsia="Calibri" w:hAnsi="Times New Roman"/>
          <w:sz w:val="26"/>
          <w:szCs w:val="26"/>
          <w:lang w:eastAsia="en-US"/>
        </w:rPr>
        <w:t xml:space="preserve"> </w:t>
      </w:r>
    </w:p>
    <w:p w14:paraId="638D9704" w14:textId="5A69B906" w:rsidR="00C83213" w:rsidRPr="00E567CA" w:rsidRDefault="009E11FC" w:rsidP="00A978E5">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672018">
        <w:rPr>
          <w:rFonts w:ascii="Times New Roman" w:hAnsi="Times New Roman" w:cs="Times New Roman"/>
          <w:color w:val="000000" w:themeColor="text1"/>
          <w:sz w:val="26"/>
          <w:szCs w:val="26"/>
        </w:rPr>
        <w:t>13</w:t>
      </w:r>
      <w:r w:rsidR="00A75C0C" w:rsidRPr="00E64A27">
        <w:rPr>
          <w:rFonts w:ascii="Times New Roman" w:hAnsi="Times New Roman" w:cs="Times New Roman"/>
          <w:color w:val="000000" w:themeColor="text1"/>
          <w:sz w:val="26"/>
          <w:szCs w:val="26"/>
        </w:rPr>
        <w:t>.0</w:t>
      </w:r>
      <w:r w:rsidR="008756F1">
        <w:rPr>
          <w:rFonts w:ascii="Times New Roman" w:hAnsi="Times New Roman" w:cs="Times New Roman"/>
          <w:color w:val="000000" w:themeColor="text1"/>
          <w:sz w:val="26"/>
          <w:szCs w:val="26"/>
        </w:rPr>
        <w:t>6</w:t>
      </w:r>
      <w:r w:rsidR="005B24C0" w:rsidRPr="00E64A27">
        <w:rPr>
          <w:rFonts w:ascii="Times New Roman" w:hAnsi="Times New Roman" w:cs="Times New Roman"/>
          <w:color w:val="000000" w:themeColor="text1"/>
          <w:sz w:val="26"/>
          <w:szCs w:val="26"/>
        </w:rPr>
        <w:t>.</w:t>
      </w:r>
      <w:r w:rsidR="005B24C0" w:rsidRPr="00E567CA">
        <w:rPr>
          <w:rFonts w:ascii="Times New Roman" w:hAnsi="Times New Roman" w:cs="Times New Roman"/>
          <w:sz w:val="26"/>
          <w:szCs w:val="26"/>
        </w:rPr>
        <w:t>202</w:t>
      </w:r>
      <w:r w:rsidR="00C77CA6">
        <w:rPr>
          <w:rFonts w:ascii="Times New Roman" w:hAnsi="Times New Roman" w:cs="Times New Roman"/>
          <w:sz w:val="26"/>
          <w:szCs w:val="26"/>
        </w:rPr>
        <w:t>3</w:t>
      </w:r>
      <w:r w:rsidR="005B24C0" w:rsidRPr="00E567CA">
        <w:rPr>
          <w:rFonts w:ascii="Times New Roman" w:hAnsi="Times New Roman" w:cs="Times New Roman"/>
          <w:sz w:val="26"/>
          <w:szCs w:val="26"/>
        </w:rPr>
        <w:t>                                                                                                 </w:t>
      </w:r>
      <w:r w:rsidR="00FF20F6">
        <w:rPr>
          <w:rFonts w:ascii="Times New Roman" w:hAnsi="Times New Roman" w:cs="Times New Roman"/>
          <w:sz w:val="26"/>
          <w:szCs w:val="26"/>
        </w:rPr>
        <w:t>№89</w:t>
      </w:r>
    </w:p>
    <w:p w14:paraId="4910D504" w14:textId="77777777" w:rsidR="00A978E5" w:rsidRDefault="00A978E5" w:rsidP="005B24C0">
      <w:pPr>
        <w:ind w:firstLine="709"/>
        <w:jc w:val="both"/>
        <w:rPr>
          <w:rFonts w:ascii="Times New Roman" w:hAnsi="Times New Roman" w:cs="Times New Roman"/>
          <w:b/>
          <w:sz w:val="26"/>
          <w:szCs w:val="26"/>
        </w:rPr>
      </w:pPr>
    </w:p>
    <w:p w14:paraId="49E74E71"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Проведена экспертиза:</w:t>
      </w:r>
    </w:p>
    <w:p w14:paraId="49B924A9" w14:textId="04B2550D" w:rsidR="00C83213" w:rsidRPr="00FA0685" w:rsidRDefault="005B24C0" w:rsidP="00FF20F6">
      <w:pPr>
        <w:jc w:val="both"/>
        <w:rPr>
          <w:rFonts w:ascii="Times New Roman" w:eastAsia="Times New Roman" w:hAnsi="Times New Roman" w:cs="Times New Roman"/>
          <w:sz w:val="26"/>
          <w:szCs w:val="26"/>
          <w:lang w:eastAsia="ru-RU"/>
        </w:rPr>
      </w:pPr>
      <w:r w:rsidRPr="00E567CA">
        <w:rPr>
          <w:rFonts w:ascii="Times New Roman" w:hAnsi="Times New Roman" w:cs="Times New Roman"/>
          <w:sz w:val="26"/>
          <w:szCs w:val="26"/>
        </w:rPr>
        <w:t xml:space="preserve">Проекта </w:t>
      </w:r>
      <w:r w:rsidR="00460B8F">
        <w:rPr>
          <w:rFonts w:ascii="Times New Roman" w:hAnsi="Times New Roman" w:cs="Times New Roman"/>
          <w:sz w:val="26"/>
          <w:szCs w:val="26"/>
        </w:rPr>
        <w:t>постановления</w:t>
      </w:r>
      <w:r w:rsidRPr="00E567CA">
        <w:rPr>
          <w:rFonts w:ascii="Times New Roman" w:hAnsi="Times New Roman" w:cs="Times New Roman"/>
          <w:sz w:val="26"/>
          <w:szCs w:val="26"/>
        </w:rPr>
        <w:t xml:space="preserve"> Администрации муниципального образования «</w:t>
      </w:r>
      <w:proofErr w:type="spellStart"/>
      <w:r w:rsidRPr="00E567CA">
        <w:rPr>
          <w:rFonts w:ascii="Times New Roman" w:hAnsi="Times New Roman" w:cs="Times New Roman"/>
          <w:sz w:val="26"/>
          <w:szCs w:val="26"/>
        </w:rPr>
        <w:t>Сурский</w:t>
      </w:r>
      <w:proofErr w:type="spellEnd"/>
      <w:r w:rsidRPr="00E567CA">
        <w:rPr>
          <w:rFonts w:ascii="Times New Roman" w:hAnsi="Times New Roman" w:cs="Times New Roman"/>
          <w:sz w:val="26"/>
          <w:szCs w:val="26"/>
        </w:rPr>
        <w:t xml:space="preserve"> район»</w:t>
      </w:r>
      <w:r w:rsidR="00061354">
        <w:rPr>
          <w:rFonts w:ascii="Times New Roman" w:hAnsi="Times New Roman" w:cs="Times New Roman"/>
          <w:sz w:val="26"/>
          <w:szCs w:val="26"/>
        </w:rPr>
        <w:t xml:space="preserve"> </w:t>
      </w:r>
      <w:r w:rsidR="00FF20F6">
        <w:rPr>
          <w:rFonts w:ascii="Times New Roman" w:eastAsia="Times New Roman" w:hAnsi="Times New Roman" w:cs="Times New Roman"/>
          <w:sz w:val="26"/>
          <w:szCs w:val="26"/>
          <w:lang w:eastAsia="ru-RU"/>
        </w:rPr>
        <w:t>о</w:t>
      </w:r>
      <w:r w:rsidR="00FF20F6" w:rsidRPr="00FF20F6">
        <w:rPr>
          <w:rFonts w:ascii="Times New Roman" w:eastAsia="Times New Roman" w:hAnsi="Times New Roman" w:cs="Times New Roman"/>
          <w:sz w:val="26"/>
          <w:szCs w:val="26"/>
          <w:lang w:eastAsia="ru-RU"/>
        </w:rPr>
        <w:t xml:space="preserve"> внесении изменени</w:t>
      </w:r>
      <w:r w:rsidR="00FF20F6">
        <w:rPr>
          <w:rFonts w:ascii="Times New Roman" w:eastAsia="Times New Roman" w:hAnsi="Times New Roman" w:cs="Times New Roman"/>
          <w:sz w:val="26"/>
          <w:szCs w:val="26"/>
          <w:lang w:eastAsia="ru-RU"/>
        </w:rPr>
        <w:t xml:space="preserve">й в постановление администрации </w:t>
      </w:r>
      <w:r w:rsidR="00FF20F6" w:rsidRPr="00FF20F6">
        <w:rPr>
          <w:rFonts w:ascii="Times New Roman" w:eastAsia="Times New Roman" w:hAnsi="Times New Roman" w:cs="Times New Roman"/>
          <w:sz w:val="26"/>
          <w:szCs w:val="26"/>
          <w:lang w:eastAsia="ru-RU"/>
        </w:rPr>
        <w:t>МО «</w:t>
      </w:r>
      <w:proofErr w:type="spellStart"/>
      <w:r w:rsidR="00FF20F6" w:rsidRPr="00FF20F6">
        <w:rPr>
          <w:rFonts w:ascii="Times New Roman" w:eastAsia="Times New Roman" w:hAnsi="Times New Roman" w:cs="Times New Roman"/>
          <w:sz w:val="26"/>
          <w:szCs w:val="26"/>
          <w:lang w:eastAsia="ru-RU"/>
        </w:rPr>
        <w:t>Сурский</w:t>
      </w:r>
      <w:proofErr w:type="spellEnd"/>
      <w:r w:rsidR="00FF20F6" w:rsidRPr="00FF20F6">
        <w:rPr>
          <w:rFonts w:ascii="Times New Roman" w:eastAsia="Times New Roman" w:hAnsi="Times New Roman" w:cs="Times New Roman"/>
          <w:sz w:val="26"/>
          <w:szCs w:val="26"/>
          <w:lang w:eastAsia="ru-RU"/>
        </w:rPr>
        <w:t xml:space="preserve"> район» от 08.10.2020 №469-П-А</w:t>
      </w:r>
      <w:r w:rsidR="00A979FE" w:rsidRPr="00A979FE">
        <w:rPr>
          <w:rFonts w:ascii="Times New Roman" w:eastAsia="Times New Roman" w:hAnsi="Times New Roman" w:cs="Times New Roman"/>
          <w:sz w:val="26"/>
          <w:szCs w:val="26"/>
          <w:lang w:eastAsia="ru-RU"/>
        </w:rPr>
        <w:t>.</w:t>
      </w:r>
    </w:p>
    <w:p w14:paraId="5EC0388A" w14:textId="77777777" w:rsidR="00D3156A" w:rsidRPr="00103638" w:rsidRDefault="00D3156A" w:rsidP="006F2480">
      <w:pPr>
        <w:pStyle w:val="ConsPlusTitle"/>
        <w:ind w:firstLine="709"/>
        <w:jc w:val="both"/>
        <w:rPr>
          <w:rFonts w:ascii="Times New Roman" w:hAnsi="Times New Roman"/>
          <w:b w:val="0"/>
          <w:sz w:val="26"/>
          <w:szCs w:val="26"/>
        </w:rPr>
      </w:pPr>
    </w:p>
    <w:p w14:paraId="0F45FB79"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Результат проведения экспертизы:</w:t>
      </w:r>
    </w:p>
    <w:p w14:paraId="0ACD15AB" w14:textId="77777777" w:rsidR="005B24C0"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 xml:space="preserve">Проект не содержит </w:t>
      </w:r>
      <w:proofErr w:type="spellStart"/>
      <w:r w:rsidRPr="00E567CA">
        <w:rPr>
          <w:rFonts w:ascii="Times New Roman" w:hAnsi="Times New Roman" w:cs="Times New Roman"/>
          <w:sz w:val="26"/>
          <w:szCs w:val="26"/>
        </w:rPr>
        <w:t>коррупциогенные</w:t>
      </w:r>
      <w:proofErr w:type="spellEnd"/>
      <w:r w:rsidRPr="00E567CA">
        <w:rPr>
          <w:rFonts w:ascii="Times New Roman" w:hAnsi="Times New Roman" w:cs="Times New Roman"/>
          <w:sz w:val="26"/>
          <w:szCs w:val="26"/>
        </w:rPr>
        <w:t xml:space="preserve"> факторы.</w:t>
      </w:r>
    </w:p>
    <w:p w14:paraId="78C50A3F" w14:textId="77777777" w:rsidR="005B24C0" w:rsidRPr="00E567CA" w:rsidRDefault="005B24C0" w:rsidP="005B24C0">
      <w:pPr>
        <w:ind w:firstLine="709"/>
        <w:jc w:val="both"/>
        <w:rPr>
          <w:rFonts w:ascii="Times New Roman" w:hAnsi="Times New Roman" w:cs="Times New Roman"/>
          <w:sz w:val="26"/>
          <w:szCs w:val="26"/>
        </w:rPr>
      </w:pPr>
      <w:proofErr w:type="gramStart"/>
      <w:r w:rsidRPr="00E567CA">
        <w:rPr>
          <w:rFonts w:ascii="Times New Roman" w:hAnsi="Times New Roman" w:cs="Times New Roman"/>
          <w:sz w:val="26"/>
          <w:szCs w:val="26"/>
        </w:rPr>
        <w:t xml:space="preserve">Экспертиза проведена в соответствии с Федеральным законом от 25.12.2008 № 273-ФЗ «О противодействии коррупции», частью 4 статьи 3, пунктом 2 части 1 статьи 4 Федерального закона от 17.07.2009 № 172-ФЗ «Об антикоррупционной экспертизе нормативных правовых актов и проектов нормативных правовых актов», </w:t>
      </w:r>
      <w:r w:rsidR="00242BE5" w:rsidRPr="00E567CA">
        <w:rPr>
          <w:rFonts w:ascii="Times New Roman" w:hAnsi="Times New Roman" w:cs="Times New Roman"/>
          <w:sz w:val="26"/>
          <w:szCs w:val="26"/>
        </w:rPr>
        <w:t>постановлением Администрации МО «</w:t>
      </w:r>
      <w:proofErr w:type="spellStart"/>
      <w:r w:rsidR="00242BE5" w:rsidRPr="00E567CA">
        <w:rPr>
          <w:rFonts w:ascii="Times New Roman" w:hAnsi="Times New Roman" w:cs="Times New Roman"/>
          <w:sz w:val="26"/>
          <w:szCs w:val="26"/>
        </w:rPr>
        <w:t>Сурский</w:t>
      </w:r>
      <w:proofErr w:type="spellEnd"/>
      <w:r w:rsidR="00242BE5" w:rsidRPr="00E567CA">
        <w:rPr>
          <w:rFonts w:ascii="Times New Roman" w:hAnsi="Times New Roman" w:cs="Times New Roman"/>
          <w:sz w:val="26"/>
          <w:szCs w:val="26"/>
        </w:rPr>
        <w:t xml:space="preserve"> район» от 15.05.2020 № 233-П-А «Об утверждении Положения о порядке  проведения антикоррупционной экспертизы муниципальных нормативных правовых актов и</w:t>
      </w:r>
      <w:proofErr w:type="gramEnd"/>
      <w:r w:rsidR="00242BE5" w:rsidRPr="00E567CA">
        <w:rPr>
          <w:rFonts w:ascii="Times New Roman" w:hAnsi="Times New Roman" w:cs="Times New Roman"/>
          <w:sz w:val="26"/>
          <w:szCs w:val="26"/>
        </w:rPr>
        <w:t xml:space="preserve"> проектов муниципальных нормативных правовых актов Администрации муниципального образования «</w:t>
      </w:r>
      <w:proofErr w:type="spellStart"/>
      <w:r w:rsidR="00242BE5" w:rsidRPr="00E567CA">
        <w:rPr>
          <w:rFonts w:ascii="Times New Roman" w:hAnsi="Times New Roman" w:cs="Times New Roman"/>
          <w:sz w:val="26"/>
          <w:szCs w:val="26"/>
        </w:rPr>
        <w:t>Сурский</w:t>
      </w:r>
      <w:proofErr w:type="spellEnd"/>
      <w:r w:rsidR="00242BE5" w:rsidRPr="00E567CA">
        <w:rPr>
          <w:rFonts w:ascii="Times New Roman" w:hAnsi="Times New Roman" w:cs="Times New Roman"/>
          <w:sz w:val="26"/>
          <w:szCs w:val="26"/>
        </w:rPr>
        <w:t xml:space="preserve"> район» Ульяновской области».</w:t>
      </w:r>
    </w:p>
    <w:p w14:paraId="3A271DE1" w14:textId="77777777" w:rsidR="00D3156A" w:rsidRPr="00E567CA" w:rsidRDefault="00D3156A" w:rsidP="005B24C0">
      <w:pPr>
        <w:ind w:firstLine="709"/>
        <w:jc w:val="both"/>
        <w:rPr>
          <w:rFonts w:ascii="Times New Roman" w:hAnsi="Times New Roman" w:cs="Times New Roman"/>
          <w:sz w:val="26"/>
          <w:szCs w:val="26"/>
        </w:rPr>
      </w:pPr>
    </w:p>
    <w:p w14:paraId="09B2187C" w14:textId="218A8CE8" w:rsidR="005B24C0" w:rsidRPr="00E567CA" w:rsidRDefault="005B24C0" w:rsidP="005B24C0">
      <w:pPr>
        <w:ind w:firstLine="709"/>
        <w:jc w:val="both"/>
        <w:rPr>
          <w:rFonts w:ascii="Times New Roman" w:eastAsia="BatangChe" w:hAnsi="Times New Roman" w:cs="Times New Roman"/>
          <w:b/>
          <w:sz w:val="26"/>
          <w:szCs w:val="26"/>
        </w:rPr>
      </w:pPr>
      <w:r w:rsidRPr="00E567CA">
        <w:rPr>
          <w:rFonts w:ascii="Times New Roman" w:eastAsia="BatangChe" w:hAnsi="Times New Roman" w:cs="Times New Roman"/>
          <w:b/>
          <w:sz w:val="26"/>
          <w:szCs w:val="26"/>
        </w:rPr>
        <w:t>I. Описание нормативного правового акта</w:t>
      </w:r>
      <w:r w:rsidR="00E567CA" w:rsidRPr="00E567CA">
        <w:rPr>
          <w:rFonts w:ascii="Times New Roman" w:eastAsia="BatangChe" w:hAnsi="Times New Roman" w:cs="Times New Roman"/>
          <w:b/>
          <w:sz w:val="26"/>
          <w:szCs w:val="26"/>
        </w:rPr>
        <w:t>:</w:t>
      </w:r>
    </w:p>
    <w:p w14:paraId="48EA75C7" w14:textId="308B4944" w:rsidR="00473CFC" w:rsidRDefault="00C77CA6" w:rsidP="00BD5288">
      <w:pPr>
        <w:ind w:firstLine="709"/>
        <w:jc w:val="both"/>
        <w:rPr>
          <w:rFonts w:ascii="Times New Roman" w:eastAsia="BatangChe" w:hAnsi="Times New Roman" w:cs="Times New Roman"/>
          <w:sz w:val="26"/>
          <w:szCs w:val="26"/>
        </w:rPr>
      </w:pPr>
      <w:r>
        <w:rPr>
          <w:rFonts w:ascii="Times New Roman" w:eastAsia="BatangChe" w:hAnsi="Times New Roman" w:cs="Times New Roman"/>
          <w:sz w:val="26"/>
          <w:szCs w:val="26"/>
        </w:rPr>
        <w:t xml:space="preserve">Проектом </w:t>
      </w:r>
      <w:r w:rsidR="00460B8F">
        <w:rPr>
          <w:rFonts w:ascii="Times New Roman" w:eastAsia="BatangChe" w:hAnsi="Times New Roman" w:cs="Times New Roman"/>
          <w:sz w:val="26"/>
          <w:szCs w:val="26"/>
        </w:rPr>
        <w:t>постановления</w:t>
      </w:r>
      <w:r w:rsidR="00473CFC">
        <w:rPr>
          <w:rFonts w:ascii="Times New Roman" w:eastAsia="BatangChe" w:hAnsi="Times New Roman" w:cs="Times New Roman"/>
          <w:sz w:val="26"/>
          <w:szCs w:val="26"/>
        </w:rPr>
        <w:t>:</w:t>
      </w:r>
    </w:p>
    <w:p w14:paraId="54123318" w14:textId="52416011" w:rsidR="00FF20F6" w:rsidRPr="00FF20F6" w:rsidRDefault="00FA0685" w:rsidP="00FF20F6">
      <w:pPr>
        <w:autoSpaceDE w:val="0"/>
        <w:autoSpaceDN w:val="0"/>
        <w:adjustRightInd w:val="0"/>
        <w:ind w:firstLine="709"/>
        <w:jc w:val="both"/>
        <w:rPr>
          <w:rFonts w:ascii="Times New Roman" w:eastAsia="Times New Roman" w:hAnsi="Times New Roman" w:cs="Times New Roman"/>
          <w:bCs/>
          <w:sz w:val="26"/>
          <w:szCs w:val="26"/>
          <w:lang w:eastAsia="ru-RU"/>
        </w:rPr>
      </w:pPr>
      <w:r>
        <w:rPr>
          <w:rFonts w:ascii="Times New Roman" w:eastAsiaTheme="minorEastAsia" w:hAnsi="Times New Roman" w:cs="Times New Roman"/>
          <w:sz w:val="26"/>
          <w:szCs w:val="26"/>
        </w:rPr>
        <w:t xml:space="preserve">1. </w:t>
      </w:r>
      <w:proofErr w:type="gramStart"/>
      <w:r w:rsidR="00A979FE">
        <w:rPr>
          <w:rFonts w:ascii="Times New Roman" w:eastAsia="Times New Roman" w:hAnsi="Times New Roman" w:cs="Times New Roman"/>
          <w:sz w:val="26"/>
          <w:szCs w:val="26"/>
          <w:lang w:eastAsia="ru-RU"/>
        </w:rPr>
        <w:t>Внесены</w:t>
      </w:r>
      <w:r w:rsidR="00A979FE" w:rsidRPr="00A979FE">
        <w:rPr>
          <w:rFonts w:ascii="Times New Roman" w:eastAsia="Times New Roman" w:hAnsi="Times New Roman" w:cs="Times New Roman"/>
          <w:sz w:val="26"/>
          <w:szCs w:val="26"/>
          <w:lang w:eastAsia="ru-RU"/>
        </w:rPr>
        <w:t xml:space="preserve"> </w:t>
      </w:r>
      <w:r w:rsidR="00FF20F6" w:rsidRPr="00FF20F6">
        <w:rPr>
          <w:rFonts w:ascii="Times New Roman" w:eastAsia="Times New Roman" w:hAnsi="Times New Roman" w:cs="Times New Roman"/>
          <w:bCs/>
          <w:sz w:val="26"/>
          <w:szCs w:val="26"/>
          <w:lang w:eastAsia="ru-RU"/>
        </w:rPr>
        <w:t>в Административный регламент предоставления муниципальной услуги «Предоставление земельного участка, находящегося</w:t>
      </w:r>
      <w:r w:rsidR="00FF20F6">
        <w:rPr>
          <w:rFonts w:ascii="Times New Roman" w:eastAsia="Times New Roman" w:hAnsi="Times New Roman" w:cs="Times New Roman"/>
          <w:bCs/>
          <w:sz w:val="26"/>
          <w:szCs w:val="26"/>
          <w:lang w:eastAsia="ru-RU"/>
        </w:rPr>
        <w:t xml:space="preserve"> </w:t>
      </w:r>
      <w:r w:rsidR="00FF20F6" w:rsidRPr="00FF20F6">
        <w:rPr>
          <w:rFonts w:ascii="Times New Roman" w:eastAsia="Times New Roman" w:hAnsi="Times New Roman" w:cs="Times New Roman"/>
          <w:bCs/>
          <w:sz w:val="26"/>
          <w:szCs w:val="26"/>
          <w:lang w:eastAsia="ru-RU"/>
        </w:rPr>
        <w:t>в муниципальной собственности, или государственная собственность на который не разграничена, в аренду без проведения торгов», утвержденный постановлением администрации МО «</w:t>
      </w:r>
      <w:proofErr w:type="spellStart"/>
      <w:r w:rsidR="00FF20F6" w:rsidRPr="00FF20F6">
        <w:rPr>
          <w:rFonts w:ascii="Times New Roman" w:eastAsia="Times New Roman" w:hAnsi="Times New Roman" w:cs="Times New Roman"/>
          <w:bCs/>
          <w:sz w:val="26"/>
          <w:szCs w:val="26"/>
          <w:lang w:eastAsia="ru-RU"/>
        </w:rPr>
        <w:t>Сурский</w:t>
      </w:r>
      <w:proofErr w:type="spellEnd"/>
      <w:r w:rsidR="00FF20F6" w:rsidRPr="00FF20F6">
        <w:rPr>
          <w:rFonts w:ascii="Times New Roman" w:eastAsia="Times New Roman" w:hAnsi="Times New Roman" w:cs="Times New Roman"/>
          <w:bCs/>
          <w:sz w:val="26"/>
          <w:szCs w:val="26"/>
          <w:lang w:eastAsia="ru-RU"/>
        </w:rPr>
        <w:t xml:space="preserve"> район» от 08.10.2020</w:t>
      </w:r>
      <w:r w:rsidR="00FF20F6">
        <w:rPr>
          <w:rFonts w:ascii="Times New Roman" w:eastAsia="Times New Roman" w:hAnsi="Times New Roman" w:cs="Times New Roman"/>
          <w:bCs/>
          <w:sz w:val="26"/>
          <w:szCs w:val="26"/>
          <w:lang w:eastAsia="ru-RU"/>
        </w:rPr>
        <w:t xml:space="preserve"> </w:t>
      </w:r>
      <w:r w:rsidR="00FF20F6" w:rsidRPr="00FF20F6">
        <w:rPr>
          <w:rFonts w:ascii="Times New Roman" w:eastAsia="Times New Roman" w:hAnsi="Times New Roman" w:cs="Times New Roman"/>
          <w:bCs/>
          <w:sz w:val="26"/>
          <w:szCs w:val="26"/>
          <w:lang w:eastAsia="ru-RU"/>
        </w:rPr>
        <w:t>№469-П-А «Об утверждении административного регламента предоставления муниципальной услуги «Предоставление земельного участка, находящегося</w:t>
      </w:r>
      <w:r w:rsidR="00FF20F6">
        <w:rPr>
          <w:rFonts w:ascii="Times New Roman" w:eastAsia="Times New Roman" w:hAnsi="Times New Roman" w:cs="Times New Roman"/>
          <w:bCs/>
          <w:sz w:val="26"/>
          <w:szCs w:val="26"/>
          <w:lang w:eastAsia="ru-RU"/>
        </w:rPr>
        <w:t xml:space="preserve"> </w:t>
      </w:r>
      <w:r w:rsidR="00FF20F6" w:rsidRPr="00FF20F6">
        <w:rPr>
          <w:rFonts w:ascii="Times New Roman" w:eastAsia="Times New Roman" w:hAnsi="Times New Roman" w:cs="Times New Roman"/>
          <w:bCs/>
          <w:sz w:val="26"/>
          <w:szCs w:val="26"/>
          <w:lang w:eastAsia="ru-RU"/>
        </w:rPr>
        <w:t>в муниципальной собственности или государственная собственность на который не разграничена, в аренду без проведения</w:t>
      </w:r>
      <w:proofErr w:type="gramEnd"/>
      <w:r w:rsidR="00FF20F6" w:rsidRPr="00FF20F6">
        <w:rPr>
          <w:rFonts w:ascii="Times New Roman" w:eastAsia="Times New Roman" w:hAnsi="Times New Roman" w:cs="Times New Roman"/>
          <w:bCs/>
          <w:sz w:val="26"/>
          <w:szCs w:val="26"/>
          <w:lang w:eastAsia="ru-RU"/>
        </w:rPr>
        <w:t xml:space="preserve"> торгов»», следующие изменения:</w:t>
      </w:r>
    </w:p>
    <w:p w14:paraId="593F0240"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1.1. В разделе 2:</w:t>
      </w:r>
    </w:p>
    <w:p w14:paraId="6146259E" w14:textId="26AE1B84"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 xml:space="preserve">1.1.1. Пункт 2.4 </w:t>
      </w:r>
      <w:r>
        <w:rPr>
          <w:rFonts w:ascii="Times New Roman" w:eastAsia="Times New Roman" w:hAnsi="Times New Roman" w:cs="Times New Roman"/>
          <w:bCs/>
          <w:sz w:val="26"/>
          <w:szCs w:val="26"/>
          <w:lang w:eastAsia="ru-RU"/>
        </w:rPr>
        <w:t>изложен</w:t>
      </w:r>
      <w:r w:rsidRPr="00FF20F6">
        <w:rPr>
          <w:rFonts w:ascii="Times New Roman" w:eastAsia="Times New Roman" w:hAnsi="Times New Roman" w:cs="Times New Roman"/>
          <w:bCs/>
          <w:sz w:val="26"/>
          <w:szCs w:val="26"/>
          <w:lang w:eastAsia="ru-RU"/>
        </w:rPr>
        <w:t xml:space="preserve"> в следующей редакции:</w:t>
      </w:r>
    </w:p>
    <w:p w14:paraId="5B1E0C77"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
          <w:bCs/>
          <w:sz w:val="26"/>
          <w:szCs w:val="26"/>
          <w:lang w:eastAsia="ru-RU"/>
        </w:rPr>
      </w:pPr>
      <w:r w:rsidRPr="00FF20F6">
        <w:rPr>
          <w:rFonts w:ascii="Times New Roman" w:eastAsia="Times New Roman" w:hAnsi="Times New Roman" w:cs="Times New Roman"/>
          <w:b/>
          <w:bCs/>
          <w:sz w:val="26"/>
          <w:szCs w:val="26"/>
          <w:lang w:eastAsia="ru-RU"/>
        </w:rPr>
        <w:t>«2.4. Срок предоставления муниципальной услуги</w:t>
      </w:r>
    </w:p>
    <w:p w14:paraId="2AD12AEA"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Срок предоставления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составляет не более 20 дней со дня поступления заявления в уполномоченный орган</w:t>
      </w:r>
      <w:proofErr w:type="gramStart"/>
      <w:r w:rsidRPr="00FF20F6">
        <w:rPr>
          <w:rFonts w:ascii="Times New Roman" w:eastAsia="Times New Roman" w:hAnsi="Times New Roman" w:cs="Times New Roman"/>
          <w:bCs/>
          <w:sz w:val="26"/>
          <w:szCs w:val="26"/>
          <w:lang w:eastAsia="ru-RU"/>
        </w:rPr>
        <w:t>.»;</w:t>
      </w:r>
      <w:proofErr w:type="gramEnd"/>
    </w:p>
    <w:p w14:paraId="35682C40" w14:textId="247261D2"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 xml:space="preserve">1.1.2. Пункт 2.8 </w:t>
      </w:r>
      <w:r>
        <w:rPr>
          <w:rFonts w:ascii="Times New Roman" w:eastAsia="Times New Roman" w:hAnsi="Times New Roman" w:cs="Times New Roman"/>
          <w:bCs/>
          <w:sz w:val="26"/>
          <w:szCs w:val="26"/>
          <w:lang w:eastAsia="ru-RU"/>
        </w:rPr>
        <w:t>изложен</w:t>
      </w:r>
      <w:r w:rsidRPr="00FF20F6">
        <w:rPr>
          <w:rFonts w:ascii="Times New Roman" w:eastAsia="Times New Roman" w:hAnsi="Times New Roman" w:cs="Times New Roman"/>
          <w:bCs/>
          <w:sz w:val="26"/>
          <w:szCs w:val="26"/>
          <w:lang w:eastAsia="ru-RU"/>
        </w:rPr>
        <w:t xml:space="preserve"> в следующей редакции:</w:t>
      </w:r>
    </w:p>
    <w:p w14:paraId="78765389"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
          <w:bCs/>
          <w:sz w:val="26"/>
          <w:szCs w:val="26"/>
          <w:lang w:eastAsia="ru-RU"/>
        </w:rPr>
      </w:pPr>
      <w:r w:rsidRPr="00FF20F6">
        <w:rPr>
          <w:rFonts w:ascii="Times New Roman" w:eastAsia="Times New Roman" w:hAnsi="Times New Roman" w:cs="Times New Roman"/>
          <w:bCs/>
          <w:sz w:val="26"/>
          <w:szCs w:val="26"/>
          <w:lang w:eastAsia="ru-RU"/>
        </w:rPr>
        <w:t>«</w:t>
      </w:r>
      <w:r w:rsidRPr="00FF20F6">
        <w:rPr>
          <w:rFonts w:ascii="Times New Roman" w:eastAsia="Times New Roman" w:hAnsi="Times New Roman" w:cs="Times New Roman"/>
          <w:b/>
          <w:bCs/>
          <w:sz w:val="26"/>
          <w:szCs w:val="26"/>
          <w:lang w:eastAsia="ru-RU"/>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14:paraId="6E6FA920"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2.8.1. Оснований для приостановления предоставления муниципальной услуги законодательством Российской Федерации не предусмотрено.</w:t>
      </w:r>
    </w:p>
    <w:p w14:paraId="4CB8224A"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lastRenderedPageBreak/>
        <w:t xml:space="preserve">2.8.1. Основания для отказа в предоставлении муниципальной услуги: </w:t>
      </w:r>
    </w:p>
    <w:p w14:paraId="4F085FDA"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F52086A"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FF20F6">
        <w:rPr>
          <w:rFonts w:ascii="Times New Roman" w:eastAsia="Times New Roman" w:hAnsi="Times New Roman" w:cs="Times New Roman"/>
          <w:bCs/>
          <w:sz w:val="26"/>
          <w:szCs w:val="26"/>
          <w:vertAlign w:val="superscript"/>
          <w:lang w:eastAsia="ru-RU"/>
        </w:rPr>
        <w:t>10</w:t>
      </w:r>
      <w:r w:rsidRPr="00FF20F6">
        <w:rPr>
          <w:rFonts w:ascii="Times New Roman" w:eastAsia="Times New Roman" w:hAnsi="Times New Roman" w:cs="Times New Roman"/>
          <w:bCs/>
          <w:sz w:val="26"/>
          <w:szCs w:val="26"/>
          <w:lang w:eastAsia="ru-RU"/>
        </w:rPr>
        <w:t xml:space="preserve"> Земельного кодекса Российской Федерации;</w:t>
      </w:r>
      <w:proofErr w:type="gramEnd"/>
    </w:p>
    <w:p w14:paraId="5919724B"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F20F6">
        <w:rPr>
          <w:rFonts w:ascii="Times New Roman" w:eastAsia="Times New Roman" w:hAnsi="Times New Roman" w:cs="Times New Roman"/>
          <w:bCs/>
          <w:sz w:val="26"/>
          <w:szCs w:val="26"/>
          <w:lang w:eastAsia="ru-RU"/>
        </w:rPr>
        <w:t xml:space="preserve"> земельным участком общего назначения);</w:t>
      </w:r>
    </w:p>
    <w:p w14:paraId="40429265"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w:t>
      </w:r>
      <w:r w:rsidRPr="00FF20F6">
        <w:rPr>
          <w:rFonts w:ascii="Times New Roman" w:eastAsia="Times New Roman" w:hAnsi="Times New Roman" w:cs="Times New Roman"/>
          <w:bCs/>
          <w:sz w:val="26"/>
          <w:szCs w:val="26"/>
          <w:vertAlign w:val="superscript"/>
          <w:lang w:eastAsia="ru-RU"/>
        </w:rPr>
        <w:t xml:space="preserve">36 </w:t>
      </w:r>
      <w:r w:rsidRPr="00FF20F6">
        <w:rPr>
          <w:rFonts w:ascii="Times New Roman" w:eastAsia="Times New Roman" w:hAnsi="Times New Roman" w:cs="Times New Roman"/>
          <w:bCs/>
          <w:sz w:val="26"/>
          <w:szCs w:val="26"/>
          <w:lang w:eastAsia="ru-RU"/>
        </w:rPr>
        <w:t>Земельного кодекса Российской Федерации, либо</w:t>
      </w:r>
      <w:proofErr w:type="gramEnd"/>
      <w:r w:rsidRPr="00FF20F6">
        <w:rPr>
          <w:rFonts w:ascii="Times New Roman" w:eastAsia="Times New Roman" w:hAnsi="Times New Roman" w:cs="Times New Roman"/>
          <w:bCs/>
          <w:sz w:val="26"/>
          <w:szCs w:val="26"/>
          <w:lang w:eastAsia="ru-RU"/>
        </w:rPr>
        <w:t xml:space="preserve"> </w:t>
      </w:r>
      <w:proofErr w:type="gramStart"/>
      <w:r w:rsidRPr="00FF20F6">
        <w:rPr>
          <w:rFonts w:ascii="Times New Roman" w:eastAsia="Times New Roman" w:hAnsi="Times New Roman" w:cs="Times New Roman"/>
          <w:bCs/>
          <w:sz w:val="26"/>
          <w:szCs w:val="26"/>
          <w:lang w:eastAsia="ru-RU"/>
        </w:rPr>
        <w:t>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w:t>
      </w:r>
      <w:proofErr w:type="gramEnd"/>
      <w:r w:rsidRPr="00FF20F6">
        <w:rPr>
          <w:rFonts w:ascii="Times New Roman" w:eastAsia="Times New Roman" w:hAnsi="Times New Roman" w:cs="Times New Roman"/>
          <w:bCs/>
          <w:sz w:val="26"/>
          <w:szCs w:val="26"/>
          <w:lang w:eastAsia="ru-RU"/>
        </w:rPr>
        <w:t xml:space="preserve"> в сроки, установленные указанными решениями, не выполнены обязанности, предусмотренные частью 11 статьи 55</w:t>
      </w:r>
      <w:r w:rsidRPr="00FF20F6">
        <w:rPr>
          <w:rFonts w:ascii="Times New Roman" w:eastAsia="Times New Roman" w:hAnsi="Times New Roman" w:cs="Times New Roman"/>
          <w:bCs/>
          <w:sz w:val="26"/>
          <w:szCs w:val="26"/>
          <w:vertAlign w:val="superscript"/>
          <w:lang w:eastAsia="ru-RU"/>
        </w:rPr>
        <w:t>32</w:t>
      </w:r>
      <w:r w:rsidRPr="00FF20F6">
        <w:rPr>
          <w:rFonts w:ascii="Times New Roman" w:eastAsia="Times New Roman" w:hAnsi="Times New Roman" w:cs="Times New Roman"/>
          <w:bCs/>
          <w:sz w:val="26"/>
          <w:szCs w:val="26"/>
          <w:lang w:eastAsia="ru-RU"/>
        </w:rPr>
        <w:t xml:space="preserve"> Градостроительного кодекса Российской Федерации;</w:t>
      </w:r>
    </w:p>
    <w:p w14:paraId="54F6FCCA"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w:t>
      </w:r>
      <w:r w:rsidRPr="00FF20F6">
        <w:rPr>
          <w:rFonts w:ascii="Times New Roman" w:eastAsia="Times New Roman" w:hAnsi="Times New Roman" w:cs="Times New Roman"/>
          <w:bCs/>
          <w:sz w:val="26"/>
          <w:szCs w:val="26"/>
          <w:vertAlign w:val="superscript"/>
          <w:lang w:eastAsia="ru-RU"/>
        </w:rPr>
        <w:t xml:space="preserve">36 </w:t>
      </w:r>
      <w:r w:rsidRPr="00FF20F6">
        <w:rPr>
          <w:rFonts w:ascii="Times New Roman" w:eastAsia="Times New Roman" w:hAnsi="Times New Roman" w:cs="Times New Roman"/>
          <w:bCs/>
          <w:sz w:val="26"/>
          <w:szCs w:val="26"/>
          <w:lang w:eastAsia="ru-RU"/>
        </w:rPr>
        <w:t>Земельного кодекса Российской Федерации</w:t>
      </w:r>
      <w:proofErr w:type="gramEnd"/>
      <w:r w:rsidRPr="00FF20F6">
        <w:rPr>
          <w:rFonts w:ascii="Times New Roman" w:eastAsia="Times New Roman" w:hAnsi="Times New Roman" w:cs="Times New Roman"/>
          <w:bCs/>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14:paraId="224CB1E5"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3514FDE"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F20F6">
        <w:rPr>
          <w:rFonts w:ascii="Times New Roman" w:eastAsia="Times New Roman" w:hAnsi="Times New Roman" w:cs="Times New Roman"/>
          <w:bCs/>
          <w:sz w:val="26"/>
          <w:szCs w:val="26"/>
          <w:lang w:eastAsia="ru-RU"/>
        </w:rPr>
        <w:t xml:space="preserve"> для целей резервирования;</w:t>
      </w:r>
    </w:p>
    <w:p w14:paraId="1171E1E6"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14:paraId="58F3FDC2"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F20F6">
        <w:rPr>
          <w:rFonts w:ascii="Times New Roman" w:eastAsia="Times New Roman" w:hAnsi="Times New Roman" w:cs="Times New Roman"/>
          <w:bCs/>
          <w:sz w:val="26"/>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35AE713"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F20F6">
        <w:rPr>
          <w:rFonts w:ascii="Times New Roman" w:eastAsia="Times New Roman" w:hAnsi="Times New Roman" w:cs="Times New Roman"/>
          <w:bCs/>
          <w:sz w:val="26"/>
          <w:szCs w:val="26"/>
          <w:lang w:eastAsia="ru-RU"/>
        </w:rPr>
        <w:t xml:space="preserve"> </w:t>
      </w:r>
      <w:proofErr w:type="gramStart"/>
      <w:r w:rsidRPr="00FF20F6">
        <w:rPr>
          <w:rFonts w:ascii="Times New Roman" w:eastAsia="Times New Roman" w:hAnsi="Times New Roman" w:cs="Times New Roman"/>
          <w:bCs/>
          <w:sz w:val="26"/>
          <w:szCs w:val="26"/>
          <w:lang w:eastAsia="ru-RU"/>
        </w:rPr>
        <w:t>которым</w:t>
      </w:r>
      <w:proofErr w:type="gramEnd"/>
      <w:r w:rsidRPr="00FF20F6">
        <w:rPr>
          <w:rFonts w:ascii="Times New Roman" w:eastAsia="Times New Roman" w:hAnsi="Times New Roman" w:cs="Times New Roman"/>
          <w:bCs/>
          <w:sz w:val="26"/>
          <w:szCs w:val="26"/>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715F9772"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FF20F6">
        <w:rPr>
          <w:rFonts w:ascii="Times New Roman" w:eastAsia="Times New Roman" w:hAnsi="Times New Roman" w:cs="Times New Roman"/>
          <w:bCs/>
          <w:sz w:val="26"/>
          <w:szCs w:val="26"/>
          <w:lang w:eastAsia="ru-RU"/>
        </w:rPr>
        <w:t>извещение</w:t>
      </w:r>
      <w:proofErr w:type="gramEnd"/>
      <w:r w:rsidRPr="00FF20F6">
        <w:rPr>
          <w:rFonts w:ascii="Times New Roman" w:eastAsia="Times New Roman" w:hAnsi="Times New Roman" w:cs="Times New Roman"/>
          <w:bCs/>
          <w:sz w:val="26"/>
          <w:szCs w:val="26"/>
          <w:lang w:eastAsia="ru-RU"/>
        </w:rPr>
        <w:t xml:space="preserve"> о проведении которого размещено в соответствии с пунктом 19 статьи 39</w:t>
      </w:r>
      <w:r w:rsidRPr="00FF20F6">
        <w:rPr>
          <w:rFonts w:ascii="Times New Roman" w:eastAsia="Times New Roman" w:hAnsi="Times New Roman" w:cs="Times New Roman"/>
          <w:bCs/>
          <w:sz w:val="26"/>
          <w:szCs w:val="26"/>
          <w:vertAlign w:val="superscript"/>
          <w:lang w:eastAsia="ru-RU"/>
        </w:rPr>
        <w:t>11</w:t>
      </w:r>
      <w:r w:rsidRPr="00FF20F6">
        <w:rPr>
          <w:rFonts w:ascii="Times New Roman" w:eastAsia="Times New Roman" w:hAnsi="Times New Roman" w:cs="Times New Roman"/>
          <w:bCs/>
          <w:sz w:val="26"/>
          <w:szCs w:val="26"/>
          <w:lang w:eastAsia="ru-RU"/>
        </w:rPr>
        <w:t xml:space="preserve"> Земельного кодекса Российской Федерации;</w:t>
      </w:r>
    </w:p>
    <w:p w14:paraId="7B41DE8E"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12) в отношении земельного участка, указанного в заявлении о его предоставлении, поступило предусмотренное подпунктом 6 пункта 4 статьи 39</w:t>
      </w:r>
      <w:r w:rsidRPr="00FF20F6">
        <w:rPr>
          <w:rFonts w:ascii="Times New Roman" w:eastAsia="Times New Roman" w:hAnsi="Times New Roman" w:cs="Times New Roman"/>
          <w:bCs/>
          <w:sz w:val="26"/>
          <w:szCs w:val="26"/>
          <w:vertAlign w:val="superscript"/>
          <w:lang w:eastAsia="ru-RU"/>
        </w:rPr>
        <w:t>11</w:t>
      </w:r>
      <w:r w:rsidRPr="00FF20F6">
        <w:rPr>
          <w:rFonts w:ascii="Times New Roman" w:eastAsia="Times New Roman" w:hAnsi="Times New Roman" w:cs="Times New Roman"/>
          <w:bCs/>
          <w:sz w:val="26"/>
          <w:szCs w:val="26"/>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F20F6">
        <w:rPr>
          <w:rFonts w:ascii="Times New Roman" w:eastAsia="Times New Roman" w:hAnsi="Times New Roman" w:cs="Times New Roman"/>
          <w:bCs/>
          <w:sz w:val="26"/>
          <w:szCs w:val="26"/>
          <w:vertAlign w:val="superscript"/>
          <w:lang w:eastAsia="ru-RU"/>
        </w:rPr>
        <w:t>11</w:t>
      </w:r>
      <w:r w:rsidRPr="00FF20F6">
        <w:rPr>
          <w:rFonts w:ascii="Times New Roman" w:eastAsia="Times New Roman" w:hAnsi="Times New Roman" w:cs="Times New Roman"/>
          <w:bCs/>
          <w:sz w:val="26"/>
          <w:szCs w:val="26"/>
          <w:lang w:eastAsia="ru-RU"/>
        </w:rPr>
        <w:t xml:space="preserve"> Земельного кодекса Российской Федерации и уполномоченным</w:t>
      </w:r>
      <w:proofErr w:type="gramEnd"/>
      <w:r w:rsidRPr="00FF20F6">
        <w:rPr>
          <w:rFonts w:ascii="Times New Roman" w:eastAsia="Times New Roman" w:hAnsi="Times New Roman" w:cs="Times New Roman"/>
          <w:bCs/>
          <w:sz w:val="26"/>
          <w:szCs w:val="26"/>
          <w:lang w:eastAsia="ru-RU"/>
        </w:rPr>
        <w:t xml:space="preserve"> органом не принято решение об отказе в проведении этого аукциона по основаниям, предусмотренным пунктом 8 статьи 39</w:t>
      </w:r>
      <w:r w:rsidRPr="00FF20F6">
        <w:rPr>
          <w:rFonts w:ascii="Times New Roman" w:eastAsia="Times New Roman" w:hAnsi="Times New Roman" w:cs="Times New Roman"/>
          <w:bCs/>
          <w:sz w:val="26"/>
          <w:szCs w:val="26"/>
          <w:vertAlign w:val="superscript"/>
          <w:lang w:eastAsia="ru-RU"/>
        </w:rPr>
        <w:t>11</w:t>
      </w:r>
      <w:r w:rsidRPr="00FF20F6">
        <w:rPr>
          <w:rFonts w:ascii="Times New Roman" w:eastAsia="Times New Roman" w:hAnsi="Times New Roman" w:cs="Times New Roman"/>
          <w:bCs/>
          <w:sz w:val="26"/>
          <w:szCs w:val="26"/>
          <w:lang w:eastAsia="ru-RU"/>
        </w:rPr>
        <w:t xml:space="preserve"> Земельного кодекса Российской Федерации;</w:t>
      </w:r>
    </w:p>
    <w:p w14:paraId="2903EE3D"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FF20F6">
        <w:rPr>
          <w:rFonts w:ascii="Times New Roman" w:eastAsia="Times New Roman" w:hAnsi="Times New Roman" w:cs="Times New Roman"/>
          <w:bCs/>
          <w:sz w:val="26"/>
          <w:szCs w:val="26"/>
          <w:vertAlign w:val="superscript"/>
          <w:lang w:eastAsia="ru-RU"/>
        </w:rPr>
        <w:t>18</w:t>
      </w:r>
      <w:r w:rsidRPr="00FF20F6">
        <w:rPr>
          <w:rFonts w:ascii="Times New Roman" w:eastAsia="Times New Roman" w:hAnsi="Times New Roman" w:cs="Times New Roman"/>
          <w:bCs/>
          <w:sz w:val="26"/>
          <w:szCs w:val="26"/>
          <w:lang w:eastAsia="ru-RU"/>
        </w:rPr>
        <w:t xml:space="preserve"> Земельного кодекса Российской Федерации извещение о предоставлении земельного участка для индивидуального жилищного </w:t>
      </w:r>
      <w:r w:rsidRPr="00FF20F6">
        <w:rPr>
          <w:rFonts w:ascii="Times New Roman" w:eastAsia="Times New Roman" w:hAnsi="Times New Roman" w:cs="Times New Roman"/>
          <w:bCs/>
          <w:sz w:val="26"/>
          <w:szCs w:val="26"/>
          <w:lang w:eastAsia="ru-RU"/>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14:paraId="16D76F5B"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14:paraId="61D7BDB0"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C94FBA7"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FF20F6">
        <w:rPr>
          <w:rFonts w:ascii="Times New Roman" w:eastAsia="Times New Roman" w:hAnsi="Times New Roman" w:cs="Times New Roman"/>
          <w:bCs/>
          <w:sz w:val="26"/>
          <w:szCs w:val="26"/>
          <w:vertAlign w:val="superscript"/>
          <w:lang w:eastAsia="ru-RU"/>
        </w:rPr>
        <w:t>10</w:t>
      </w:r>
      <w:r w:rsidRPr="00FF20F6">
        <w:rPr>
          <w:rFonts w:ascii="Times New Roman" w:eastAsia="Times New Roman" w:hAnsi="Times New Roman" w:cs="Times New Roman"/>
          <w:bCs/>
          <w:sz w:val="26"/>
          <w:szCs w:val="26"/>
          <w:lang w:eastAsia="ru-RU"/>
        </w:rPr>
        <w:t xml:space="preserve"> Земельного кодекса Российской Федерации;</w:t>
      </w:r>
      <w:proofErr w:type="gramEnd"/>
    </w:p>
    <w:p w14:paraId="6A871307"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FF20F6">
        <w:rPr>
          <w:rFonts w:ascii="Times New Roman" w:eastAsia="Times New Roman" w:hAnsi="Times New Roman" w:cs="Times New Roman"/>
          <w:bCs/>
          <w:sz w:val="26"/>
          <w:szCs w:val="26"/>
          <w:vertAlign w:val="superscript"/>
          <w:lang w:eastAsia="ru-RU"/>
        </w:rPr>
        <w:t>10</w:t>
      </w:r>
      <w:r w:rsidRPr="00FF20F6">
        <w:rPr>
          <w:rFonts w:ascii="Times New Roman" w:eastAsia="Times New Roman" w:hAnsi="Times New Roman" w:cs="Times New Roman"/>
          <w:bCs/>
          <w:sz w:val="26"/>
          <w:szCs w:val="26"/>
          <w:lang w:eastAsia="ru-RU"/>
        </w:rPr>
        <w:t xml:space="preserve"> Земельного кодекса Российской Федерации;</w:t>
      </w:r>
    </w:p>
    <w:p w14:paraId="5AF1D9D2"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B3E24CF"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A16D2AB"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19) предоставление земельного участка на заявленном виде прав не допускается;</w:t>
      </w:r>
    </w:p>
    <w:p w14:paraId="089CD02D"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20) в отношении земельного участка, указанного в заявлен</w:t>
      </w:r>
      <w:proofErr w:type="gramStart"/>
      <w:r w:rsidRPr="00FF20F6">
        <w:rPr>
          <w:rFonts w:ascii="Times New Roman" w:eastAsia="Times New Roman" w:hAnsi="Times New Roman" w:cs="Times New Roman"/>
          <w:bCs/>
          <w:sz w:val="26"/>
          <w:szCs w:val="26"/>
          <w:lang w:eastAsia="ru-RU"/>
        </w:rPr>
        <w:t>ии о е</w:t>
      </w:r>
      <w:proofErr w:type="gramEnd"/>
      <w:r w:rsidRPr="00FF20F6">
        <w:rPr>
          <w:rFonts w:ascii="Times New Roman" w:eastAsia="Times New Roman" w:hAnsi="Times New Roman" w:cs="Times New Roman"/>
          <w:bCs/>
          <w:sz w:val="26"/>
          <w:szCs w:val="26"/>
          <w:lang w:eastAsia="ru-RU"/>
        </w:rPr>
        <w:t>го предоставлении, не установлен вид разрешенного использования;</w:t>
      </w:r>
    </w:p>
    <w:p w14:paraId="02EB10F7"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21) указанный в заявлении о предоставлении земельного участка земельный участок не отнесён к определённой категории земель;</w:t>
      </w:r>
    </w:p>
    <w:p w14:paraId="0EF67334"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22) в отношении земельного участка, указанного в заявлен</w:t>
      </w:r>
      <w:proofErr w:type="gramStart"/>
      <w:r w:rsidRPr="00FF20F6">
        <w:rPr>
          <w:rFonts w:ascii="Times New Roman" w:eastAsia="Times New Roman" w:hAnsi="Times New Roman" w:cs="Times New Roman"/>
          <w:bCs/>
          <w:sz w:val="26"/>
          <w:szCs w:val="26"/>
          <w:lang w:eastAsia="ru-RU"/>
        </w:rPr>
        <w:t>ии о е</w:t>
      </w:r>
      <w:proofErr w:type="gramEnd"/>
      <w:r w:rsidRPr="00FF20F6">
        <w:rPr>
          <w:rFonts w:ascii="Times New Roman" w:eastAsia="Times New Roman" w:hAnsi="Times New Roman" w:cs="Times New Roman"/>
          <w:bCs/>
          <w:sz w:val="26"/>
          <w:szCs w:val="26"/>
          <w:lang w:eastAsia="ru-RU"/>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14:paraId="1FAE5076"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FF20F6">
        <w:rPr>
          <w:rFonts w:ascii="Times New Roman" w:eastAsia="Times New Roman" w:hAnsi="Times New Roman" w:cs="Times New Roman"/>
          <w:bCs/>
          <w:sz w:val="26"/>
          <w:szCs w:val="26"/>
          <w:lang w:eastAsia="ru-RU"/>
        </w:rPr>
        <w:lastRenderedPageBreak/>
        <w:t>признанием многоквартирного дома, который расположен на таком земельном участке, аварийным и подлежащим</w:t>
      </w:r>
      <w:proofErr w:type="gramEnd"/>
      <w:r w:rsidRPr="00FF20F6">
        <w:rPr>
          <w:rFonts w:ascii="Times New Roman" w:eastAsia="Times New Roman" w:hAnsi="Times New Roman" w:cs="Times New Roman"/>
          <w:bCs/>
          <w:sz w:val="26"/>
          <w:szCs w:val="26"/>
          <w:lang w:eastAsia="ru-RU"/>
        </w:rPr>
        <w:t xml:space="preserve"> сносу или реконструкции;</w:t>
      </w:r>
    </w:p>
    <w:p w14:paraId="7D517CAE"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24) границы земельного участка, указанного в заявлен</w:t>
      </w:r>
      <w:proofErr w:type="gramStart"/>
      <w:r w:rsidRPr="00FF20F6">
        <w:rPr>
          <w:rFonts w:ascii="Times New Roman" w:eastAsia="Times New Roman" w:hAnsi="Times New Roman" w:cs="Times New Roman"/>
          <w:bCs/>
          <w:sz w:val="26"/>
          <w:szCs w:val="26"/>
          <w:lang w:eastAsia="ru-RU"/>
        </w:rPr>
        <w:t>ии о е</w:t>
      </w:r>
      <w:proofErr w:type="gramEnd"/>
      <w:r w:rsidRPr="00FF20F6">
        <w:rPr>
          <w:rFonts w:ascii="Times New Roman" w:eastAsia="Times New Roman" w:hAnsi="Times New Roman" w:cs="Times New Roman"/>
          <w:bCs/>
          <w:sz w:val="26"/>
          <w:szCs w:val="26"/>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14:paraId="3A2919CB" w14:textId="77777777" w:rsidR="00FF20F6" w:rsidRPr="00FF20F6"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r w:rsidRPr="00FF20F6">
        <w:rPr>
          <w:rFonts w:ascii="Times New Roman" w:eastAsia="Times New Roman" w:hAnsi="Times New Roman" w:cs="Times New Roman"/>
          <w:bCs/>
          <w:sz w:val="26"/>
          <w:szCs w:val="26"/>
          <w:lang w:eastAsia="ru-RU"/>
        </w:rPr>
        <w:t>25) площадь земельного участка, указанного в заявлен</w:t>
      </w:r>
      <w:proofErr w:type="gramStart"/>
      <w:r w:rsidRPr="00FF20F6">
        <w:rPr>
          <w:rFonts w:ascii="Times New Roman" w:eastAsia="Times New Roman" w:hAnsi="Times New Roman" w:cs="Times New Roman"/>
          <w:bCs/>
          <w:sz w:val="26"/>
          <w:szCs w:val="26"/>
          <w:lang w:eastAsia="ru-RU"/>
        </w:rPr>
        <w:t>ии о е</w:t>
      </w:r>
      <w:proofErr w:type="gramEnd"/>
      <w:r w:rsidRPr="00FF20F6">
        <w:rPr>
          <w:rFonts w:ascii="Times New Roman" w:eastAsia="Times New Roman" w:hAnsi="Times New Roman" w:cs="Times New Roman"/>
          <w:bCs/>
          <w:sz w:val="26"/>
          <w:szCs w:val="26"/>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E18AAB8" w14:textId="55CF60E1" w:rsidR="0022553E" w:rsidRPr="0022553E" w:rsidRDefault="00FF20F6" w:rsidP="00FF20F6">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FF20F6">
        <w:rPr>
          <w:rFonts w:ascii="Times New Roman" w:eastAsia="Times New Roman" w:hAnsi="Times New Roman" w:cs="Times New Roman"/>
          <w:bCs/>
          <w:sz w:val="26"/>
          <w:szCs w:val="26"/>
          <w:lang w:eastAsia="ru-RU"/>
        </w:rPr>
        <w:t>26)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w:t>
      </w:r>
      <w:r w:rsidRPr="00FF20F6">
        <w:rPr>
          <w:rFonts w:ascii="Times New Roman" w:eastAsia="Times New Roman" w:hAnsi="Times New Roman" w:cs="Times New Roman"/>
          <w:bCs/>
          <w:sz w:val="26"/>
          <w:szCs w:val="26"/>
          <w:lang w:eastAsia="ru-RU"/>
        </w:rPr>
        <w:br/>
        <w:t>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FF20F6">
        <w:rPr>
          <w:rFonts w:ascii="Times New Roman" w:eastAsia="Times New Roman" w:hAnsi="Times New Roman" w:cs="Times New Roman"/>
          <w:bCs/>
          <w:sz w:val="26"/>
          <w:szCs w:val="26"/>
          <w:lang w:eastAsia="ru-RU"/>
        </w:rPr>
        <w:t xml:space="preserve"> 14 указанного Федерального закона</w:t>
      </w:r>
      <w:proofErr w:type="gramStart"/>
      <w:r w:rsidRPr="00FF20F6">
        <w:rPr>
          <w:rFonts w:ascii="Times New Roman" w:eastAsia="Times New Roman" w:hAnsi="Times New Roman" w:cs="Times New Roman"/>
          <w:bCs/>
          <w:sz w:val="26"/>
          <w:szCs w:val="26"/>
          <w:lang w:eastAsia="ru-RU"/>
        </w:rPr>
        <w:t>.».</w:t>
      </w:r>
      <w:proofErr w:type="gramEnd"/>
    </w:p>
    <w:p w14:paraId="1521055D" w14:textId="258103D9" w:rsidR="00A979FE" w:rsidRPr="00672018" w:rsidRDefault="00A979F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672018">
        <w:rPr>
          <w:rFonts w:ascii="Times New Roman" w:eastAsia="Times New Roman" w:hAnsi="Times New Roman" w:cs="Times New Roman"/>
          <w:bCs/>
          <w:sz w:val="26"/>
          <w:szCs w:val="26"/>
          <w:lang w:eastAsia="ru-RU"/>
        </w:rPr>
        <w:t xml:space="preserve">        </w:t>
      </w:r>
    </w:p>
    <w:p w14:paraId="7655FF31" w14:textId="44C5F4A7" w:rsidR="00A75C0C" w:rsidRPr="00E567CA" w:rsidRDefault="005B24C0" w:rsidP="00E11796">
      <w:pPr>
        <w:shd w:val="clear" w:color="auto" w:fill="FFFFFF"/>
        <w:ind w:firstLine="720"/>
        <w:jc w:val="both"/>
        <w:rPr>
          <w:rFonts w:ascii="Times New Roman" w:hAnsi="Times New Roman" w:cs="Times New Roman"/>
          <w:sz w:val="26"/>
          <w:szCs w:val="26"/>
        </w:rPr>
      </w:pPr>
      <w:r w:rsidRPr="00E567CA">
        <w:rPr>
          <w:rFonts w:ascii="Times New Roman" w:hAnsi="Times New Roman" w:cs="Times New Roman"/>
          <w:b/>
          <w:sz w:val="26"/>
          <w:szCs w:val="26"/>
        </w:rPr>
        <w:t>II. Выявленные в положениях нормативного правового акта факторы,</w:t>
      </w:r>
      <w:r w:rsidR="00F91285" w:rsidRPr="00E567CA">
        <w:rPr>
          <w:rFonts w:ascii="Times New Roman" w:hAnsi="Times New Roman" w:cs="Times New Roman"/>
          <w:b/>
          <w:sz w:val="26"/>
          <w:szCs w:val="26"/>
        </w:rPr>
        <w:t xml:space="preserve"> </w:t>
      </w:r>
      <w:r w:rsidRPr="00E567CA">
        <w:rPr>
          <w:rFonts w:ascii="Times New Roman" w:hAnsi="Times New Roman" w:cs="Times New Roman"/>
          <w:b/>
          <w:sz w:val="26"/>
          <w:szCs w:val="26"/>
        </w:rPr>
        <w:t>которые способствуют или могут способствовать созданию условий для проявления коррупции</w:t>
      </w:r>
      <w:r w:rsidR="00E567CA" w:rsidRPr="00E567CA">
        <w:rPr>
          <w:rFonts w:ascii="Times New Roman" w:hAnsi="Times New Roman" w:cs="Times New Roman"/>
          <w:b/>
          <w:sz w:val="26"/>
          <w:szCs w:val="26"/>
        </w:rPr>
        <w:t xml:space="preserve">: </w:t>
      </w:r>
      <w:r w:rsidR="00A75C0C" w:rsidRPr="00E567CA">
        <w:rPr>
          <w:rFonts w:ascii="Times New Roman" w:hAnsi="Times New Roman" w:cs="Times New Roman"/>
          <w:sz w:val="26"/>
          <w:szCs w:val="26"/>
        </w:rPr>
        <w:t>НЕ ВЫЯВЛЕНЫ</w:t>
      </w:r>
    </w:p>
    <w:p w14:paraId="5C2BEEA3" w14:textId="77777777" w:rsidR="00D3156A" w:rsidRPr="00E567CA" w:rsidRDefault="00D3156A" w:rsidP="00FC2BA0">
      <w:pPr>
        <w:ind w:firstLine="709"/>
        <w:jc w:val="both"/>
        <w:rPr>
          <w:rFonts w:ascii="Times New Roman" w:hAnsi="Times New Roman" w:cs="Times New Roman"/>
          <w:sz w:val="26"/>
          <w:szCs w:val="26"/>
        </w:rPr>
      </w:pPr>
    </w:p>
    <w:p w14:paraId="1C6EDC87"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III. Выводы по результатам антикоррупционного анализа</w:t>
      </w:r>
    </w:p>
    <w:p w14:paraId="640EDD70" w14:textId="77777777" w:rsidR="00F91285"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 xml:space="preserve">В результате проведения антикоррупционной экспертизы проекта </w:t>
      </w:r>
      <w:proofErr w:type="spellStart"/>
      <w:r w:rsidRPr="00E567CA">
        <w:rPr>
          <w:rFonts w:ascii="Times New Roman" w:hAnsi="Times New Roman" w:cs="Times New Roman"/>
          <w:sz w:val="26"/>
          <w:szCs w:val="26"/>
        </w:rPr>
        <w:t>коррупциогенных</w:t>
      </w:r>
      <w:proofErr w:type="spellEnd"/>
      <w:r w:rsidRPr="00E567CA">
        <w:rPr>
          <w:rFonts w:ascii="Times New Roman" w:hAnsi="Times New Roman" w:cs="Times New Roman"/>
          <w:sz w:val="26"/>
          <w:szCs w:val="26"/>
        </w:rPr>
        <w:t xml:space="preserve"> факторов не выявлено. </w:t>
      </w:r>
    </w:p>
    <w:p w14:paraId="29520CF2" w14:textId="77777777" w:rsidR="005B24C0"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Проект признаётся прошедш</w:t>
      </w:r>
      <w:r w:rsidR="00F91285" w:rsidRPr="00E567CA">
        <w:rPr>
          <w:rFonts w:ascii="Times New Roman" w:hAnsi="Times New Roman" w:cs="Times New Roman"/>
          <w:sz w:val="26"/>
          <w:szCs w:val="26"/>
        </w:rPr>
        <w:t>им антикоррупционную экспертизу</w:t>
      </w:r>
      <w:r w:rsidR="00C83213" w:rsidRPr="00E567CA">
        <w:rPr>
          <w:rFonts w:ascii="Times New Roman" w:hAnsi="Times New Roman" w:cs="Times New Roman"/>
          <w:sz w:val="26"/>
          <w:szCs w:val="26"/>
        </w:rPr>
        <w:t>.</w:t>
      </w:r>
    </w:p>
    <w:p w14:paraId="4BC77209" w14:textId="77777777" w:rsidR="00FF7F9B" w:rsidRPr="00E567CA" w:rsidRDefault="00FF7F9B" w:rsidP="005B24C0">
      <w:pPr>
        <w:ind w:firstLine="709"/>
        <w:jc w:val="both"/>
        <w:rPr>
          <w:rFonts w:ascii="Times New Roman" w:hAnsi="Times New Roman" w:cs="Times New Roman"/>
          <w:sz w:val="26"/>
          <w:szCs w:val="26"/>
        </w:rPr>
      </w:pPr>
    </w:p>
    <w:p w14:paraId="3D6EA01B"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bCs/>
          <w:color w:val="000000"/>
          <w:sz w:val="26"/>
          <w:szCs w:val="26"/>
        </w:rPr>
        <w:t xml:space="preserve">Начальник </w:t>
      </w:r>
      <w:r w:rsidRPr="00E567CA">
        <w:rPr>
          <w:rFonts w:ascii="Times New Roman" w:hAnsi="Times New Roman" w:cs="Times New Roman"/>
          <w:sz w:val="26"/>
          <w:szCs w:val="26"/>
        </w:rPr>
        <w:t>нормативно-правового отдела</w:t>
      </w:r>
    </w:p>
    <w:p w14:paraId="580107AB"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sz w:val="26"/>
          <w:szCs w:val="26"/>
        </w:rPr>
        <w:t xml:space="preserve">управления правового обеспечения </w:t>
      </w:r>
    </w:p>
    <w:p w14:paraId="3A901F7C"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sz w:val="26"/>
          <w:szCs w:val="26"/>
        </w:rPr>
        <w:t xml:space="preserve">органов местного самоуправления </w:t>
      </w:r>
    </w:p>
    <w:p w14:paraId="4614B542" w14:textId="61F4E38F" w:rsidR="005B24C0" w:rsidRPr="00D6385A" w:rsidRDefault="005B24C0" w:rsidP="005B24C0">
      <w:pPr>
        <w:snapToGrid w:val="0"/>
        <w:jc w:val="both"/>
        <w:rPr>
          <w:rFonts w:ascii="Times New Roman" w:hAnsi="Times New Roman" w:cs="Times New Roman"/>
          <w:color w:val="000000"/>
          <w:sz w:val="28"/>
          <w:szCs w:val="28"/>
        </w:rPr>
      </w:pPr>
      <w:r w:rsidRPr="00E567CA">
        <w:rPr>
          <w:rFonts w:ascii="Times New Roman" w:hAnsi="Times New Roman" w:cs="Times New Roman"/>
          <w:sz w:val="26"/>
          <w:szCs w:val="26"/>
        </w:rPr>
        <w:t>администрации МО «</w:t>
      </w:r>
      <w:proofErr w:type="spellStart"/>
      <w:r w:rsidRPr="00E567CA">
        <w:rPr>
          <w:rFonts w:ascii="Times New Roman" w:hAnsi="Times New Roman" w:cs="Times New Roman"/>
          <w:sz w:val="26"/>
          <w:szCs w:val="26"/>
        </w:rPr>
        <w:t>Сурский</w:t>
      </w:r>
      <w:proofErr w:type="spellEnd"/>
      <w:r w:rsidRPr="00E567CA">
        <w:rPr>
          <w:rFonts w:ascii="Times New Roman" w:hAnsi="Times New Roman" w:cs="Times New Roman"/>
          <w:sz w:val="26"/>
          <w:szCs w:val="26"/>
        </w:rPr>
        <w:t xml:space="preserve"> район»                               </w:t>
      </w:r>
      <w:r w:rsidR="008E6447" w:rsidRPr="00E567CA">
        <w:rPr>
          <w:rFonts w:ascii="Times New Roman" w:hAnsi="Times New Roman" w:cs="Times New Roman"/>
          <w:sz w:val="26"/>
          <w:szCs w:val="26"/>
        </w:rPr>
        <w:t xml:space="preserve">         </w:t>
      </w:r>
      <w:r w:rsidR="008756F1">
        <w:rPr>
          <w:rFonts w:ascii="Times New Roman" w:hAnsi="Times New Roman" w:cs="Times New Roman"/>
          <w:sz w:val="26"/>
          <w:szCs w:val="26"/>
        </w:rPr>
        <w:t xml:space="preserve">       </w:t>
      </w:r>
      <w:r w:rsidR="008E6447" w:rsidRPr="00E567CA">
        <w:rPr>
          <w:rFonts w:ascii="Times New Roman" w:hAnsi="Times New Roman" w:cs="Times New Roman"/>
          <w:sz w:val="26"/>
          <w:szCs w:val="26"/>
        </w:rPr>
        <w:t>Л. А. Балабанова</w:t>
      </w:r>
    </w:p>
    <w:sectPr w:rsidR="005B24C0" w:rsidRPr="00D6385A" w:rsidSect="00F50BD1">
      <w:type w:val="continuous"/>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957"/>
    <w:multiLevelType w:val="hybridMultilevel"/>
    <w:tmpl w:val="E3586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9758D"/>
    <w:multiLevelType w:val="hybridMultilevel"/>
    <w:tmpl w:val="5798E80A"/>
    <w:lvl w:ilvl="0" w:tplc="4762D6EA">
      <w:start w:val="1"/>
      <w:numFmt w:val="decimal"/>
      <w:lvlText w:val="%1."/>
      <w:lvlJc w:val="left"/>
      <w:pPr>
        <w:ind w:left="5976" w:hanging="360"/>
      </w:pPr>
      <w:rPr>
        <w:rFonts w:eastAsiaTheme="minorEastAsia" w:hint="default"/>
      </w:rPr>
    </w:lvl>
    <w:lvl w:ilvl="1" w:tplc="04190019" w:tentative="1">
      <w:start w:val="1"/>
      <w:numFmt w:val="lowerLetter"/>
      <w:lvlText w:val="%2."/>
      <w:lvlJc w:val="left"/>
      <w:pPr>
        <w:ind w:left="6696" w:hanging="360"/>
      </w:pPr>
    </w:lvl>
    <w:lvl w:ilvl="2" w:tplc="0419001B" w:tentative="1">
      <w:start w:val="1"/>
      <w:numFmt w:val="lowerRoman"/>
      <w:lvlText w:val="%3."/>
      <w:lvlJc w:val="right"/>
      <w:pPr>
        <w:ind w:left="7416" w:hanging="180"/>
      </w:pPr>
    </w:lvl>
    <w:lvl w:ilvl="3" w:tplc="0419000F" w:tentative="1">
      <w:start w:val="1"/>
      <w:numFmt w:val="decimal"/>
      <w:lvlText w:val="%4."/>
      <w:lvlJc w:val="left"/>
      <w:pPr>
        <w:ind w:left="8136" w:hanging="360"/>
      </w:pPr>
    </w:lvl>
    <w:lvl w:ilvl="4" w:tplc="04190019" w:tentative="1">
      <w:start w:val="1"/>
      <w:numFmt w:val="lowerLetter"/>
      <w:lvlText w:val="%5."/>
      <w:lvlJc w:val="left"/>
      <w:pPr>
        <w:ind w:left="8856" w:hanging="360"/>
      </w:pPr>
    </w:lvl>
    <w:lvl w:ilvl="5" w:tplc="0419001B" w:tentative="1">
      <w:start w:val="1"/>
      <w:numFmt w:val="lowerRoman"/>
      <w:lvlText w:val="%6."/>
      <w:lvlJc w:val="right"/>
      <w:pPr>
        <w:ind w:left="9576" w:hanging="180"/>
      </w:pPr>
    </w:lvl>
    <w:lvl w:ilvl="6" w:tplc="0419000F" w:tentative="1">
      <w:start w:val="1"/>
      <w:numFmt w:val="decimal"/>
      <w:lvlText w:val="%7."/>
      <w:lvlJc w:val="left"/>
      <w:pPr>
        <w:ind w:left="10296" w:hanging="360"/>
      </w:pPr>
    </w:lvl>
    <w:lvl w:ilvl="7" w:tplc="04190019" w:tentative="1">
      <w:start w:val="1"/>
      <w:numFmt w:val="lowerLetter"/>
      <w:lvlText w:val="%8."/>
      <w:lvlJc w:val="left"/>
      <w:pPr>
        <w:ind w:left="11016" w:hanging="360"/>
      </w:pPr>
    </w:lvl>
    <w:lvl w:ilvl="8" w:tplc="0419001B" w:tentative="1">
      <w:start w:val="1"/>
      <w:numFmt w:val="lowerRoman"/>
      <w:lvlText w:val="%9."/>
      <w:lvlJc w:val="right"/>
      <w:pPr>
        <w:ind w:left="11736" w:hanging="180"/>
      </w:pPr>
    </w:lvl>
  </w:abstractNum>
  <w:abstractNum w:abstractNumId="2">
    <w:nsid w:val="3C6C4374"/>
    <w:multiLevelType w:val="multilevel"/>
    <w:tmpl w:val="0E040D46"/>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4ABB266C"/>
    <w:multiLevelType w:val="hybridMultilevel"/>
    <w:tmpl w:val="4278828C"/>
    <w:lvl w:ilvl="0" w:tplc="DB3C418E">
      <w:start w:val="1"/>
      <w:numFmt w:val="decimal"/>
      <w:lvlText w:val="%1."/>
      <w:lvlJc w:val="left"/>
      <w:pPr>
        <w:ind w:left="1062" w:hanging="360"/>
      </w:pPr>
      <w:rPr>
        <w:rFonts w:eastAsiaTheme="minorEastAsia"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5B0D4DF5"/>
    <w:multiLevelType w:val="hybridMultilevel"/>
    <w:tmpl w:val="57D60EE0"/>
    <w:lvl w:ilvl="0" w:tplc="0464E218">
      <w:start w:val="6"/>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E34F8C"/>
    <w:multiLevelType w:val="multilevel"/>
    <w:tmpl w:val="074AEFB4"/>
    <w:lvl w:ilvl="0">
      <w:start w:val="1"/>
      <w:numFmt w:val="decimal"/>
      <w:lvlText w:val="%1."/>
      <w:lvlJc w:val="left"/>
      <w:pPr>
        <w:ind w:left="1070"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6">
    <w:nsid w:val="60491267"/>
    <w:multiLevelType w:val="hybridMultilevel"/>
    <w:tmpl w:val="261E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1A4982"/>
    <w:multiLevelType w:val="hybridMultilevel"/>
    <w:tmpl w:val="CA12BE9C"/>
    <w:lvl w:ilvl="0" w:tplc="A99680A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5"/>
  </w:num>
  <w:num w:numId="3">
    <w:abstractNumId w:val="7"/>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C0"/>
    <w:rsid w:val="00015F46"/>
    <w:rsid w:val="000223AB"/>
    <w:rsid w:val="00047478"/>
    <w:rsid w:val="000508F9"/>
    <w:rsid w:val="0005113B"/>
    <w:rsid w:val="00061354"/>
    <w:rsid w:val="000B71D2"/>
    <w:rsid w:val="000C1278"/>
    <w:rsid w:val="000E0767"/>
    <w:rsid w:val="000E1EE4"/>
    <w:rsid w:val="0010286A"/>
    <w:rsid w:val="00103638"/>
    <w:rsid w:val="00104346"/>
    <w:rsid w:val="00104A89"/>
    <w:rsid w:val="00107860"/>
    <w:rsid w:val="00117294"/>
    <w:rsid w:val="00122E9C"/>
    <w:rsid w:val="001314B2"/>
    <w:rsid w:val="00133591"/>
    <w:rsid w:val="0014014A"/>
    <w:rsid w:val="001771A0"/>
    <w:rsid w:val="00180FC4"/>
    <w:rsid w:val="00183836"/>
    <w:rsid w:val="001B19F0"/>
    <w:rsid w:val="001B6A33"/>
    <w:rsid w:val="001C218C"/>
    <w:rsid w:val="001D1AA1"/>
    <w:rsid w:val="001E0546"/>
    <w:rsid w:val="001E273F"/>
    <w:rsid w:val="0020619D"/>
    <w:rsid w:val="002061D3"/>
    <w:rsid w:val="00211C04"/>
    <w:rsid w:val="002234B5"/>
    <w:rsid w:val="00223BE7"/>
    <w:rsid w:val="0022553E"/>
    <w:rsid w:val="00233B94"/>
    <w:rsid w:val="00242BE5"/>
    <w:rsid w:val="00243243"/>
    <w:rsid w:val="0024775B"/>
    <w:rsid w:val="002542C0"/>
    <w:rsid w:val="002A3B32"/>
    <w:rsid w:val="002B0A24"/>
    <w:rsid w:val="002C12D0"/>
    <w:rsid w:val="002C1BE6"/>
    <w:rsid w:val="002C3969"/>
    <w:rsid w:val="002D546E"/>
    <w:rsid w:val="002E570E"/>
    <w:rsid w:val="002E6B12"/>
    <w:rsid w:val="00352B88"/>
    <w:rsid w:val="00367FA2"/>
    <w:rsid w:val="00372D9C"/>
    <w:rsid w:val="00394E80"/>
    <w:rsid w:val="003B2FCC"/>
    <w:rsid w:val="003C0169"/>
    <w:rsid w:val="003C7B45"/>
    <w:rsid w:val="003D0EA3"/>
    <w:rsid w:val="003D11E5"/>
    <w:rsid w:val="003F6209"/>
    <w:rsid w:val="00402536"/>
    <w:rsid w:val="00410AE6"/>
    <w:rsid w:val="00426373"/>
    <w:rsid w:val="004274F3"/>
    <w:rsid w:val="00434DDD"/>
    <w:rsid w:val="00457E1C"/>
    <w:rsid w:val="00460B8F"/>
    <w:rsid w:val="0046311F"/>
    <w:rsid w:val="00473CFC"/>
    <w:rsid w:val="004928A9"/>
    <w:rsid w:val="004A28D3"/>
    <w:rsid w:val="004A4B46"/>
    <w:rsid w:val="004A6058"/>
    <w:rsid w:val="004C1436"/>
    <w:rsid w:val="004D0535"/>
    <w:rsid w:val="004F4D48"/>
    <w:rsid w:val="00520EA8"/>
    <w:rsid w:val="005359B5"/>
    <w:rsid w:val="00547BD6"/>
    <w:rsid w:val="00553CB6"/>
    <w:rsid w:val="005641AD"/>
    <w:rsid w:val="00580B33"/>
    <w:rsid w:val="00580BE9"/>
    <w:rsid w:val="005A57E8"/>
    <w:rsid w:val="005B24C0"/>
    <w:rsid w:val="00606E8C"/>
    <w:rsid w:val="00623CE9"/>
    <w:rsid w:val="00632C9A"/>
    <w:rsid w:val="006350A1"/>
    <w:rsid w:val="00635464"/>
    <w:rsid w:val="006553D4"/>
    <w:rsid w:val="00657017"/>
    <w:rsid w:val="00657B22"/>
    <w:rsid w:val="00672018"/>
    <w:rsid w:val="00680538"/>
    <w:rsid w:val="0068061D"/>
    <w:rsid w:val="006B4090"/>
    <w:rsid w:val="006D6BAC"/>
    <w:rsid w:val="006F2480"/>
    <w:rsid w:val="006F2E05"/>
    <w:rsid w:val="00715FED"/>
    <w:rsid w:val="00727552"/>
    <w:rsid w:val="00731BE5"/>
    <w:rsid w:val="0076454B"/>
    <w:rsid w:val="0079519C"/>
    <w:rsid w:val="00795826"/>
    <w:rsid w:val="007B22A7"/>
    <w:rsid w:val="007B2C8A"/>
    <w:rsid w:val="007C1E7E"/>
    <w:rsid w:val="007E34EE"/>
    <w:rsid w:val="00802B5C"/>
    <w:rsid w:val="00803754"/>
    <w:rsid w:val="00804CFE"/>
    <w:rsid w:val="00840E97"/>
    <w:rsid w:val="008756F1"/>
    <w:rsid w:val="00887904"/>
    <w:rsid w:val="008C38E2"/>
    <w:rsid w:val="008D02D1"/>
    <w:rsid w:val="008E6447"/>
    <w:rsid w:val="008F0F20"/>
    <w:rsid w:val="008F26E4"/>
    <w:rsid w:val="008F3BF7"/>
    <w:rsid w:val="00925176"/>
    <w:rsid w:val="00946F0F"/>
    <w:rsid w:val="009558E7"/>
    <w:rsid w:val="009E11FC"/>
    <w:rsid w:val="00A46AD9"/>
    <w:rsid w:val="00A5475B"/>
    <w:rsid w:val="00A74B4D"/>
    <w:rsid w:val="00A75C0C"/>
    <w:rsid w:val="00A85E51"/>
    <w:rsid w:val="00A978E5"/>
    <w:rsid w:val="00A979FE"/>
    <w:rsid w:val="00AB39CA"/>
    <w:rsid w:val="00AB4F66"/>
    <w:rsid w:val="00AC6D94"/>
    <w:rsid w:val="00AD0758"/>
    <w:rsid w:val="00AD5100"/>
    <w:rsid w:val="00AD7DC9"/>
    <w:rsid w:val="00AE054C"/>
    <w:rsid w:val="00AF35E3"/>
    <w:rsid w:val="00B04173"/>
    <w:rsid w:val="00B27F5B"/>
    <w:rsid w:val="00B4209A"/>
    <w:rsid w:val="00B42D2A"/>
    <w:rsid w:val="00B65AF2"/>
    <w:rsid w:val="00B812EF"/>
    <w:rsid w:val="00BB1F7E"/>
    <w:rsid w:val="00BD5288"/>
    <w:rsid w:val="00BF40A5"/>
    <w:rsid w:val="00C146BD"/>
    <w:rsid w:val="00C256D5"/>
    <w:rsid w:val="00C32BC7"/>
    <w:rsid w:val="00C3704F"/>
    <w:rsid w:val="00C529D7"/>
    <w:rsid w:val="00C73C9D"/>
    <w:rsid w:val="00C77CA6"/>
    <w:rsid w:val="00C83213"/>
    <w:rsid w:val="00CA17E5"/>
    <w:rsid w:val="00CC35A6"/>
    <w:rsid w:val="00CC4DC0"/>
    <w:rsid w:val="00D009F4"/>
    <w:rsid w:val="00D0339B"/>
    <w:rsid w:val="00D2656C"/>
    <w:rsid w:val="00D3113C"/>
    <w:rsid w:val="00D3156A"/>
    <w:rsid w:val="00D319BE"/>
    <w:rsid w:val="00D6385A"/>
    <w:rsid w:val="00D76537"/>
    <w:rsid w:val="00D77BD1"/>
    <w:rsid w:val="00D77D04"/>
    <w:rsid w:val="00D93314"/>
    <w:rsid w:val="00DB51BC"/>
    <w:rsid w:val="00DE4627"/>
    <w:rsid w:val="00DF22D3"/>
    <w:rsid w:val="00DF7EC1"/>
    <w:rsid w:val="00E11796"/>
    <w:rsid w:val="00E36FE8"/>
    <w:rsid w:val="00E567CA"/>
    <w:rsid w:val="00E64A27"/>
    <w:rsid w:val="00E82E64"/>
    <w:rsid w:val="00E83383"/>
    <w:rsid w:val="00E92922"/>
    <w:rsid w:val="00EB39B0"/>
    <w:rsid w:val="00EC424B"/>
    <w:rsid w:val="00EF76C4"/>
    <w:rsid w:val="00F04D43"/>
    <w:rsid w:val="00F05BDA"/>
    <w:rsid w:val="00F468F3"/>
    <w:rsid w:val="00F50BD1"/>
    <w:rsid w:val="00F53E1C"/>
    <w:rsid w:val="00F54364"/>
    <w:rsid w:val="00F72806"/>
    <w:rsid w:val="00F75403"/>
    <w:rsid w:val="00F91285"/>
    <w:rsid w:val="00FA0685"/>
    <w:rsid w:val="00FC2BA0"/>
    <w:rsid w:val="00FF20F6"/>
    <w:rsid w:val="00FF7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C0"/>
  </w:style>
  <w:style w:type="paragraph" w:styleId="1">
    <w:name w:val="heading 1"/>
    <w:basedOn w:val="a"/>
    <w:next w:val="a"/>
    <w:link w:val="10"/>
    <w:uiPriority w:val="9"/>
    <w:qFormat/>
    <w:rsid w:val="00F50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F24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1436"/>
    <w:rPr>
      <w:b/>
      <w:bCs/>
    </w:rPr>
  </w:style>
  <w:style w:type="paragraph" w:customStyle="1" w:styleId="ConsPlusTitle">
    <w:name w:val="ConsPlusTitle"/>
    <w:rsid w:val="00A75C0C"/>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C83213"/>
    <w:pPr>
      <w:widowControl w:val="0"/>
      <w:autoSpaceDE w:val="0"/>
      <w:autoSpaceDN w:val="0"/>
    </w:pPr>
    <w:rPr>
      <w:rFonts w:ascii="Calibri" w:eastAsia="Times New Roman" w:hAnsi="Calibri" w:cs="Calibri"/>
      <w:szCs w:val="20"/>
      <w:lang w:eastAsia="ru-RU"/>
    </w:rPr>
  </w:style>
  <w:style w:type="character" w:styleId="a4">
    <w:name w:val="Hyperlink"/>
    <w:basedOn w:val="a0"/>
    <w:uiPriority w:val="99"/>
    <w:unhideWhenUsed/>
    <w:rsid w:val="00C83213"/>
    <w:rPr>
      <w:color w:val="0000FF"/>
      <w:u w:val="single"/>
    </w:rPr>
  </w:style>
  <w:style w:type="paragraph" w:styleId="a5">
    <w:name w:val="header"/>
    <w:basedOn w:val="a"/>
    <w:link w:val="a6"/>
    <w:uiPriority w:val="99"/>
    <w:unhideWhenUsed/>
    <w:rsid w:val="0046311F"/>
    <w:pPr>
      <w:widowControl w:val="0"/>
      <w:tabs>
        <w:tab w:val="center" w:pos="4677"/>
        <w:tab w:val="right" w:pos="9355"/>
      </w:tabs>
      <w:autoSpaceDE w:val="0"/>
      <w:autoSpaceDN w:val="0"/>
      <w:adjustRightInd w:val="0"/>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6311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6F2480"/>
    <w:rPr>
      <w:rFonts w:asciiTheme="majorHAnsi" w:eastAsiaTheme="majorEastAsia" w:hAnsiTheme="majorHAnsi" w:cstheme="majorBidi"/>
      <w:b/>
      <w:bCs/>
      <w:color w:val="4F81BD" w:themeColor="accent1"/>
    </w:rPr>
  </w:style>
  <w:style w:type="paragraph" w:styleId="a7">
    <w:name w:val="List Paragraph"/>
    <w:basedOn w:val="a"/>
    <w:uiPriority w:val="34"/>
    <w:qFormat/>
    <w:rsid w:val="00B4209A"/>
    <w:pPr>
      <w:ind w:left="720"/>
      <w:contextualSpacing/>
    </w:pPr>
  </w:style>
  <w:style w:type="table" w:styleId="a8">
    <w:name w:val="Table Grid"/>
    <w:basedOn w:val="a1"/>
    <w:uiPriority w:val="59"/>
    <w:rsid w:val="001B6A33"/>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0BD1"/>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8"/>
    <w:uiPriority w:val="59"/>
    <w:rsid w:val="0010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0286A"/>
    <w:rPr>
      <w:rFonts w:ascii="Arial Unicode MS" w:eastAsia="Arial Unicode MS" w:hAnsi="Arial Unicode MS" w:cs="Arial Unicode MS"/>
      <w:color w:val="000000"/>
      <w:sz w:val="24"/>
      <w:szCs w:val="24"/>
      <w:lang w:eastAsia="ru-RU"/>
    </w:rPr>
  </w:style>
  <w:style w:type="numbering" w:customStyle="1" w:styleId="12">
    <w:name w:val="Нет списка1"/>
    <w:next w:val="a2"/>
    <w:uiPriority w:val="99"/>
    <w:semiHidden/>
    <w:unhideWhenUsed/>
    <w:rsid w:val="000B71D2"/>
  </w:style>
  <w:style w:type="table" w:customStyle="1" w:styleId="2">
    <w:name w:val="Сетка таблицы2"/>
    <w:basedOn w:val="a1"/>
    <w:next w:val="a8"/>
    <w:uiPriority w:val="3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 выноски1"/>
    <w:basedOn w:val="a"/>
    <w:next w:val="aa"/>
    <w:link w:val="ab"/>
    <w:uiPriority w:val="99"/>
    <w:semiHidden/>
    <w:unhideWhenUsed/>
    <w:rsid w:val="000B71D2"/>
    <w:rPr>
      <w:rFonts w:ascii="Segoe UI" w:hAnsi="Segoe UI" w:cs="Segoe UI"/>
      <w:sz w:val="18"/>
      <w:szCs w:val="18"/>
    </w:rPr>
  </w:style>
  <w:style w:type="character" w:customStyle="1" w:styleId="ab">
    <w:name w:val="Текст выноски Знак"/>
    <w:basedOn w:val="a0"/>
    <w:link w:val="13"/>
    <w:uiPriority w:val="99"/>
    <w:semiHidden/>
    <w:rsid w:val="000B71D2"/>
    <w:rPr>
      <w:rFonts w:ascii="Segoe UI" w:hAnsi="Segoe UI" w:cs="Segoe UI"/>
      <w:sz w:val="18"/>
      <w:szCs w:val="18"/>
    </w:rPr>
  </w:style>
  <w:style w:type="table" w:customStyle="1" w:styleId="31">
    <w:name w:val="Сетка таблицы3"/>
    <w:basedOn w:val="a1"/>
    <w:next w:val="a8"/>
    <w:uiPriority w:val="59"/>
    <w:rsid w:val="000B71D2"/>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4"/>
    <w:uiPriority w:val="99"/>
    <w:semiHidden/>
    <w:unhideWhenUsed/>
    <w:rsid w:val="000B71D2"/>
    <w:rPr>
      <w:rFonts w:ascii="Tahoma" w:hAnsi="Tahoma" w:cs="Tahoma"/>
      <w:sz w:val="16"/>
      <w:szCs w:val="16"/>
    </w:rPr>
  </w:style>
  <w:style w:type="character" w:customStyle="1" w:styleId="14">
    <w:name w:val="Текст выноски Знак1"/>
    <w:basedOn w:val="a0"/>
    <w:link w:val="aa"/>
    <w:uiPriority w:val="99"/>
    <w:semiHidden/>
    <w:rsid w:val="000B7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C0"/>
  </w:style>
  <w:style w:type="paragraph" w:styleId="1">
    <w:name w:val="heading 1"/>
    <w:basedOn w:val="a"/>
    <w:next w:val="a"/>
    <w:link w:val="10"/>
    <w:uiPriority w:val="9"/>
    <w:qFormat/>
    <w:rsid w:val="00F50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F24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1436"/>
    <w:rPr>
      <w:b/>
      <w:bCs/>
    </w:rPr>
  </w:style>
  <w:style w:type="paragraph" w:customStyle="1" w:styleId="ConsPlusTitle">
    <w:name w:val="ConsPlusTitle"/>
    <w:rsid w:val="00A75C0C"/>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C83213"/>
    <w:pPr>
      <w:widowControl w:val="0"/>
      <w:autoSpaceDE w:val="0"/>
      <w:autoSpaceDN w:val="0"/>
    </w:pPr>
    <w:rPr>
      <w:rFonts w:ascii="Calibri" w:eastAsia="Times New Roman" w:hAnsi="Calibri" w:cs="Calibri"/>
      <w:szCs w:val="20"/>
      <w:lang w:eastAsia="ru-RU"/>
    </w:rPr>
  </w:style>
  <w:style w:type="character" w:styleId="a4">
    <w:name w:val="Hyperlink"/>
    <w:basedOn w:val="a0"/>
    <w:uiPriority w:val="99"/>
    <w:unhideWhenUsed/>
    <w:rsid w:val="00C83213"/>
    <w:rPr>
      <w:color w:val="0000FF"/>
      <w:u w:val="single"/>
    </w:rPr>
  </w:style>
  <w:style w:type="paragraph" w:styleId="a5">
    <w:name w:val="header"/>
    <w:basedOn w:val="a"/>
    <w:link w:val="a6"/>
    <w:uiPriority w:val="99"/>
    <w:unhideWhenUsed/>
    <w:rsid w:val="0046311F"/>
    <w:pPr>
      <w:widowControl w:val="0"/>
      <w:tabs>
        <w:tab w:val="center" w:pos="4677"/>
        <w:tab w:val="right" w:pos="9355"/>
      </w:tabs>
      <w:autoSpaceDE w:val="0"/>
      <w:autoSpaceDN w:val="0"/>
      <w:adjustRightInd w:val="0"/>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6311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6F2480"/>
    <w:rPr>
      <w:rFonts w:asciiTheme="majorHAnsi" w:eastAsiaTheme="majorEastAsia" w:hAnsiTheme="majorHAnsi" w:cstheme="majorBidi"/>
      <w:b/>
      <w:bCs/>
      <w:color w:val="4F81BD" w:themeColor="accent1"/>
    </w:rPr>
  </w:style>
  <w:style w:type="paragraph" w:styleId="a7">
    <w:name w:val="List Paragraph"/>
    <w:basedOn w:val="a"/>
    <w:uiPriority w:val="34"/>
    <w:qFormat/>
    <w:rsid w:val="00B4209A"/>
    <w:pPr>
      <w:ind w:left="720"/>
      <w:contextualSpacing/>
    </w:pPr>
  </w:style>
  <w:style w:type="table" w:styleId="a8">
    <w:name w:val="Table Grid"/>
    <w:basedOn w:val="a1"/>
    <w:uiPriority w:val="59"/>
    <w:rsid w:val="001B6A33"/>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0BD1"/>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8"/>
    <w:uiPriority w:val="59"/>
    <w:rsid w:val="0010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0286A"/>
    <w:rPr>
      <w:rFonts w:ascii="Arial Unicode MS" w:eastAsia="Arial Unicode MS" w:hAnsi="Arial Unicode MS" w:cs="Arial Unicode MS"/>
      <w:color w:val="000000"/>
      <w:sz w:val="24"/>
      <w:szCs w:val="24"/>
      <w:lang w:eastAsia="ru-RU"/>
    </w:rPr>
  </w:style>
  <w:style w:type="numbering" w:customStyle="1" w:styleId="12">
    <w:name w:val="Нет списка1"/>
    <w:next w:val="a2"/>
    <w:uiPriority w:val="99"/>
    <w:semiHidden/>
    <w:unhideWhenUsed/>
    <w:rsid w:val="000B71D2"/>
  </w:style>
  <w:style w:type="table" w:customStyle="1" w:styleId="2">
    <w:name w:val="Сетка таблицы2"/>
    <w:basedOn w:val="a1"/>
    <w:next w:val="a8"/>
    <w:uiPriority w:val="3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 выноски1"/>
    <w:basedOn w:val="a"/>
    <w:next w:val="aa"/>
    <w:link w:val="ab"/>
    <w:uiPriority w:val="99"/>
    <w:semiHidden/>
    <w:unhideWhenUsed/>
    <w:rsid w:val="000B71D2"/>
    <w:rPr>
      <w:rFonts w:ascii="Segoe UI" w:hAnsi="Segoe UI" w:cs="Segoe UI"/>
      <w:sz w:val="18"/>
      <w:szCs w:val="18"/>
    </w:rPr>
  </w:style>
  <w:style w:type="character" w:customStyle="1" w:styleId="ab">
    <w:name w:val="Текст выноски Знак"/>
    <w:basedOn w:val="a0"/>
    <w:link w:val="13"/>
    <w:uiPriority w:val="99"/>
    <w:semiHidden/>
    <w:rsid w:val="000B71D2"/>
    <w:rPr>
      <w:rFonts w:ascii="Segoe UI" w:hAnsi="Segoe UI" w:cs="Segoe UI"/>
      <w:sz w:val="18"/>
      <w:szCs w:val="18"/>
    </w:rPr>
  </w:style>
  <w:style w:type="table" w:customStyle="1" w:styleId="31">
    <w:name w:val="Сетка таблицы3"/>
    <w:basedOn w:val="a1"/>
    <w:next w:val="a8"/>
    <w:uiPriority w:val="59"/>
    <w:rsid w:val="000B71D2"/>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4"/>
    <w:uiPriority w:val="99"/>
    <w:semiHidden/>
    <w:unhideWhenUsed/>
    <w:rsid w:val="000B71D2"/>
    <w:rPr>
      <w:rFonts w:ascii="Tahoma" w:hAnsi="Tahoma" w:cs="Tahoma"/>
      <w:sz w:val="16"/>
      <w:szCs w:val="16"/>
    </w:rPr>
  </w:style>
  <w:style w:type="character" w:customStyle="1" w:styleId="14">
    <w:name w:val="Текст выноски Знак1"/>
    <w:basedOn w:val="a0"/>
    <w:link w:val="aa"/>
    <w:uiPriority w:val="99"/>
    <w:semiHidden/>
    <w:rsid w:val="000B7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4444</cp:lastModifiedBy>
  <cp:revision>3</cp:revision>
  <cp:lastPrinted>2023-06-30T04:26:00Z</cp:lastPrinted>
  <dcterms:created xsi:type="dcterms:W3CDTF">2023-06-22T05:28:00Z</dcterms:created>
  <dcterms:modified xsi:type="dcterms:W3CDTF">2023-06-30T04:26:00Z</dcterms:modified>
</cp:coreProperties>
</file>