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7798" w14:textId="77777777" w:rsidR="00073C29" w:rsidRDefault="00073C29" w:rsidP="00082F11">
      <w:pPr>
        <w:jc w:val="center"/>
        <w:rPr>
          <w:b/>
          <w:i/>
          <w:u w:val="single"/>
        </w:rPr>
      </w:pPr>
    </w:p>
    <w:p w14:paraId="2CC3F4EC" w14:textId="77777777" w:rsidR="00073C29" w:rsidRDefault="00073C29" w:rsidP="00082F11">
      <w:pPr>
        <w:jc w:val="center"/>
        <w:rPr>
          <w:b/>
          <w:i/>
          <w:u w:val="single"/>
        </w:rPr>
      </w:pPr>
    </w:p>
    <w:p w14:paraId="1C5FEAA3" w14:textId="05C9E0DB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71CDB2CD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26295">
        <w:rPr>
          <w:b/>
          <w:i/>
          <w:u w:val="single"/>
        </w:rPr>
        <w:t>3</w:t>
      </w:r>
      <w:r w:rsidR="009374D3">
        <w:rPr>
          <w:b/>
          <w:i/>
          <w:u w:val="single"/>
        </w:rPr>
        <w:t>7</w:t>
      </w:r>
    </w:p>
    <w:p w14:paraId="2A5C8EB7" w14:textId="3BDBC5B1" w:rsidR="00767056" w:rsidRDefault="00767056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793BEE84" w14:textId="7A0A3233" w:rsidR="00767056" w:rsidRDefault="00767056" w:rsidP="00767056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2</w:t>
      </w:r>
      <w:r w:rsidR="009374D3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 xml:space="preserve"> декабря 2023</w:t>
      </w:r>
    </w:p>
    <w:p w14:paraId="1BF69834" w14:textId="14E783EB" w:rsidR="00767056" w:rsidRPr="00767056" w:rsidRDefault="00767056" w:rsidP="00767056">
      <w:pPr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B726A32" w14:textId="77777777" w:rsidR="009374D3" w:rsidRPr="009374D3" w:rsidRDefault="009374D3" w:rsidP="0093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7F60D116" w14:textId="77777777" w:rsidR="009374D3" w:rsidRPr="009374D3" w:rsidRDefault="009374D3" w:rsidP="0093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404227D0" w14:textId="77777777" w:rsidR="009374D3" w:rsidRPr="009374D3" w:rsidRDefault="009374D3" w:rsidP="0093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 xml:space="preserve"> СУРСКОЕ ГОРОДСКОЕ ПОСЕЛЕНИЕ</w:t>
      </w:r>
    </w:p>
    <w:p w14:paraId="44FE22EA" w14:textId="77777777" w:rsidR="009374D3" w:rsidRPr="009374D3" w:rsidRDefault="009374D3" w:rsidP="0093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>СУРСКОГО РАЙОНА УЛЬЯНОВСКОЙ ОБЛАСТИ</w:t>
      </w:r>
    </w:p>
    <w:p w14:paraId="648E485E" w14:textId="77777777" w:rsidR="009374D3" w:rsidRPr="009374D3" w:rsidRDefault="009374D3" w:rsidP="009374D3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417B246D" w14:textId="77777777" w:rsidR="009374D3" w:rsidRPr="009374D3" w:rsidRDefault="009374D3" w:rsidP="009374D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>РЕШЕНИЕ</w:t>
      </w:r>
    </w:p>
    <w:p w14:paraId="2C31411E" w14:textId="77777777" w:rsidR="009374D3" w:rsidRPr="009374D3" w:rsidRDefault="009374D3" w:rsidP="009374D3">
      <w:pPr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  28.12.2023                                                                                                       № 4/1</w:t>
      </w:r>
    </w:p>
    <w:p w14:paraId="789BD55E" w14:textId="77777777" w:rsidR="009374D3" w:rsidRPr="009374D3" w:rsidRDefault="009374D3" w:rsidP="009374D3">
      <w:pPr>
        <w:jc w:val="right"/>
        <w:rPr>
          <w:rFonts w:eastAsia="Calibri"/>
          <w:lang w:eastAsia="en-US"/>
        </w:rPr>
      </w:pPr>
      <w:r w:rsidRPr="009374D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Экз._____</w:t>
      </w:r>
    </w:p>
    <w:p w14:paraId="0D555D34" w14:textId="77777777" w:rsidR="009374D3" w:rsidRPr="009374D3" w:rsidRDefault="009374D3" w:rsidP="009374D3">
      <w:pPr>
        <w:jc w:val="center"/>
        <w:rPr>
          <w:rFonts w:eastAsia="Calibri"/>
          <w:lang w:eastAsia="en-US"/>
        </w:rPr>
      </w:pPr>
      <w:proofErr w:type="spellStart"/>
      <w:r w:rsidRPr="009374D3">
        <w:rPr>
          <w:rFonts w:eastAsia="Calibri"/>
          <w:lang w:eastAsia="en-US"/>
        </w:rPr>
        <w:t>р.п.Сурское</w:t>
      </w:r>
      <w:proofErr w:type="spellEnd"/>
      <w:r w:rsidRPr="009374D3">
        <w:rPr>
          <w:rFonts w:eastAsia="Calibri"/>
          <w:lang w:eastAsia="en-US"/>
        </w:rPr>
        <w:t xml:space="preserve">  </w:t>
      </w:r>
    </w:p>
    <w:p w14:paraId="1EE556A7" w14:textId="77777777" w:rsidR="009374D3" w:rsidRPr="009374D3" w:rsidRDefault="009374D3" w:rsidP="009374D3">
      <w:pPr>
        <w:jc w:val="center"/>
        <w:rPr>
          <w:rFonts w:eastAsia="Calibri"/>
          <w:lang w:eastAsia="en-US"/>
        </w:rPr>
      </w:pPr>
    </w:p>
    <w:p w14:paraId="5F3A1870" w14:textId="77777777" w:rsidR="009374D3" w:rsidRPr="009374D3" w:rsidRDefault="009374D3" w:rsidP="009374D3">
      <w:pPr>
        <w:spacing w:after="200"/>
        <w:ind w:left="567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>О внесении изменений в решение Совета депутатов муниципального образования Сурское городское поселение от 07.12.2022 № 41/1</w:t>
      </w:r>
    </w:p>
    <w:p w14:paraId="52C85D5F" w14:textId="77777777" w:rsidR="009374D3" w:rsidRPr="009374D3" w:rsidRDefault="009374D3" w:rsidP="009374D3">
      <w:pPr>
        <w:spacing w:after="200"/>
        <w:ind w:left="567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BB2F9CC" w14:textId="77777777" w:rsidR="009374D3" w:rsidRPr="009374D3" w:rsidRDefault="009374D3" w:rsidP="009374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       </w:t>
      </w: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Совет депутатов муниципального образования Сурское городское поселения    Сурского района Ульяновской </w:t>
      </w:r>
      <w:proofErr w:type="gramStart"/>
      <w:r w:rsidRPr="009374D3">
        <w:rPr>
          <w:rFonts w:eastAsia="Calibri"/>
          <w:color w:val="000000"/>
          <w:sz w:val="28"/>
          <w:szCs w:val="28"/>
          <w:lang w:eastAsia="en-US"/>
        </w:rPr>
        <w:t>области  р</w:t>
      </w:r>
      <w:proofErr w:type="gramEnd"/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 е ш и л:</w:t>
      </w:r>
    </w:p>
    <w:p w14:paraId="4C2603B7" w14:textId="77777777" w:rsidR="009374D3" w:rsidRPr="009374D3" w:rsidRDefault="009374D3" w:rsidP="009374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     1. Внести в решение Совета депутатов муниципального образования Сурское городское поселение Сурского района Ульяновской области от 07.12.2022 г. № 41/1 «О бюджете муниципального образования Сурское городское поселение Сурского района Ульяновской области на 2023 год и плановый период 2024 и 2025 годов» следующие изменения:</w:t>
      </w:r>
    </w:p>
    <w:p w14:paraId="69696004" w14:textId="77777777" w:rsidR="009374D3" w:rsidRPr="009374D3" w:rsidRDefault="009374D3" w:rsidP="009374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4D3">
        <w:rPr>
          <w:rFonts w:eastAsia="Calibri"/>
          <w:color w:val="000000"/>
          <w:sz w:val="28"/>
          <w:szCs w:val="28"/>
          <w:lang w:eastAsia="en-US"/>
        </w:rPr>
        <w:t>Пункт 1 изложить в следующей редакции:</w:t>
      </w:r>
    </w:p>
    <w:p w14:paraId="0A955FCF" w14:textId="77777777" w:rsidR="009374D3" w:rsidRPr="009374D3" w:rsidRDefault="009374D3" w:rsidP="009374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color w:val="000000"/>
          <w:sz w:val="28"/>
          <w:szCs w:val="28"/>
          <w:lang w:eastAsia="en-US"/>
        </w:rPr>
        <w:t>«</w:t>
      </w:r>
      <w:r w:rsidRPr="009374D3">
        <w:rPr>
          <w:rFonts w:eastAsia="Calibri"/>
          <w:sz w:val="28"/>
          <w:szCs w:val="28"/>
          <w:lang w:eastAsia="en-US"/>
        </w:rPr>
        <w:t xml:space="preserve">Основные характеристики бюджета муниципального образования Сурское городское поселение Ульяновской области (далее </w:t>
      </w:r>
      <w:r w:rsidRPr="009374D3">
        <w:rPr>
          <w:rFonts w:eastAsia="Calibri"/>
          <w:b/>
          <w:sz w:val="28"/>
          <w:szCs w:val="28"/>
          <w:lang w:eastAsia="en-US"/>
        </w:rPr>
        <w:t>-</w:t>
      </w:r>
      <w:r w:rsidRPr="009374D3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«</w:t>
      </w:r>
      <w:proofErr w:type="spellStart"/>
      <w:r w:rsidRPr="009374D3">
        <w:rPr>
          <w:rFonts w:eastAsia="Calibri"/>
          <w:sz w:val="28"/>
          <w:szCs w:val="28"/>
          <w:lang w:eastAsia="en-US"/>
        </w:rPr>
        <w:t>Сурский</w:t>
      </w:r>
      <w:proofErr w:type="spellEnd"/>
      <w:r w:rsidRPr="009374D3">
        <w:rPr>
          <w:rFonts w:eastAsia="Calibri"/>
          <w:sz w:val="28"/>
          <w:szCs w:val="28"/>
          <w:lang w:eastAsia="en-US"/>
        </w:rPr>
        <w:t xml:space="preserve"> район») на 2023год:</w:t>
      </w:r>
    </w:p>
    <w:p w14:paraId="1F894053" w14:textId="77777777" w:rsidR="009374D3" w:rsidRPr="009374D3" w:rsidRDefault="009374D3" w:rsidP="009374D3">
      <w:pPr>
        <w:numPr>
          <w:ilvl w:val="0"/>
          <w:numId w:val="16"/>
        </w:numPr>
        <w:spacing w:after="200"/>
        <w:ind w:left="0" w:firstLine="567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общий объём доходов </w:t>
      </w:r>
      <w:proofErr w:type="gramStart"/>
      <w:r w:rsidRPr="009374D3">
        <w:rPr>
          <w:rFonts w:eastAsia="Calibri"/>
          <w:color w:val="000000"/>
          <w:sz w:val="28"/>
          <w:szCs w:val="28"/>
          <w:lang w:eastAsia="en-US"/>
        </w:rPr>
        <w:t>бюджета  муниципального</w:t>
      </w:r>
      <w:proofErr w:type="gramEnd"/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 образования Сурское городское поселение в сумме </w:t>
      </w:r>
      <w:r w:rsidRPr="009374D3">
        <w:rPr>
          <w:color w:val="000000"/>
          <w:sz w:val="28"/>
          <w:szCs w:val="28"/>
        </w:rPr>
        <w:t xml:space="preserve">111 686 275,46 </w:t>
      </w: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рублей, в том числе безвозмездные поступления от других бюджетов бюджетной системы Российской Федерации в общей сумме </w:t>
      </w:r>
      <w:r w:rsidRPr="009374D3">
        <w:rPr>
          <w:color w:val="000000"/>
          <w:sz w:val="28"/>
          <w:szCs w:val="28"/>
        </w:rPr>
        <w:t xml:space="preserve">84 275 235,46 </w:t>
      </w:r>
      <w:r w:rsidRPr="009374D3">
        <w:rPr>
          <w:rFonts w:eastAsia="Calibri"/>
          <w:color w:val="000000"/>
          <w:sz w:val="28"/>
          <w:szCs w:val="28"/>
          <w:lang w:eastAsia="en-US"/>
        </w:rPr>
        <w:t>рублей;</w:t>
      </w:r>
    </w:p>
    <w:p w14:paraId="6F756580" w14:textId="77777777" w:rsidR="009374D3" w:rsidRPr="009374D3" w:rsidRDefault="009374D3" w:rsidP="009374D3">
      <w:pPr>
        <w:numPr>
          <w:ilvl w:val="0"/>
          <w:numId w:val="16"/>
        </w:numPr>
        <w:spacing w:after="200"/>
        <w:ind w:left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общий объём расходов </w:t>
      </w:r>
      <w:proofErr w:type="gramStart"/>
      <w:r w:rsidRPr="009374D3">
        <w:rPr>
          <w:rFonts w:eastAsia="Calibri"/>
          <w:color w:val="000000"/>
          <w:sz w:val="28"/>
          <w:szCs w:val="28"/>
          <w:lang w:eastAsia="en-US"/>
        </w:rPr>
        <w:t>бюджета  муниципального</w:t>
      </w:r>
      <w:proofErr w:type="gramEnd"/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 образования Сурское городское поселение в сумме 114 920 531,57 рублей;</w:t>
      </w:r>
    </w:p>
    <w:p w14:paraId="05C3C5EE" w14:textId="77777777" w:rsidR="009374D3" w:rsidRPr="009374D3" w:rsidRDefault="009374D3" w:rsidP="009374D3">
      <w:pPr>
        <w:numPr>
          <w:ilvl w:val="0"/>
          <w:numId w:val="16"/>
        </w:numPr>
        <w:spacing w:after="200"/>
        <w:ind w:left="0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резервный фонд администрации </w:t>
      </w: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9374D3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  <w:r w:rsidRPr="009374D3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сумме  310</w:t>
      </w:r>
      <w:proofErr w:type="gramEnd"/>
      <w:r w:rsidRPr="009374D3">
        <w:rPr>
          <w:rFonts w:eastAsia="Calibri"/>
          <w:sz w:val="28"/>
          <w:szCs w:val="28"/>
          <w:lang w:eastAsia="en-US"/>
        </w:rPr>
        <w:t> 000,00 рублей;</w:t>
      </w:r>
    </w:p>
    <w:p w14:paraId="428CFAA0" w14:textId="77777777" w:rsidR="009374D3" w:rsidRPr="009374D3" w:rsidRDefault="009374D3" w:rsidP="009374D3">
      <w:pPr>
        <w:numPr>
          <w:ilvl w:val="0"/>
          <w:numId w:val="16"/>
        </w:numPr>
        <w:spacing w:after="200"/>
        <w:ind w:left="0" w:firstLine="567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верхний предел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муниципального  долга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муниципального образования Сурское городское поселение на 1 января 2024 года в сумме 0,00 рублей, в том числе верхний предел долга по муниципальным  гарантиям долга муниципального образования Сурское городское поселение в сумме 0,00 рублей;</w:t>
      </w:r>
    </w:p>
    <w:p w14:paraId="3577AAAF" w14:textId="77777777" w:rsidR="009374D3" w:rsidRPr="009374D3" w:rsidRDefault="009374D3" w:rsidP="009374D3">
      <w:pPr>
        <w:numPr>
          <w:ilvl w:val="0"/>
          <w:numId w:val="16"/>
        </w:numPr>
        <w:spacing w:after="200"/>
        <w:ind w:left="0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lastRenderedPageBreak/>
        <w:t>объёмы расходов на обслуживание муниципального долга муниципального образования Сурское городское поселение в сумме 0,00 рублей;</w:t>
      </w:r>
    </w:p>
    <w:p w14:paraId="4ADBDE41" w14:textId="77777777" w:rsidR="009374D3" w:rsidRPr="009374D3" w:rsidRDefault="009374D3" w:rsidP="009374D3">
      <w:pPr>
        <w:numPr>
          <w:ilvl w:val="0"/>
          <w:numId w:val="16"/>
        </w:numPr>
        <w:spacing w:after="200"/>
        <w:ind w:left="0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дефицит  бюджета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 муниципального образования Сурское городское поселение на 2023 год в сумме 3 234 256,11 рублей.</w:t>
      </w:r>
    </w:p>
    <w:p w14:paraId="6FEA45EB" w14:textId="77777777" w:rsidR="009374D3" w:rsidRPr="009374D3" w:rsidRDefault="009374D3" w:rsidP="009374D3">
      <w:pPr>
        <w:autoSpaceDE w:val="0"/>
        <w:autoSpaceDN w:val="0"/>
        <w:adjustRightInd w:val="0"/>
        <w:ind w:left="567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9374D3">
        <w:rPr>
          <w:rFonts w:cs="Arial"/>
          <w:b/>
          <w:bCs/>
          <w:sz w:val="28"/>
          <w:szCs w:val="28"/>
          <w:lang w:eastAsia="en-US"/>
        </w:rPr>
        <w:t xml:space="preserve"> </w:t>
      </w:r>
      <w:r w:rsidRPr="009374D3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     </w:t>
      </w:r>
    </w:p>
    <w:p w14:paraId="09892E34" w14:textId="77777777" w:rsidR="009374D3" w:rsidRPr="009374D3" w:rsidRDefault="009374D3" w:rsidP="009374D3">
      <w:pPr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EBE2EAB" w14:textId="77777777" w:rsidR="009374D3" w:rsidRPr="009374D3" w:rsidRDefault="009374D3" w:rsidP="009374D3">
      <w:pPr>
        <w:jc w:val="right"/>
        <w:rPr>
          <w:color w:val="FF0000"/>
          <w:lang w:eastAsia="en-US"/>
        </w:rPr>
      </w:pPr>
    </w:p>
    <w:p w14:paraId="111155A7" w14:textId="77777777" w:rsidR="009374D3" w:rsidRPr="009374D3" w:rsidRDefault="009374D3" w:rsidP="009374D3">
      <w:pPr>
        <w:jc w:val="right"/>
        <w:rPr>
          <w:color w:val="FF0000"/>
          <w:lang w:eastAsia="en-US"/>
        </w:rPr>
      </w:pPr>
    </w:p>
    <w:p w14:paraId="610FA123" w14:textId="77777777" w:rsidR="009374D3" w:rsidRPr="009374D3" w:rsidRDefault="009374D3" w:rsidP="009374D3">
      <w:pPr>
        <w:jc w:val="right"/>
        <w:rPr>
          <w:lang w:eastAsia="en-US"/>
        </w:rPr>
      </w:pPr>
    </w:p>
    <w:p w14:paraId="2FA5A1C5" w14:textId="77777777" w:rsidR="009374D3" w:rsidRPr="009374D3" w:rsidRDefault="009374D3" w:rsidP="009374D3">
      <w:pPr>
        <w:jc w:val="right"/>
        <w:rPr>
          <w:lang w:eastAsia="en-US"/>
        </w:rPr>
      </w:pPr>
    </w:p>
    <w:p w14:paraId="003BC52F" w14:textId="77777777" w:rsidR="009374D3" w:rsidRPr="009374D3" w:rsidRDefault="009374D3" w:rsidP="009374D3">
      <w:pPr>
        <w:jc w:val="right"/>
        <w:rPr>
          <w:lang w:eastAsia="en-US"/>
        </w:rPr>
      </w:pPr>
    </w:p>
    <w:p w14:paraId="10083B8C" w14:textId="77777777" w:rsidR="009374D3" w:rsidRPr="009374D3" w:rsidRDefault="009374D3" w:rsidP="009374D3">
      <w:pPr>
        <w:jc w:val="right"/>
        <w:rPr>
          <w:lang w:eastAsia="en-US"/>
        </w:rPr>
      </w:pPr>
    </w:p>
    <w:p w14:paraId="26E1286E" w14:textId="77777777" w:rsidR="009374D3" w:rsidRPr="009374D3" w:rsidRDefault="009374D3" w:rsidP="009374D3">
      <w:pPr>
        <w:jc w:val="right"/>
        <w:rPr>
          <w:lang w:eastAsia="en-US"/>
        </w:rPr>
      </w:pPr>
    </w:p>
    <w:p w14:paraId="26D8B925" w14:textId="77777777" w:rsidR="009374D3" w:rsidRPr="009374D3" w:rsidRDefault="009374D3" w:rsidP="009374D3">
      <w:pPr>
        <w:jc w:val="right"/>
        <w:rPr>
          <w:lang w:eastAsia="en-US"/>
        </w:rPr>
      </w:pPr>
    </w:p>
    <w:p w14:paraId="63437A6F" w14:textId="77777777" w:rsidR="009374D3" w:rsidRPr="009374D3" w:rsidRDefault="009374D3" w:rsidP="009374D3">
      <w:pPr>
        <w:jc w:val="right"/>
        <w:rPr>
          <w:lang w:eastAsia="en-US"/>
        </w:rPr>
      </w:pPr>
    </w:p>
    <w:p w14:paraId="2EBCE4CB" w14:textId="77777777" w:rsidR="009374D3" w:rsidRPr="009374D3" w:rsidRDefault="009374D3" w:rsidP="009374D3">
      <w:pPr>
        <w:jc w:val="both"/>
        <w:rPr>
          <w:lang w:eastAsia="en-US"/>
        </w:rPr>
      </w:pPr>
    </w:p>
    <w:p w14:paraId="1FA20BE0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14:paraId="26AE58D5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992AFA9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B69966C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CBC97A1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A11F8FE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E8A0BB4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EFD3A8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B9790A6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095081E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65629B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C84A9F3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878C0B8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B862CFC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57886BB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BD57CD6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2313D3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BC900B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0EEE2B9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77C75E6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CC3D638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FFDE33B" w14:textId="77777777" w:rsidR="009374D3" w:rsidRPr="009374D3" w:rsidRDefault="009374D3" w:rsidP="009374D3">
      <w:pPr>
        <w:tabs>
          <w:tab w:val="left" w:pos="3765"/>
        </w:tabs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374D3">
        <w:rPr>
          <w:rFonts w:ascii="Calibri" w:eastAsia="Calibri" w:hAnsi="Calibri"/>
          <w:sz w:val="22"/>
          <w:szCs w:val="22"/>
          <w:lang w:eastAsia="en-US"/>
        </w:rPr>
        <w:tab/>
      </w:r>
    </w:p>
    <w:p w14:paraId="7A0333CF" w14:textId="77777777" w:rsidR="009374D3" w:rsidRPr="009374D3" w:rsidRDefault="009374D3" w:rsidP="009374D3">
      <w:pPr>
        <w:tabs>
          <w:tab w:val="left" w:pos="3780"/>
          <w:tab w:val="center" w:pos="4960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7E78342" w14:textId="77777777" w:rsidR="009374D3" w:rsidRPr="009374D3" w:rsidRDefault="009374D3" w:rsidP="009374D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  <w:sectPr w:rsidR="009374D3" w:rsidRPr="009374D3" w:rsidSect="00AE2B04">
          <w:headerReference w:type="first" r:id="rId8"/>
          <w:footerReference w:type="first" r:id="rId9"/>
          <w:pgSz w:w="11906" w:h="16838"/>
          <w:pgMar w:top="709" w:right="567" w:bottom="851" w:left="1701" w:header="709" w:footer="119" w:gutter="0"/>
          <w:cols w:space="708"/>
          <w:titlePg/>
          <w:docGrid w:linePitch="360"/>
        </w:sectPr>
      </w:pPr>
    </w:p>
    <w:p w14:paraId="37A36CF1" w14:textId="77777777" w:rsidR="009374D3" w:rsidRPr="009374D3" w:rsidRDefault="009374D3" w:rsidP="009374D3">
      <w:pPr>
        <w:ind w:left="10206"/>
        <w:jc w:val="center"/>
        <w:rPr>
          <w:sz w:val="28"/>
          <w:szCs w:val="28"/>
          <w:lang w:eastAsia="en-US"/>
        </w:rPr>
      </w:pPr>
    </w:p>
    <w:p w14:paraId="13973DF5" w14:textId="77777777" w:rsidR="009374D3" w:rsidRPr="009374D3" w:rsidRDefault="009374D3" w:rsidP="009374D3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9374D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9374D3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9374D3">
        <w:rPr>
          <w:rFonts w:cs="Arial"/>
          <w:bCs/>
          <w:color w:val="000000"/>
          <w:sz w:val="28"/>
          <w:szCs w:val="28"/>
          <w:lang w:eastAsia="en-US"/>
        </w:rPr>
        <w:t>2. Приложение 1 изложить в следующей редакции:</w:t>
      </w:r>
      <w:r w:rsidRPr="009374D3">
        <w:rPr>
          <w:rFonts w:cs="Arial"/>
          <w:bCs/>
          <w:color w:val="000000"/>
          <w:lang w:eastAsia="en-US"/>
        </w:rPr>
        <w:t xml:space="preserve">                                                                             </w:t>
      </w:r>
    </w:p>
    <w:p w14:paraId="2C30A2C4" w14:textId="77777777" w:rsidR="009374D3" w:rsidRPr="009374D3" w:rsidRDefault="009374D3" w:rsidP="009374D3">
      <w:pPr>
        <w:ind w:left="10206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</w:t>
      </w:r>
    </w:p>
    <w:tbl>
      <w:tblPr>
        <w:tblStyle w:val="120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9374D3" w:rsidRPr="009374D3" w14:paraId="3C5ED264" w14:textId="77777777" w:rsidTr="00624246">
        <w:tc>
          <w:tcPr>
            <w:tcW w:w="15636" w:type="dxa"/>
          </w:tcPr>
          <w:p w14:paraId="60E10C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«ПРИЛОЖЕНИЕ 1</w:t>
            </w:r>
          </w:p>
          <w:p w14:paraId="34BB8925" w14:textId="77777777" w:rsidR="009374D3" w:rsidRPr="009374D3" w:rsidRDefault="009374D3" w:rsidP="009374D3">
            <w:pPr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           к решению Совета депутатов </w:t>
            </w:r>
          </w:p>
          <w:p w14:paraId="19891E5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                             Сурское городское поселение                                                        Сурского района Ульяновской области                                                                   «О бюджете муниципального образования                                                           Сурское городское поселение  Сурского                                                             района Ульяновской области на 2023 и                                                                      на плановый период 2024 и 2025 годов»</w:t>
            </w:r>
          </w:p>
        </w:tc>
      </w:tr>
    </w:tbl>
    <w:p w14:paraId="1CBA22CB" w14:textId="77777777" w:rsidR="009374D3" w:rsidRPr="009374D3" w:rsidRDefault="009374D3" w:rsidP="009374D3">
      <w:pPr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2BD57EC5" w14:textId="77777777" w:rsidR="009374D3" w:rsidRPr="009374D3" w:rsidRDefault="009374D3" w:rsidP="009374D3">
      <w:pPr>
        <w:jc w:val="center"/>
        <w:rPr>
          <w:b/>
          <w:sz w:val="28"/>
          <w:szCs w:val="28"/>
          <w:lang w:eastAsia="en-US"/>
        </w:rPr>
      </w:pPr>
      <w:r w:rsidRPr="009374D3">
        <w:rPr>
          <w:b/>
          <w:sz w:val="28"/>
          <w:szCs w:val="28"/>
          <w:lang w:eastAsia="en-US"/>
        </w:rPr>
        <w:t>Доходы бюджета муниципального образования Сурское городское поселение</w:t>
      </w:r>
    </w:p>
    <w:p w14:paraId="386D07CF" w14:textId="77777777" w:rsidR="009374D3" w:rsidRPr="009374D3" w:rsidRDefault="009374D3" w:rsidP="009374D3">
      <w:pPr>
        <w:spacing w:after="120"/>
        <w:jc w:val="center"/>
        <w:rPr>
          <w:b/>
          <w:sz w:val="28"/>
          <w:szCs w:val="28"/>
        </w:rPr>
      </w:pPr>
      <w:r w:rsidRPr="009374D3">
        <w:rPr>
          <w:b/>
          <w:sz w:val="28"/>
          <w:szCs w:val="28"/>
        </w:rPr>
        <w:t>в разрезе   кодов видов доходов, подвидов доходов, относящихся к доходам бюджетов, классификации доходов бюджетов бюджетной классификации Российской Федерации на 2023 год и на плановый период 2024 и 2025 годов</w:t>
      </w:r>
    </w:p>
    <w:p w14:paraId="49D16B89" w14:textId="77777777" w:rsidR="009374D3" w:rsidRPr="009374D3" w:rsidRDefault="009374D3" w:rsidP="009374D3">
      <w:pPr>
        <w:rPr>
          <w:rFonts w:eastAsia="Calibri"/>
          <w:lang w:eastAsia="en-US"/>
        </w:rPr>
      </w:pPr>
      <w:r w:rsidRPr="009374D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4D3">
        <w:rPr>
          <w:rFonts w:eastAsia="Calibri"/>
          <w:lang w:eastAsia="en-US"/>
        </w:rPr>
        <w:t>( в</w:t>
      </w:r>
      <w:proofErr w:type="gramEnd"/>
      <w:r w:rsidRPr="009374D3">
        <w:rPr>
          <w:rFonts w:eastAsia="Calibri"/>
          <w:lang w:eastAsia="en-US"/>
        </w:rPr>
        <w:t xml:space="preserve"> рублях)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  <w:gridCol w:w="1843"/>
        <w:gridCol w:w="1770"/>
        <w:gridCol w:w="1774"/>
      </w:tblGrid>
      <w:tr w:rsidR="009374D3" w:rsidRPr="009374D3" w14:paraId="72B099BF" w14:textId="77777777" w:rsidTr="00624246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0B9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68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1D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13E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2AB1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9374D3" w:rsidRPr="009374D3" w14:paraId="0703CB26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F3B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B8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F6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A46B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4541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</w:t>
            </w:r>
          </w:p>
        </w:tc>
      </w:tr>
      <w:tr w:rsidR="009374D3" w:rsidRPr="009374D3" w14:paraId="27F91FB8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2B66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C38A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7D0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27 411 040,00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F444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21 617 520,00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D19B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22 429 120,00</w:t>
            </w:r>
          </w:p>
        </w:tc>
      </w:tr>
      <w:tr w:rsidR="009374D3" w:rsidRPr="009374D3" w14:paraId="6DE343F9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ABB7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4519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C41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12 369 100,00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C74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13 160 700,00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8F04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14 029 300,00</w:t>
            </w:r>
          </w:p>
        </w:tc>
      </w:tr>
      <w:tr w:rsidR="009374D3" w:rsidRPr="009374D3" w14:paraId="3C8902C3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9826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CAD5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563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12 369 100,00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B01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13160 700,00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C90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14029 300,00</w:t>
            </w:r>
          </w:p>
        </w:tc>
      </w:tr>
      <w:tr w:rsidR="009374D3" w:rsidRPr="009374D3" w14:paraId="3AF22536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B7EC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C4B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9374D3">
              <w:rPr>
                <w:color w:val="000000"/>
                <w:sz w:val="28"/>
                <w:szCs w:val="28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23D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12 168 800,00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42B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13 160 700,00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CB6E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14 029 300,00</w:t>
            </w:r>
          </w:p>
        </w:tc>
      </w:tr>
      <w:tr w:rsidR="009374D3" w:rsidRPr="009374D3" w14:paraId="2B042850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51F8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90A1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3BF2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17 400,00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630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81D2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4D4B246A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426D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46BC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CC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90 900,00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8110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0A11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51431C7D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C242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5051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145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EF38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CFD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15B370E7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D003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1 01 02130 01 0000 110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CC71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Не указан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049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CB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8FA4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2A1A84AE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1E18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1 03 00000 00 0000 110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3FD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A24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3 348 140,00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283D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3 347 620,00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4B7C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3 347 620,00</w:t>
            </w:r>
          </w:p>
        </w:tc>
      </w:tr>
      <w:tr w:rsidR="009374D3" w:rsidRPr="009374D3" w14:paraId="6D0AC492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C1C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6763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27C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1 585 850,00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C23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1 473 910,00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3DC6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1 473 910,00</w:t>
            </w:r>
          </w:p>
        </w:tc>
      </w:tr>
      <w:tr w:rsidR="009374D3" w:rsidRPr="009374D3" w14:paraId="376E6DCD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079B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94CE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proofErr w:type="gramStart"/>
            <w:r w:rsidRPr="009374D3">
              <w:rPr>
                <w:color w:val="000000"/>
                <w:sz w:val="28"/>
                <w:szCs w:val="28"/>
              </w:rPr>
              <w:t>Доходы  от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уплаты акцизов на моторные масла для дизельных и (или) карбюраторных (инжекторных) </w:t>
            </w:r>
            <w:r w:rsidRPr="009374D3">
              <w:rPr>
                <w:color w:val="000000"/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985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11 010,00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7ACD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8520,00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CB5C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8520,00</w:t>
            </w:r>
          </w:p>
        </w:tc>
      </w:tr>
      <w:tr w:rsidR="009374D3" w:rsidRPr="009374D3" w14:paraId="40BBA893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2219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DDA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BE2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1 960 430,00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0B38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2 054 340,00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0A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2 054 340,00</w:t>
            </w:r>
          </w:p>
        </w:tc>
      </w:tr>
      <w:tr w:rsidR="009374D3" w:rsidRPr="009374D3" w14:paraId="42AD8418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F00E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556D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Доходы от уплаты акцизов на прямогонный бензин, подлежащие распределению </w:t>
            </w:r>
            <w:proofErr w:type="gramStart"/>
            <w:r w:rsidRPr="009374D3">
              <w:rPr>
                <w:rFonts w:eastAsia="Calibri"/>
                <w:snapToGrid w:val="0"/>
                <w:sz w:val="28"/>
                <w:szCs w:val="28"/>
                <w:lang w:eastAsia="en-US"/>
              </w:rPr>
              <w:t>между  бюджетами</w:t>
            </w:r>
            <w:proofErr w:type="gramEnd"/>
            <w:r w:rsidRPr="009374D3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18A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-209 150,00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9C22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-189 150,00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A4C9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-189 150,00</w:t>
            </w:r>
          </w:p>
        </w:tc>
      </w:tr>
      <w:tr w:rsidR="009374D3" w:rsidRPr="009374D3" w14:paraId="6F08B7A8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54BA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2C6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342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6423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8A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261 000,00</w:t>
            </w:r>
          </w:p>
        </w:tc>
      </w:tr>
      <w:tr w:rsidR="009374D3" w:rsidRPr="009374D3" w14:paraId="306410E1" w14:textId="77777777" w:rsidTr="00624246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9773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F483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285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A13E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A93B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261 000,00</w:t>
            </w:r>
          </w:p>
        </w:tc>
      </w:tr>
      <w:tr w:rsidR="009374D3" w:rsidRPr="009374D3" w14:paraId="743A09F5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566B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EFB5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CC5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1548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2A8C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261 000,00</w:t>
            </w:r>
          </w:p>
        </w:tc>
      </w:tr>
      <w:tr w:rsidR="009374D3" w:rsidRPr="009374D3" w14:paraId="6E7465BE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F8AF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1 06 00000 00 0000 110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3501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42B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4 249 400,00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B6F9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4 230 000,00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6884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4 230 000,00</w:t>
            </w:r>
          </w:p>
        </w:tc>
      </w:tr>
      <w:tr w:rsidR="009374D3" w:rsidRPr="009374D3" w14:paraId="0DADC12B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2968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262B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F99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1 281 900,00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0381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780 000,00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5549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780 000,00</w:t>
            </w:r>
          </w:p>
        </w:tc>
      </w:tr>
      <w:tr w:rsidR="009374D3" w:rsidRPr="009374D3" w14:paraId="5C65F140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3475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624A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9F6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1 281 900,00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2F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780 000,00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36F4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780 000,00</w:t>
            </w:r>
          </w:p>
        </w:tc>
      </w:tr>
      <w:tr w:rsidR="009374D3" w:rsidRPr="009374D3" w14:paraId="79741C5F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1072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CA57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F2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2 967 500,00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EBBA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3 450 000,00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1DE1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3 450 000,00</w:t>
            </w:r>
          </w:p>
        </w:tc>
      </w:tr>
      <w:tr w:rsidR="009374D3" w:rsidRPr="009374D3" w14:paraId="256C4D64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6E55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9C99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A52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1 676 800,00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721B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6FF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2 200 000,00</w:t>
            </w:r>
          </w:p>
        </w:tc>
      </w:tr>
      <w:tr w:rsidR="009374D3" w:rsidRPr="009374D3" w14:paraId="296FD519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AAE7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34E3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C18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1 676 800,00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3D4D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8F35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2 200 000,00</w:t>
            </w:r>
          </w:p>
        </w:tc>
      </w:tr>
      <w:tr w:rsidR="009374D3" w:rsidRPr="009374D3" w14:paraId="7E8A8814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E8B0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22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E052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1 290 700,00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6E92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CD8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1 250 000,00</w:t>
            </w:r>
          </w:p>
        </w:tc>
      </w:tr>
      <w:tr w:rsidR="009374D3" w:rsidRPr="009374D3" w14:paraId="5BEEE7A4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6CA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1 06 06043 00 0000 110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8F57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EC8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1 290 700,00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EEE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1C21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1 250 000,00</w:t>
            </w:r>
          </w:p>
        </w:tc>
      </w:tr>
      <w:tr w:rsidR="009374D3" w:rsidRPr="009374D3" w14:paraId="18BA14AF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6D9E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4DF1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70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441 200,00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1706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451 200,00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EA3E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451 200,00</w:t>
            </w:r>
          </w:p>
        </w:tc>
      </w:tr>
      <w:tr w:rsidR="009374D3" w:rsidRPr="009374D3" w14:paraId="6FE04CE5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397B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F2D8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31D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441 200,00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07C1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451 200,00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2F03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451 200,00</w:t>
            </w:r>
          </w:p>
        </w:tc>
      </w:tr>
      <w:tr w:rsidR="009374D3" w:rsidRPr="009374D3" w14:paraId="46BD1F41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DFFC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848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77B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B246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A1C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9374D3" w:rsidRPr="009374D3" w14:paraId="3F8EFC70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EB76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FF7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136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3A54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7A6A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9374D3" w:rsidRPr="009374D3" w14:paraId="1AE9FA6E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3CE9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A9E2" w14:textId="77777777" w:rsidR="009374D3" w:rsidRPr="009374D3" w:rsidRDefault="009374D3" w:rsidP="009374D3">
            <w:pPr>
              <w:ind w:left="-108"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( за</w:t>
            </w:r>
            <w:proofErr w:type="gramEnd"/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2B0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87 800,00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82E9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F68A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9374D3" w:rsidRPr="009374D3" w14:paraId="7F02B7BA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0FD3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DE88" w14:textId="77777777" w:rsidR="009374D3" w:rsidRPr="009374D3" w:rsidRDefault="009374D3" w:rsidP="009374D3">
            <w:pPr>
              <w:ind w:left="-108"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r w:rsidRPr="009374D3">
              <w:rPr>
                <w:sz w:val="28"/>
                <w:szCs w:val="28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C8D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87 800,00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E9B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11F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9374D3" w:rsidRPr="009374D3" w14:paraId="306A2CD3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49D7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8CE7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</w:t>
            </w:r>
            <w:proofErr w:type="gramStart"/>
            <w:r w:rsidRPr="009374D3">
              <w:rPr>
                <w:color w:val="000000"/>
                <w:sz w:val="28"/>
                <w:szCs w:val="28"/>
              </w:rPr>
              <w:t>и  автономных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64E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4D89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4328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9374D3" w:rsidRPr="009374D3" w14:paraId="2794A37A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659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D12E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proofErr w:type="gramStart"/>
            <w:r w:rsidRPr="009374D3">
              <w:rPr>
                <w:color w:val="000000"/>
                <w:sz w:val="28"/>
                <w:szCs w:val="28"/>
              </w:rPr>
              <w:t>и  автономных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9A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7996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1B06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9374D3" w:rsidRPr="009374D3" w14:paraId="1C9E7254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5830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ED40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727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3 400,00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EEC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B3E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3B7E214D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C980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3D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1BE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3 400,00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19C2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E5F8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06630B53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6860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302D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E73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6 705 000,00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2404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AAC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110 000,00</w:t>
            </w:r>
          </w:p>
        </w:tc>
      </w:tr>
      <w:tr w:rsidR="009374D3" w:rsidRPr="009374D3" w14:paraId="36A162F0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2388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CA9D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</w:t>
            </w:r>
            <w:proofErr w:type="gramStart"/>
            <w:r w:rsidRPr="009374D3">
              <w:rPr>
                <w:color w:val="000000"/>
                <w:sz w:val="28"/>
                <w:szCs w:val="28"/>
              </w:rPr>
              <w:t>в  государственной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90F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6 705 000,00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32F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7392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110 000,00</w:t>
            </w:r>
          </w:p>
        </w:tc>
      </w:tr>
      <w:tr w:rsidR="009374D3" w:rsidRPr="009374D3" w14:paraId="432CC3B4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52D3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1 14 06010 00 0000 430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46FC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25B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993E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C43B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9374D3" w:rsidRPr="009374D3" w14:paraId="368C06E3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BA0B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EFD2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0B2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C189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8B9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9374D3" w:rsidRPr="009374D3" w14:paraId="77E927BA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F8AC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FE5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6CC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540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51B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</w:tr>
      <w:tr w:rsidR="009374D3" w:rsidRPr="009374D3" w14:paraId="1790A2E0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F365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480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25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CC1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96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</w:tr>
      <w:tr w:rsidR="009374D3" w:rsidRPr="009374D3" w14:paraId="43599828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1F4D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21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Доходы от реализации иного </w:t>
            </w:r>
            <w:proofErr w:type="gramStart"/>
            <w:r w:rsidRPr="009374D3">
              <w:rPr>
                <w:color w:val="000000"/>
                <w:sz w:val="28"/>
                <w:szCs w:val="28"/>
              </w:rPr>
              <w:t>имущества ,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находящегося в собственности городских поселений ( 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казенных), части реализации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336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6 650 000,00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72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0C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6A77248F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FCAA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033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C13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36 500,00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02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A33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1479BDBC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68E6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2F6B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36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36 500,00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89F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07F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1BC87E58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A19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5ACC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proofErr w:type="gramStart"/>
            <w:r w:rsidRPr="009374D3">
              <w:rPr>
                <w:color w:val="000000"/>
                <w:sz w:val="28"/>
                <w:szCs w:val="28"/>
              </w:rPr>
              <w:t>Безвозмездные  поступления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082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84 275 235,46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4A96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3 194 543,00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197D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3 194 543,00</w:t>
            </w:r>
          </w:p>
        </w:tc>
      </w:tr>
      <w:tr w:rsidR="009374D3" w:rsidRPr="009374D3" w14:paraId="25D1DDEE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B6B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1532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proofErr w:type="gramStart"/>
            <w:r w:rsidRPr="009374D3">
              <w:rPr>
                <w:color w:val="000000"/>
                <w:sz w:val="28"/>
                <w:szCs w:val="28"/>
              </w:rPr>
              <w:t>Безвозмездные  поступления</w:t>
            </w:r>
            <w:proofErr w:type="gramEnd"/>
            <w:r w:rsidRPr="009374D3">
              <w:rPr>
                <w:color w:val="000000"/>
                <w:sz w:val="28"/>
                <w:szCs w:val="28"/>
              </w:rPr>
              <w:t xml:space="preserve">  от  других  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F81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84 275 235,46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E96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3 194 543,00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D52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3 194 543,00</w:t>
            </w:r>
          </w:p>
        </w:tc>
      </w:tr>
      <w:tr w:rsidR="009374D3" w:rsidRPr="009374D3" w14:paraId="178F464F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BADD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B47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D63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3 478 103,00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543A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F0CA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</w:tr>
      <w:tr w:rsidR="009374D3" w:rsidRPr="009374D3" w14:paraId="4DC062D6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EC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9CA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07B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E10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E2B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</w:tr>
      <w:tr w:rsidR="009374D3" w:rsidRPr="009374D3" w14:paraId="455AC5BA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0F8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2 02 16001 13 0000 150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632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Дотации бюджетам городских поселений на выравнивание </w:t>
            </w:r>
            <w:r w:rsidRPr="009374D3">
              <w:rPr>
                <w:color w:val="000000"/>
                <w:sz w:val="28"/>
                <w:szCs w:val="28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4F3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3 193 103,00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DE5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306D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3 193 103,00</w:t>
            </w:r>
          </w:p>
        </w:tc>
      </w:tr>
      <w:tr w:rsidR="009374D3" w:rsidRPr="009374D3" w14:paraId="45199300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3B46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2 02 19999 00 0000 150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C9F0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F06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285 000,00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6EC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3CC0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186DE354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4D95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2 02 19999 13 0000 150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3CB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21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285 000,00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5C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001B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08E010AC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C6FC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9799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B18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706 052,46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80C9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5D96" w14:textId="77777777" w:rsidR="009374D3" w:rsidRPr="009374D3" w:rsidRDefault="009374D3" w:rsidP="009374D3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374D3" w:rsidRPr="009374D3" w14:paraId="5D7393BD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4D69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6E18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43F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312 500,00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BB" w14:textId="77777777" w:rsidR="009374D3" w:rsidRPr="009374D3" w:rsidRDefault="009374D3" w:rsidP="009374D3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7482" w14:textId="77777777" w:rsidR="009374D3" w:rsidRPr="009374D3" w:rsidRDefault="009374D3" w:rsidP="009374D3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374D3" w:rsidRPr="009374D3" w14:paraId="3927E1E5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A4CF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2 02 25555 13 0000 150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694B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91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312 500,00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7BF0" w14:textId="77777777" w:rsidR="009374D3" w:rsidRPr="009374D3" w:rsidRDefault="009374D3" w:rsidP="009374D3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906F" w14:textId="77777777" w:rsidR="009374D3" w:rsidRPr="009374D3" w:rsidRDefault="009374D3" w:rsidP="009374D3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374D3" w:rsidRPr="009374D3" w14:paraId="5657C7C9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380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B00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D1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393 552,46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C32" w14:textId="77777777" w:rsidR="009374D3" w:rsidRPr="009374D3" w:rsidRDefault="009374D3" w:rsidP="009374D3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7245" w14:textId="77777777" w:rsidR="009374D3" w:rsidRPr="009374D3" w:rsidRDefault="009374D3" w:rsidP="009374D3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374D3" w:rsidRPr="009374D3" w14:paraId="75C1E86F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5AA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F947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F6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393 552,46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B826" w14:textId="77777777" w:rsidR="009374D3" w:rsidRPr="009374D3" w:rsidRDefault="009374D3" w:rsidP="009374D3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8570" w14:textId="77777777" w:rsidR="009374D3" w:rsidRPr="009374D3" w:rsidRDefault="009374D3" w:rsidP="009374D3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374D3" w:rsidRPr="009374D3" w14:paraId="4007184F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E6DB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3534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D6F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C215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7F3D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1440,00</w:t>
            </w:r>
          </w:p>
        </w:tc>
      </w:tr>
      <w:tr w:rsidR="009374D3" w:rsidRPr="009374D3" w14:paraId="1A3A7F89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5DAC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7A90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892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88C3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9ABF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1440,00</w:t>
            </w:r>
          </w:p>
        </w:tc>
      </w:tr>
      <w:tr w:rsidR="009374D3" w:rsidRPr="009374D3" w14:paraId="69D5DA57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5ED8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6786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5E7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CC88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3407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1440,00</w:t>
            </w:r>
          </w:p>
        </w:tc>
      </w:tr>
      <w:tr w:rsidR="009374D3" w:rsidRPr="009374D3" w14:paraId="4997B69B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27BA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E887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7AB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80 091 080,00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2861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D4AD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640BAA09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364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2 02 45424 00 0000 150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C65D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</w:t>
            </w:r>
            <w:r w:rsidRPr="009374D3">
              <w:rPr>
                <w:color w:val="000000"/>
                <w:sz w:val="28"/>
                <w:szCs w:val="28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BAB2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lastRenderedPageBreak/>
              <w:t>80 000 000,00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180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CF05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1B17BD4C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1674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2 02 45424 13 0000 150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2B4C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D3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80 000 000,00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4F61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0DC3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53C57EDC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BCB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37C" w14:textId="77777777" w:rsidR="009374D3" w:rsidRPr="009374D3" w:rsidRDefault="009374D3" w:rsidP="009374D3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</w:t>
            </w:r>
            <w:proofErr w:type="gramEnd"/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FF2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F2C6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88F2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6499D9E2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9AA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0077" w14:textId="77777777" w:rsidR="009374D3" w:rsidRPr="009374D3" w:rsidRDefault="009374D3" w:rsidP="009374D3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</w:t>
            </w:r>
            <w:proofErr w:type="gramEnd"/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CDB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C251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7949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4D3" w:rsidRPr="009374D3" w14:paraId="5B1B961C" w14:textId="77777777" w:rsidTr="0062424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904F" w14:textId="77777777" w:rsidR="009374D3" w:rsidRPr="009374D3" w:rsidRDefault="009374D3" w:rsidP="009374D3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2567" w14:textId="77777777" w:rsidR="009374D3" w:rsidRPr="009374D3" w:rsidRDefault="009374D3" w:rsidP="009374D3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04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111686275,46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3D4E" w14:textId="77777777" w:rsidR="009374D3" w:rsidRPr="009374D3" w:rsidRDefault="009374D3" w:rsidP="009374D3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24 813 503,00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9BF3" w14:textId="77777777" w:rsidR="009374D3" w:rsidRPr="009374D3" w:rsidRDefault="009374D3" w:rsidP="009374D3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25 625 103,00</w:t>
            </w:r>
          </w:p>
        </w:tc>
      </w:tr>
    </w:tbl>
    <w:p w14:paraId="4C5A8464" w14:textId="77777777" w:rsidR="009374D3" w:rsidRPr="009374D3" w:rsidRDefault="009374D3" w:rsidP="009374D3">
      <w:pPr>
        <w:jc w:val="right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>»</w:t>
      </w:r>
      <w:r w:rsidRPr="009374D3">
        <w:rPr>
          <w:color w:val="000000"/>
          <w:sz w:val="28"/>
          <w:szCs w:val="28"/>
          <w:lang w:val="en-US" w:eastAsia="en-US"/>
        </w:rPr>
        <w:t xml:space="preserve"> </w:t>
      </w:r>
    </w:p>
    <w:p w14:paraId="4795D076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</w:p>
    <w:p w14:paraId="596B1A6E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9374D3">
        <w:rPr>
          <w:rFonts w:cs="Arial"/>
          <w:bCs/>
          <w:color w:val="000000"/>
          <w:sz w:val="28"/>
          <w:szCs w:val="28"/>
          <w:lang w:eastAsia="en-US"/>
        </w:rPr>
        <w:t>2.1. Приложение 2 изложить в следующей редакции:</w:t>
      </w:r>
      <w:r w:rsidRPr="009374D3">
        <w:rPr>
          <w:rFonts w:cs="Arial"/>
          <w:bCs/>
          <w:color w:val="000000"/>
          <w:lang w:eastAsia="en-US"/>
        </w:rPr>
        <w:t xml:space="preserve">  </w:t>
      </w:r>
    </w:p>
    <w:p w14:paraId="7CE1C673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9374D3">
        <w:rPr>
          <w:rFonts w:cs="Arial"/>
          <w:bCs/>
          <w:color w:val="000000"/>
          <w:lang w:eastAsia="en-US"/>
        </w:rPr>
        <w:t xml:space="preserve">                                                                          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9374D3" w:rsidRPr="009374D3" w14:paraId="53C17EE5" w14:textId="77777777" w:rsidTr="00624246"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</w:tcPr>
          <w:p w14:paraId="7C871778" w14:textId="77777777" w:rsidR="009374D3" w:rsidRPr="009374D3" w:rsidRDefault="009374D3" w:rsidP="009374D3">
            <w:pPr>
              <w:ind w:left="10206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       «</w:t>
            </w:r>
            <w:proofErr w:type="gramStart"/>
            <w:r w:rsidRPr="009374D3">
              <w:rPr>
                <w:sz w:val="28"/>
                <w:szCs w:val="28"/>
              </w:rPr>
              <w:t>ПРИЛОЖЕНИЕ  2</w:t>
            </w:r>
            <w:proofErr w:type="gramEnd"/>
          </w:p>
          <w:p w14:paraId="659C53CC" w14:textId="77777777" w:rsidR="009374D3" w:rsidRPr="009374D3" w:rsidRDefault="009374D3" w:rsidP="009374D3">
            <w:pPr>
              <w:ind w:left="1049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к решению Совета депутатов</w:t>
            </w:r>
          </w:p>
          <w:p w14:paraId="3947A708" w14:textId="77777777" w:rsidR="009374D3" w:rsidRPr="009374D3" w:rsidRDefault="009374D3" w:rsidP="009374D3">
            <w:pPr>
              <w:ind w:left="1049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муниципального образования</w:t>
            </w:r>
          </w:p>
          <w:p w14:paraId="0CDFA34B" w14:textId="77777777" w:rsidR="009374D3" w:rsidRPr="009374D3" w:rsidRDefault="009374D3" w:rsidP="009374D3">
            <w:pPr>
              <w:ind w:left="1049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Сурское городское поселение</w:t>
            </w:r>
          </w:p>
          <w:p w14:paraId="7A882F5C" w14:textId="77777777" w:rsidR="009374D3" w:rsidRPr="009374D3" w:rsidRDefault="009374D3" w:rsidP="009374D3">
            <w:pPr>
              <w:ind w:left="1049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Сурского района Ульяновской области</w:t>
            </w:r>
          </w:p>
          <w:p w14:paraId="558DE8B0" w14:textId="77777777" w:rsidR="009374D3" w:rsidRPr="009374D3" w:rsidRDefault="009374D3" w:rsidP="009374D3">
            <w:pPr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«О бюджете муниципального образования</w:t>
            </w:r>
          </w:p>
          <w:p w14:paraId="402482FA" w14:textId="77777777" w:rsidR="009374D3" w:rsidRPr="009374D3" w:rsidRDefault="009374D3" w:rsidP="009374D3">
            <w:pPr>
              <w:ind w:left="10206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Сурское городское поселение Сурского района Ульяновской области на 2023 и на плановый период 2024 и 2025 годов»</w:t>
            </w:r>
          </w:p>
        </w:tc>
      </w:tr>
    </w:tbl>
    <w:p w14:paraId="412DFB5F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</w:p>
    <w:p w14:paraId="1C113FBC" w14:textId="77777777" w:rsidR="009374D3" w:rsidRPr="009374D3" w:rsidRDefault="009374D3" w:rsidP="009374D3">
      <w:pPr>
        <w:jc w:val="right"/>
        <w:rPr>
          <w:sz w:val="28"/>
          <w:szCs w:val="28"/>
          <w:lang w:eastAsia="en-US"/>
        </w:rPr>
      </w:pPr>
    </w:p>
    <w:p w14:paraId="5CC6C911" w14:textId="77777777" w:rsidR="009374D3" w:rsidRPr="009374D3" w:rsidRDefault="009374D3" w:rsidP="009374D3">
      <w:pPr>
        <w:ind w:left="78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>Источники внутреннего финансирования дефицита</w:t>
      </w:r>
    </w:p>
    <w:p w14:paraId="511C6CBD" w14:textId="77777777" w:rsidR="009374D3" w:rsidRPr="009374D3" w:rsidRDefault="009374D3" w:rsidP="009374D3">
      <w:pPr>
        <w:jc w:val="center"/>
        <w:rPr>
          <w:b/>
          <w:sz w:val="28"/>
          <w:szCs w:val="28"/>
          <w:lang w:eastAsia="en-US"/>
        </w:rPr>
      </w:pPr>
      <w:r w:rsidRPr="009374D3">
        <w:rPr>
          <w:b/>
          <w:sz w:val="28"/>
          <w:szCs w:val="28"/>
          <w:lang w:eastAsia="en-US"/>
        </w:rPr>
        <w:t>бюджета муниципального образования Сурское городское поселение</w:t>
      </w:r>
    </w:p>
    <w:p w14:paraId="4A846726" w14:textId="77777777" w:rsidR="009374D3" w:rsidRPr="009374D3" w:rsidRDefault="009374D3" w:rsidP="009374D3">
      <w:pPr>
        <w:ind w:left="78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на 2023 год и на плановый период 2024 и 2025 годов</w:t>
      </w:r>
    </w:p>
    <w:p w14:paraId="54760A80" w14:textId="77777777" w:rsidR="009374D3" w:rsidRPr="009374D3" w:rsidRDefault="009374D3" w:rsidP="009374D3">
      <w:pPr>
        <w:ind w:left="788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9374D3">
        <w:rPr>
          <w:rFonts w:eastAsia="Calibri"/>
          <w:sz w:val="28"/>
          <w:szCs w:val="28"/>
          <w:lang w:eastAsia="en-US"/>
        </w:rPr>
        <w:t xml:space="preserve">«  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276"/>
        <w:gridCol w:w="5528"/>
        <w:gridCol w:w="2410"/>
        <w:gridCol w:w="1984"/>
        <w:gridCol w:w="2268"/>
      </w:tblGrid>
      <w:tr w:rsidR="009374D3" w:rsidRPr="009374D3" w14:paraId="4BF2174A" w14:textId="77777777" w:rsidTr="00624246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A75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27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A8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DFF3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3B9F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9374D3" w:rsidRPr="009374D3" w14:paraId="0D82C250" w14:textId="77777777" w:rsidTr="00624246">
        <w:trPr>
          <w:trHeight w:val="5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5491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FA9F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539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-3 234 256,11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33623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0D54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9374D3" w:rsidRPr="009374D3" w14:paraId="22259AAC" w14:textId="77777777" w:rsidTr="00624246">
        <w:trPr>
          <w:trHeight w:val="3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2F7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7946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220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374D3">
              <w:rPr>
                <w:color w:val="000000"/>
                <w:sz w:val="28"/>
                <w:szCs w:val="28"/>
              </w:rPr>
              <w:t>111 686 275,46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D8DA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214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9374D3" w:rsidRPr="009374D3" w14:paraId="021B1479" w14:textId="77777777" w:rsidTr="00624246">
        <w:trPr>
          <w:trHeight w:val="4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8D1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01 05 02 00 0 0000 500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14E1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C2B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374D3">
              <w:rPr>
                <w:color w:val="000000"/>
                <w:sz w:val="28"/>
                <w:szCs w:val="28"/>
              </w:rPr>
              <w:t>111 686 275,46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10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B45A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9374D3" w:rsidRPr="009374D3" w14:paraId="48B7248B" w14:textId="77777777" w:rsidTr="00624246">
        <w:trPr>
          <w:trHeight w:val="5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176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EC7E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63F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374D3">
              <w:rPr>
                <w:color w:val="000000"/>
                <w:sz w:val="28"/>
                <w:szCs w:val="28"/>
              </w:rPr>
              <w:t>111 686 275,46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0759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00C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9374D3" w:rsidRPr="009374D3" w14:paraId="673E410E" w14:textId="77777777" w:rsidTr="00624246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B659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01 05 02 01 13 0000 510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439C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71E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374D3">
              <w:rPr>
                <w:color w:val="000000"/>
                <w:sz w:val="28"/>
                <w:szCs w:val="28"/>
              </w:rPr>
              <w:t>111 686 275,46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916D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F5D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9374D3" w:rsidRPr="009374D3" w14:paraId="5F2133A1" w14:textId="77777777" w:rsidTr="00624246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963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BDE8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45C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114 920 531,57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C844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AD52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9374D3" w:rsidRPr="009374D3" w14:paraId="42121952" w14:textId="77777777" w:rsidTr="00624246">
        <w:trPr>
          <w:trHeight w:val="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9350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2626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619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114 920 531,57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E92E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698D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9374D3" w:rsidRPr="009374D3" w14:paraId="0971F8EB" w14:textId="77777777" w:rsidTr="00624246">
        <w:trPr>
          <w:trHeight w:val="5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58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4B24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662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114 920 531,57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53B0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CA0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9374D3" w:rsidRPr="009374D3" w14:paraId="13E175EC" w14:textId="77777777" w:rsidTr="00624246">
        <w:trPr>
          <w:trHeight w:val="6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F894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01 05 02 01 13 0000 610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4239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534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114 920 531,57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C5E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6193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9374D3" w:rsidRPr="009374D3" w14:paraId="505494AB" w14:textId="77777777" w:rsidTr="00624246">
        <w:trPr>
          <w:trHeight w:val="277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A1A5" w14:textId="77777777" w:rsidR="009374D3" w:rsidRPr="009374D3" w:rsidRDefault="009374D3" w:rsidP="009374D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bCs/>
                <w:sz w:val="28"/>
                <w:szCs w:val="28"/>
                <w:lang w:eastAsia="en-US"/>
              </w:rPr>
              <w:t>Итого источников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8A5" w14:textId="77777777" w:rsidR="009374D3" w:rsidRPr="009374D3" w:rsidRDefault="009374D3" w:rsidP="009374D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-3 234 256,11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6CC0" w14:textId="77777777" w:rsidR="009374D3" w:rsidRPr="009374D3" w:rsidRDefault="009374D3" w:rsidP="009374D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DD080" w14:textId="77777777" w:rsidR="009374D3" w:rsidRPr="009374D3" w:rsidRDefault="009374D3" w:rsidP="009374D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57D8399D" w14:textId="77777777" w:rsidR="009374D3" w:rsidRPr="009374D3" w:rsidRDefault="009374D3" w:rsidP="009374D3">
      <w:pPr>
        <w:jc w:val="right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>»</w:t>
      </w:r>
    </w:p>
    <w:p w14:paraId="1D271F8B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9374D3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</w:t>
      </w:r>
    </w:p>
    <w:p w14:paraId="00F1D35E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9374D3">
        <w:rPr>
          <w:rFonts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9374D3">
        <w:rPr>
          <w:rFonts w:cs="Arial"/>
          <w:bCs/>
          <w:color w:val="000000"/>
          <w:sz w:val="28"/>
          <w:szCs w:val="28"/>
          <w:lang w:eastAsia="en-US"/>
        </w:rPr>
        <w:t>2.2. Приложение 3 изложить в следующей редакции:</w:t>
      </w:r>
      <w:r w:rsidRPr="009374D3">
        <w:rPr>
          <w:rFonts w:cs="Arial"/>
          <w:bCs/>
          <w:color w:val="000000"/>
          <w:lang w:eastAsia="en-US"/>
        </w:rPr>
        <w:t xml:space="preserve"> </w:t>
      </w:r>
    </w:p>
    <w:p w14:paraId="584675A5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9374D3">
        <w:rPr>
          <w:rFonts w:cs="Arial"/>
          <w:bCs/>
          <w:color w:val="000000"/>
          <w:lang w:eastAsia="en-US"/>
        </w:rPr>
        <w:lastRenderedPageBreak/>
        <w:t xml:space="preserve">                                                                            </w:t>
      </w:r>
    </w:p>
    <w:p w14:paraId="221C1323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14:paraId="2A16DCA4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tbl>
      <w:tblPr>
        <w:tblStyle w:val="120"/>
        <w:tblW w:w="0" w:type="auto"/>
        <w:tblInd w:w="10031" w:type="dxa"/>
        <w:tblLook w:val="04A0" w:firstRow="1" w:lastRow="0" w:firstColumn="1" w:lastColumn="0" w:noHBand="0" w:noVBand="1"/>
      </w:tblPr>
      <w:tblGrid>
        <w:gridCol w:w="5321"/>
      </w:tblGrid>
      <w:tr w:rsidR="009374D3" w:rsidRPr="009374D3" w14:paraId="7F64FEF0" w14:textId="77777777" w:rsidTr="00624246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4A1B38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proofErr w:type="gramStart"/>
            <w:r w:rsidRPr="009374D3">
              <w:rPr>
                <w:sz w:val="28"/>
                <w:szCs w:val="28"/>
              </w:rPr>
              <w:t>« ПРИЛОЖЕНИЕ</w:t>
            </w:r>
            <w:proofErr w:type="gramEnd"/>
            <w:r w:rsidRPr="009374D3">
              <w:rPr>
                <w:sz w:val="28"/>
                <w:szCs w:val="28"/>
              </w:rPr>
              <w:t xml:space="preserve">  3</w:t>
            </w:r>
          </w:p>
          <w:p w14:paraId="1154485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к решению Совета депутатов</w:t>
            </w:r>
          </w:p>
          <w:p w14:paraId="69672AE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муниципального образования</w:t>
            </w:r>
          </w:p>
          <w:p w14:paraId="35E509A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Сурское городское поселение</w:t>
            </w:r>
          </w:p>
          <w:p w14:paraId="2EB1091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Сурского района Ульяновской области</w:t>
            </w:r>
          </w:p>
          <w:p w14:paraId="58B595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«О бюджете муниципального образования</w:t>
            </w:r>
          </w:p>
          <w:p w14:paraId="49272F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Сурское городское поселение Сурского района Ульяновской области на 2023 и на плановый период 2024 и 2025 годов»</w:t>
            </w:r>
          </w:p>
        </w:tc>
      </w:tr>
    </w:tbl>
    <w:p w14:paraId="60953778" w14:textId="77777777" w:rsidR="009374D3" w:rsidRPr="009374D3" w:rsidRDefault="009374D3" w:rsidP="009374D3">
      <w:pPr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577DE137" w14:textId="77777777" w:rsidR="009374D3" w:rsidRPr="009374D3" w:rsidRDefault="009374D3" w:rsidP="009374D3">
      <w:pPr>
        <w:jc w:val="right"/>
        <w:rPr>
          <w:b/>
          <w:sz w:val="28"/>
          <w:szCs w:val="28"/>
          <w:lang w:eastAsia="en-US"/>
        </w:rPr>
      </w:pPr>
      <w:r w:rsidRPr="009374D3">
        <w:rPr>
          <w:b/>
          <w:sz w:val="28"/>
          <w:szCs w:val="28"/>
          <w:lang w:eastAsia="en-US"/>
        </w:rPr>
        <w:t>Распределение бюджетных ассигнований бюджета муниципального образования Сурское городское поселение</w:t>
      </w:r>
    </w:p>
    <w:p w14:paraId="1335E708" w14:textId="77777777" w:rsidR="009374D3" w:rsidRPr="009374D3" w:rsidRDefault="009374D3" w:rsidP="009374D3">
      <w:pPr>
        <w:jc w:val="center"/>
        <w:rPr>
          <w:b/>
          <w:sz w:val="28"/>
          <w:szCs w:val="28"/>
          <w:lang w:eastAsia="en-US"/>
        </w:rPr>
      </w:pPr>
      <w:r w:rsidRPr="009374D3">
        <w:rPr>
          <w:b/>
          <w:sz w:val="28"/>
          <w:szCs w:val="28"/>
          <w:lang w:eastAsia="en-US"/>
        </w:rPr>
        <w:t>по разделам и подразделам</w:t>
      </w:r>
      <w:r w:rsidRPr="009374D3">
        <w:rPr>
          <w:b/>
          <w:bCs/>
          <w:sz w:val="28"/>
          <w:szCs w:val="28"/>
        </w:rPr>
        <w:t>, целевым статьям и группам (группам и подгруппам) видов расходов</w:t>
      </w:r>
      <w:r w:rsidRPr="009374D3">
        <w:rPr>
          <w:b/>
          <w:sz w:val="28"/>
          <w:szCs w:val="28"/>
          <w:lang w:eastAsia="en-US"/>
        </w:rPr>
        <w:t xml:space="preserve"> классификации расходов бюджетов Российской Федерации на 2023 годи на плановый период 2024 и 2025 годов</w:t>
      </w:r>
    </w:p>
    <w:p w14:paraId="15ECCE8A" w14:textId="77777777" w:rsidR="009374D3" w:rsidRPr="009374D3" w:rsidRDefault="009374D3" w:rsidP="009374D3">
      <w:pPr>
        <w:rPr>
          <w:rFonts w:eastAsia="Calibri"/>
          <w:sz w:val="28"/>
          <w:szCs w:val="28"/>
          <w:lang w:eastAsia="en-US"/>
        </w:rPr>
      </w:pPr>
      <w:proofErr w:type="gramStart"/>
      <w:r w:rsidRPr="009374D3">
        <w:rPr>
          <w:rFonts w:eastAsia="Calibri"/>
          <w:sz w:val="28"/>
          <w:szCs w:val="28"/>
          <w:lang w:eastAsia="en-US"/>
        </w:rPr>
        <w:t xml:space="preserve">«  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709"/>
        <w:gridCol w:w="1701"/>
        <w:gridCol w:w="709"/>
        <w:gridCol w:w="1842"/>
        <w:gridCol w:w="1560"/>
        <w:gridCol w:w="1701"/>
      </w:tblGrid>
      <w:tr w:rsidR="009374D3" w:rsidRPr="009374D3" w14:paraId="0DC93ED6" w14:textId="77777777" w:rsidTr="00624246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8BC3330" w14:textId="77777777" w:rsidR="009374D3" w:rsidRPr="009374D3" w:rsidRDefault="009374D3" w:rsidP="009374D3">
            <w:pPr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0494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proofErr w:type="spellStart"/>
            <w:r w:rsidRPr="009374D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3FA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49B5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CBD6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EB74D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vAlign w:val="center"/>
          </w:tcPr>
          <w:p w14:paraId="67ED574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173956F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2025 год</w:t>
            </w:r>
          </w:p>
        </w:tc>
      </w:tr>
      <w:tr w:rsidR="009374D3" w:rsidRPr="009374D3" w14:paraId="1CA02A90" w14:textId="77777777" w:rsidTr="00624246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7C7C3EB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E6A9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CE02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101B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B2AB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45162A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41435E4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508515B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</w:t>
            </w:r>
          </w:p>
        </w:tc>
      </w:tr>
      <w:tr w:rsidR="009374D3" w:rsidRPr="009374D3" w14:paraId="7707B2B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988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229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55AF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747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CE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99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6 677 170,35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7B6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6 391 375,85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E2D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</w:tr>
      <w:tr w:rsidR="009374D3" w:rsidRPr="009374D3" w14:paraId="39FBE0E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C5D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74C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3F5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3A1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E75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92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600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75A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459F58B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E7D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Мероприятия в рамках </w:t>
            </w:r>
            <w:proofErr w:type="gramStart"/>
            <w:r w:rsidRPr="009374D3">
              <w:rPr>
                <w:sz w:val="28"/>
                <w:szCs w:val="28"/>
              </w:rPr>
              <w:t>непрограммных  направлений</w:t>
            </w:r>
            <w:proofErr w:type="gramEnd"/>
            <w:r w:rsidRPr="009374D3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49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5173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92A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36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04C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94E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BA5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2FF62EC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538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1CD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14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2C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343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57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929F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C16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7ED3FE9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7D4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153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6FF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1F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A60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29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F57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3E6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6B23564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DD2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67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CC6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6B0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E2C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5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6A5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FAD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189FEF0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2073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C650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CD4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A925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D87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569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56E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1F4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0F9860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2E23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Мероприятия в рамках </w:t>
            </w:r>
            <w:proofErr w:type="gramStart"/>
            <w:r w:rsidRPr="009374D3">
              <w:rPr>
                <w:sz w:val="28"/>
                <w:szCs w:val="28"/>
              </w:rPr>
              <w:t>непрограммных  направлений</w:t>
            </w:r>
            <w:proofErr w:type="gramEnd"/>
            <w:r w:rsidRPr="009374D3">
              <w:rPr>
                <w:sz w:val="28"/>
                <w:szCs w:val="28"/>
              </w:rPr>
              <w:t xml:space="preserve"> </w:t>
            </w:r>
            <w:r w:rsidRPr="009374D3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E75E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D47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1ADE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841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08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A6C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E1C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8100F96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89D2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2BC3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C316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0DE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4FAB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EB1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C7A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EBDB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512CB5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BC1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6AC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5C4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D89D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E0CB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CDB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70C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4C3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8239F7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FE85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1A86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72E5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AC5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4B70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E84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D57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E80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B41CFB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A8DE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845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40D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460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77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94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5 130 193,35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153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8F5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</w:tr>
      <w:tr w:rsidR="009374D3" w:rsidRPr="009374D3" w14:paraId="77B7D78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9F0B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proofErr w:type="gramStart"/>
            <w:r w:rsidRPr="009374D3">
              <w:rPr>
                <w:sz w:val="28"/>
                <w:szCs w:val="28"/>
              </w:rPr>
              <w:t>непрограмных</w:t>
            </w:r>
            <w:proofErr w:type="spellEnd"/>
            <w:r w:rsidRPr="009374D3">
              <w:rPr>
                <w:sz w:val="28"/>
                <w:szCs w:val="28"/>
              </w:rPr>
              <w:t xml:space="preserve">  направлений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DC3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499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088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AE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B7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5 130 193,35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27A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085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</w:tr>
      <w:tr w:rsidR="009374D3" w:rsidRPr="009374D3" w14:paraId="6CE628C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2B0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11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60B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4C9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A14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6F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9DF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CF5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1440,00</w:t>
            </w:r>
          </w:p>
        </w:tc>
      </w:tr>
      <w:tr w:rsidR="009374D3" w:rsidRPr="009374D3" w14:paraId="429B57B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256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AD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65D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071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CCD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6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F3D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BEB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</w:tr>
      <w:tr w:rsidR="009374D3" w:rsidRPr="009374D3" w14:paraId="4B80385C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C9E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470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0ECD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27A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79E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D6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D8E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7FD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</w:tr>
      <w:tr w:rsidR="009374D3" w:rsidRPr="009374D3" w14:paraId="723D583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0D8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6B7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38C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ED6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AB6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8B3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77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482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968,00</w:t>
            </w:r>
          </w:p>
        </w:tc>
      </w:tr>
      <w:tr w:rsidR="009374D3" w:rsidRPr="009374D3" w14:paraId="6AAB53F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B06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C7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2E3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D1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37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5A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44A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360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292,00</w:t>
            </w:r>
          </w:p>
        </w:tc>
      </w:tr>
      <w:tr w:rsidR="009374D3" w:rsidRPr="009374D3" w14:paraId="69882D6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88D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A2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FE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585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A62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20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EB2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D4A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</w:tr>
      <w:tr w:rsidR="009374D3" w:rsidRPr="009374D3" w14:paraId="55E2C306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0E9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A4B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05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E08F0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90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D90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A16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235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</w:tr>
      <w:tr w:rsidR="009374D3" w:rsidRPr="009374D3" w14:paraId="6A544294" w14:textId="77777777" w:rsidTr="00624246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0ACE5" w14:textId="77777777" w:rsidR="009374D3" w:rsidRPr="009374D3" w:rsidRDefault="009374D3" w:rsidP="009374D3">
            <w:pPr>
              <w:tabs>
                <w:tab w:val="left" w:pos="1440"/>
                <w:tab w:val="center" w:pos="3451"/>
              </w:tabs>
              <w:ind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C6B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990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C51A6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5187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21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875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7F9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</w:tr>
      <w:tr w:rsidR="009374D3" w:rsidRPr="009374D3" w14:paraId="26157C3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24AC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AC75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D368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FA86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B3E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5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154 300,00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68D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154 300,00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03E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154 300,00</w:t>
            </w:r>
          </w:p>
        </w:tc>
      </w:tr>
      <w:tr w:rsidR="009374D3" w:rsidRPr="009374D3" w14:paraId="57DCAB7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5400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значения :</w:t>
            </w:r>
            <w:proofErr w:type="gram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4DCD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AE74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7114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FD68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3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CB1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413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5 000,00</w:t>
            </w:r>
          </w:p>
        </w:tc>
      </w:tr>
      <w:tr w:rsidR="009374D3" w:rsidRPr="009374D3" w14:paraId="5DFEFFC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17E7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E0EB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75B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6E88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1FB6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DD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EFE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1 347 620,00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1A6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1 347 620,00</w:t>
            </w:r>
          </w:p>
        </w:tc>
      </w:tr>
      <w:tr w:rsidR="009374D3" w:rsidRPr="009374D3" w14:paraId="2451866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A839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D6342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9892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AD85B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E132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EF3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1 359 760,00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DA38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1359760,00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4EC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1 359 760,00</w:t>
            </w:r>
          </w:p>
        </w:tc>
      </w:tr>
      <w:tr w:rsidR="009374D3" w:rsidRPr="009374D3" w14:paraId="64421D4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D98A" w14:textId="77777777" w:rsidR="009374D3" w:rsidRPr="009374D3" w:rsidRDefault="009374D3" w:rsidP="009374D3">
            <w:pPr>
              <w:ind w:left="-93" w:right="-174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6A1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977F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6C452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647D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087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861 110,00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F05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861 110,00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EF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861 110,00</w:t>
            </w:r>
          </w:p>
        </w:tc>
      </w:tr>
      <w:tr w:rsidR="009374D3" w:rsidRPr="009374D3" w14:paraId="2C554D9C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2BCC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F066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  <w:p w14:paraId="044485D8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53CF5156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2DF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14:paraId="11A0B294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5CEF9AAD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C08D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6600060290</w:t>
            </w:r>
          </w:p>
          <w:p w14:paraId="7DA0DC07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25EDA9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1C47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  <w:p w14:paraId="641885E4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BD55B37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093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2 450 705,85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AB0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2450705,85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AEF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2 450 705,85</w:t>
            </w:r>
          </w:p>
        </w:tc>
      </w:tr>
      <w:tr w:rsidR="009374D3" w:rsidRPr="009374D3" w14:paraId="642652E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2F63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9E16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7F5B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B5A0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CC5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79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378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AD6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200 000,00</w:t>
            </w:r>
          </w:p>
        </w:tc>
      </w:tr>
      <w:tr w:rsidR="009374D3" w:rsidRPr="009374D3" w14:paraId="1930277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8557F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4A53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395D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7FE9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F9F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154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4C99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355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6CE22B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5F5EA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7F703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C023C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E90F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C0D0E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83D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99F5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77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31672D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7EFC6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65877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CCFC1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B0922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A5E62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80F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23E8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458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D68504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03BF4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8F309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04942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2A2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96825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39F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BEFA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9E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3301A6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C6BD7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1EBD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1CE62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74451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4B289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2D2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F77C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053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678D3B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C2A5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811C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DDC7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FF31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E5B4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9D8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7134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A8F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5E303D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C27F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2487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3732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3F13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8170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EB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4CA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B15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1 281 111,15</w:t>
            </w:r>
          </w:p>
        </w:tc>
      </w:tr>
      <w:tr w:rsidR="009374D3" w:rsidRPr="009374D3" w14:paraId="5E4AEF94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4A43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9E04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E9B3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67BF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DDA2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62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2A0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6EE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1 281 111,15</w:t>
            </w:r>
          </w:p>
        </w:tc>
      </w:tr>
      <w:tr w:rsidR="009374D3" w:rsidRPr="009374D3" w14:paraId="562BCBF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D6EE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645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5B0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1E9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550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C4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613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1AC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1 281 111,15</w:t>
            </w:r>
          </w:p>
        </w:tc>
      </w:tr>
      <w:tr w:rsidR="009374D3" w:rsidRPr="009374D3" w14:paraId="49F34A4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CA3F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BF1E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38B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5E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296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FE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41C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F2C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9374D3" w:rsidRPr="009374D3" w14:paraId="4944822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6AE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FEE3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AD1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2D0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6D2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54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660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746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9374D3" w:rsidRPr="009374D3" w14:paraId="0C9235D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24AB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936E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D2A3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A67F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22CB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449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77D2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B630" w14:textId="77777777" w:rsidR="009374D3" w:rsidRPr="009374D3" w:rsidRDefault="009374D3" w:rsidP="009374D3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9374D3" w:rsidRPr="009374D3" w14:paraId="4FA288F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44B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DE4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24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E8A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38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A2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02C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373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9374D3" w:rsidRPr="009374D3" w14:paraId="275911D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DE80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AB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BB97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DF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AA0B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9C3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734 060,00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129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390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5A57E2C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63D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DBF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E25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AA17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6F9D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890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1A0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1B3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3E8EDC0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C50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E00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B679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27C13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CBC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7A3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8F0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E89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5AC70E5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8CA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A3A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FD9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33ABD" w14:textId="77777777" w:rsidR="009374D3" w:rsidRPr="009374D3" w:rsidRDefault="009374D3" w:rsidP="009374D3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422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5FD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640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CE0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720A105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E7FCB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9543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0375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F7E662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E3F6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36C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D95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F50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74C2147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C58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D5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B8F4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B53C71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C68C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ACA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64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BC9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872107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4C3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Уплата </w:t>
            </w:r>
            <w:proofErr w:type="gramStart"/>
            <w:r w:rsidRPr="009374D3">
              <w:rPr>
                <w:sz w:val="28"/>
                <w:szCs w:val="28"/>
              </w:rPr>
              <w:t>прочих  налогов</w:t>
            </w:r>
            <w:proofErr w:type="gramEnd"/>
            <w:r w:rsidRPr="009374D3">
              <w:rPr>
                <w:sz w:val="28"/>
                <w:szCs w:val="28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CB79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CC4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27AC9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443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D71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EF5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AFD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5EEAFFF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900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749F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E17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094DA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B4BA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4B6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041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A7D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0598E83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A543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7F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86A6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961629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CD3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1BF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89C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6AB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6771173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24C5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894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CAB9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F3AD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0F71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FA0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3 348 140,00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AB6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55D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9374D3" w:rsidRPr="009374D3" w14:paraId="1271FFE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671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08E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231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09E7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BF4D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1CD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3 348 140,00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850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DC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9374D3" w:rsidRPr="009374D3" w14:paraId="0644434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20CA4" w14:textId="77777777" w:rsidR="009374D3" w:rsidRPr="009374D3" w:rsidRDefault="009374D3" w:rsidP="009374D3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BC85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A15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E66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5FD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4E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103137701,22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5860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14756298,60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2189" w14:textId="77777777" w:rsidR="009374D3" w:rsidRPr="009374D3" w:rsidRDefault="009374D3" w:rsidP="009374D3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14 905 716,00</w:t>
            </w:r>
          </w:p>
        </w:tc>
      </w:tr>
      <w:tr w:rsidR="009374D3" w:rsidRPr="009374D3" w14:paraId="04404C1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278D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B074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29AA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33E6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B6B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CCD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481 933,28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5B0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E0B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6727036" w14:textId="77777777" w:rsidTr="00624246">
        <w:trPr>
          <w:trHeight w:val="4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2CB65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Основное </w:t>
            </w:r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мероприятие :</w:t>
            </w:r>
            <w:proofErr w:type="gram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Снос аварийного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1A36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68BB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B01D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43F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33BE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4A1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06A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B81E9D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7BA4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14C8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15C4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5E51C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449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8B1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D5A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7CB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499993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41FF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B23A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32D6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1DF0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5C6C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220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0B5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9CD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42862F6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83DF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DAB7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7DF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8847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E75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6932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73E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90B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486B5E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96BF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</w:t>
            </w:r>
            <w:proofErr w:type="gramStart"/>
            <w:r w:rsidRPr="009374D3">
              <w:rPr>
                <w:sz w:val="28"/>
                <w:szCs w:val="28"/>
              </w:rPr>
              <w:t>обязательств ,</w:t>
            </w:r>
            <w:proofErr w:type="gramEnd"/>
            <w:r w:rsidRPr="009374D3">
              <w:rPr>
                <w:sz w:val="28"/>
                <w:szCs w:val="28"/>
              </w:rPr>
              <w:t xml:space="preserve"> связанных со сносом аварийных расселенных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702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E029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77D0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46BA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E38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2B9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74F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497D08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CD25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DCCF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BE6A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CA23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7A9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B38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200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519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5D43F1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8317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DD13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0B72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F0A2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D3B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C607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D22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492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70D7AA4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58B6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F18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77C9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466F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E894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BB62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9BF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DB8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150A88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D35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6B3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18C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F3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26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8E7B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6 511 604,87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F40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1 611 170,00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876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1 611 170,00</w:t>
            </w:r>
          </w:p>
        </w:tc>
      </w:tr>
      <w:tr w:rsidR="009374D3" w:rsidRPr="009374D3" w14:paraId="3F595DCC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E21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61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6BA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A8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76D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2E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1 209 543,19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1BF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25A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</w:tr>
      <w:tr w:rsidR="009374D3" w:rsidRPr="009374D3" w14:paraId="24E7956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24B0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5C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C46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20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D6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2F9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102 421,36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BEE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1C4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</w:tr>
      <w:tr w:rsidR="009374D3" w:rsidRPr="009374D3" w14:paraId="0A3987C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6071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A89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85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D4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867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F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102 421,36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1E5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161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</w:tr>
      <w:tr w:rsidR="009374D3" w:rsidRPr="009374D3" w14:paraId="39D437E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0787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BA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45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88D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9326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6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81 421,36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F05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5B8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66 170,00</w:t>
            </w:r>
          </w:p>
        </w:tc>
      </w:tr>
      <w:tr w:rsidR="009374D3" w:rsidRPr="009374D3" w14:paraId="14C59171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20A5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3688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DAA0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FD39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4F8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625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55A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F4C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21 000,00</w:t>
            </w:r>
          </w:p>
        </w:tc>
      </w:tr>
      <w:tr w:rsidR="009374D3" w:rsidRPr="009374D3" w14:paraId="3364BF3B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9632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DDDD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4083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C56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9F7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32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1 599 214,83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4E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566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C37370A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9000B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3760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377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6BA3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2E0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091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1 599 214,83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396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0FE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9986797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7227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32D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44F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672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191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86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1 599 214,83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513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92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A7229F8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AD9B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EC40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21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067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AABC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222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ACA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53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C90CA93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1042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85BB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2C99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C0DC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A65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5FC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DFA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263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D08068D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8502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DC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43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EDE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4B9A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1B3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641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D9A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8DA29FC" w14:textId="77777777" w:rsidTr="00624246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1BD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333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CCDD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124F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407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196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722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BF8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09F510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975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</w:t>
            </w:r>
            <w:proofErr w:type="gramStart"/>
            <w:r w:rsidRPr="009374D3">
              <w:rPr>
                <w:sz w:val="28"/>
                <w:szCs w:val="28"/>
              </w:rPr>
              <w:t>« Обеспечение</w:t>
            </w:r>
            <w:proofErr w:type="gramEnd"/>
            <w:r w:rsidRPr="009374D3">
              <w:rPr>
                <w:sz w:val="28"/>
                <w:szCs w:val="28"/>
              </w:rPr>
              <w:t xml:space="preserve">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BD8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B4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1423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5760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63D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5 098 949,68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A21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4F2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1 524 000,00</w:t>
            </w:r>
          </w:p>
        </w:tc>
      </w:tr>
      <w:tr w:rsidR="009374D3" w:rsidRPr="009374D3" w14:paraId="45F4180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351E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мероприятие «Работы по проектированию и реконструкции водонапорных сетей, замена водонапорных </w:t>
            </w:r>
            <w:proofErr w:type="gramStart"/>
            <w:r w:rsidRPr="009374D3">
              <w:rPr>
                <w:sz w:val="28"/>
                <w:szCs w:val="28"/>
              </w:rPr>
              <w:t>башен ,очистка</w:t>
            </w:r>
            <w:proofErr w:type="gramEnd"/>
            <w:r w:rsidRPr="009374D3">
              <w:rPr>
                <w:sz w:val="28"/>
                <w:szCs w:val="28"/>
              </w:rPr>
              <w:t xml:space="preserve"> скважин»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E4B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FE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5DB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78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D3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4 562 636,67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66E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5F0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088E0F7C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F2B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16F8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9E5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232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681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9ED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4 551 839,82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55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09A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52FA664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AF6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2A4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B4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CD4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07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A1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4 551 839,82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9F4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7BD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026F081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D82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999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7FD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CE9A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1B8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14C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4 551 839,82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88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686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1985675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578A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proofErr w:type="gramStart"/>
            <w:r w:rsidRPr="009374D3">
              <w:rPr>
                <w:sz w:val="28"/>
                <w:szCs w:val="28"/>
              </w:rPr>
              <w:t>Средства  на</w:t>
            </w:r>
            <w:proofErr w:type="gramEnd"/>
            <w:r w:rsidRPr="009374D3">
              <w:rPr>
                <w:sz w:val="28"/>
                <w:szCs w:val="28"/>
              </w:rPr>
              <w:t xml:space="preserve"> возмещение затрат , связанных с деятельностью по выполнении работ и оказанию  услуг в 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578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34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79D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495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02B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4C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654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</w:tr>
      <w:tr w:rsidR="009374D3" w:rsidRPr="009374D3" w14:paraId="4B91808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9A68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7EE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596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BD6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E5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7B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12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5A4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</w:tr>
      <w:tr w:rsidR="009374D3" w:rsidRPr="009374D3" w14:paraId="5B8B967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D9FD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A46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14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2F67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48F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0C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10F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DB6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</w:tr>
      <w:tr w:rsidR="009374D3" w:rsidRPr="009374D3" w14:paraId="1C4CD37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85F3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8E6B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F2D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FC49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62A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BF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536 313,00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365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537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5831ED4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A608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5765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94E3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A0AF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6D8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3A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536 313,00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354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CD7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92E1CD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2560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B081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1062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61D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914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6F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536 313,00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90E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2F1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638D2E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4056B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МП «Содействие в подготовке и прохождении отопительных сезонов»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0BA0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93E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13C3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33F3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EB4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F0A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81F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8287CA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EC0E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B3C7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F70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F9D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29F2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E26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629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CDD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6DED60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3EA1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534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1F6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B984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E9B8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0CCC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CB9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85D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D39EF3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5E8F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63E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971D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18AE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B213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8F5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5A8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3AF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971451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B4C7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C37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ED4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19E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B3F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C8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96 144 163,07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6A00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13145 128,60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657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13 294 546,00</w:t>
            </w:r>
          </w:p>
        </w:tc>
      </w:tr>
      <w:tr w:rsidR="009374D3" w:rsidRPr="009374D3" w14:paraId="36641DD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6CA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F7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DE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272B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FC0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02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12 277 870,93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525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10645128,57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F55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10 794 546,00</w:t>
            </w:r>
          </w:p>
        </w:tc>
      </w:tr>
      <w:tr w:rsidR="009374D3" w:rsidRPr="009374D3" w14:paraId="5496957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99806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EC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BD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01A9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1CB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A158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8E4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7F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2421575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E9E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AC7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E94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D71E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A9C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D843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592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78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6A8AFB4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1706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6B7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9F5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E628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7EA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A572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B42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DB7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4368080E" w14:textId="77777777" w:rsidTr="00624246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DD7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706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5D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363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99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8EC9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A72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B5C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705B1C8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D1A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9374D3">
              <w:rPr>
                <w:sz w:val="28"/>
                <w:szCs w:val="28"/>
              </w:rPr>
              <w:t>бюджетным ,</w:t>
            </w:r>
            <w:proofErr w:type="gramEnd"/>
            <w:r w:rsidRPr="009374D3">
              <w:rPr>
                <w:sz w:val="28"/>
                <w:szCs w:val="28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C17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1F8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D1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13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46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11 837 709,21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63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36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10294546,00</w:t>
            </w:r>
          </w:p>
        </w:tc>
      </w:tr>
      <w:tr w:rsidR="009374D3" w:rsidRPr="009374D3" w14:paraId="5109D52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2E77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F0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9B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36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6CC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FA3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11 611 529,21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F2D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993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10294546,00</w:t>
            </w:r>
          </w:p>
        </w:tc>
      </w:tr>
      <w:tr w:rsidR="009374D3" w:rsidRPr="009374D3" w14:paraId="6C041BA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406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CD0E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38C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78C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934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A5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11 611 529,21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804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4B2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10294546,00</w:t>
            </w:r>
          </w:p>
        </w:tc>
      </w:tr>
      <w:tr w:rsidR="009374D3" w:rsidRPr="009374D3" w14:paraId="394ECD0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667E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Средства на </w:t>
            </w: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D01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448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F1C0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2B6D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695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F66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C0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D51E646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CCE9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DCFD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A6CC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BDEB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B025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4CB5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DAB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7FF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E3A010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BC01B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599E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D574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A395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7F8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40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0F3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A73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464C91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6CD1B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72A9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911D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F083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A804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891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70D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119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345EBB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842FB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Средства местного бюджета на </w:t>
            </w: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7FCB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7B66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D5B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A344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7A7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F0C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1D4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05C728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154F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4DD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B8A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4F59C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43A0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204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7D9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9B2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E8C17D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2577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79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782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B629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99F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A7C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D1D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F9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5AFCA6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C771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86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6FC8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23C8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9DC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DCB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08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1A3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FFA8D8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3B96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F6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D86A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D5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02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53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83 866 292,14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6F1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240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5FD27C3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D54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мероприятие «Благоустройство территорий площадей, улиц, набережных, пляжей, </w:t>
            </w:r>
            <w:proofErr w:type="gramStart"/>
            <w:r w:rsidRPr="009374D3">
              <w:rPr>
                <w:sz w:val="28"/>
                <w:szCs w:val="28"/>
              </w:rPr>
              <w:t>парков ,скверов</w:t>
            </w:r>
            <w:proofErr w:type="gramEnd"/>
            <w:r w:rsidRPr="009374D3">
              <w:rPr>
                <w:sz w:val="28"/>
                <w:szCs w:val="28"/>
              </w:rPr>
              <w:t xml:space="preserve"> (создание новых парков и скверов)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DF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8FD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B6F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05F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4B2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9A6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E6F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576F00E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DB1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374D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04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775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A4E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D3B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9B9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218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259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6FA9699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7ED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579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3145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F1A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0E2A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2E81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B87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7B5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5965E42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579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440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493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A58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20B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8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7E9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967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74A2DBE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EFB0C" w14:textId="77777777" w:rsidR="009374D3" w:rsidRPr="009374D3" w:rsidRDefault="009374D3" w:rsidP="009374D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</w:t>
            </w:r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работ ,</w:t>
            </w:r>
            <w:proofErr w:type="gram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1C26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B57A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EC65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8400371500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C9AB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B8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312 656,57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2FB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E37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6A7DCD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A923F" w14:textId="77777777" w:rsidR="009374D3" w:rsidRPr="009374D3" w:rsidRDefault="009374D3" w:rsidP="009374D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74D3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93B4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2E13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6C21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84003S1500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0AE4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47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210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9E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9B1A098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ECA23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D91D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633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87001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BD33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C2C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A91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55F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5184EDA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EC71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D836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6731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9F21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8B000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B576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F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3F6C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618DCC7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DC3DB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F9E8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0446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C19B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2C76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00BF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626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D323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DB5749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8E617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CE6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F362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CD74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C5EBE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7A97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A4FC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EE1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4DEB501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63F9D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Софинансирование</w:t>
            </w:r>
            <w:proofErr w:type="spell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поселениях-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3287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3A96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5D3C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9E4D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CF6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0DA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008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7D6B4B2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6BCDA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71D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11E1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C36E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391D7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AE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721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082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0006456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E5EA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2C81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42CB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4786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C7817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CE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C99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A0E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689C848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011C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69E9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FD1A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BF66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83D7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A974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8C13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B19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5417DCB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63D3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поселениях-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239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D7C6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A2A6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9609F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9E3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41E7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4084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46ECC7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A833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893B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6EEC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D31D5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94C4E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FA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94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2D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58EFFD61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6F3A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F3D1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878C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D10D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C506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D3F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50B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8BA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0F23650C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5F6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10B9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C45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B2C4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F843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081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3DE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4719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E6BE6D7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8447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71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42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74F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91F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68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A5E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EA0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14DB3B2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3921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</w:t>
            </w:r>
            <w:proofErr w:type="gramStart"/>
            <w:r w:rsidRPr="009374D3">
              <w:rPr>
                <w:sz w:val="28"/>
                <w:szCs w:val="28"/>
              </w:rPr>
              <w:t>« Забота</w:t>
            </w:r>
            <w:proofErr w:type="gramEnd"/>
            <w:r w:rsidRPr="009374D3">
              <w:rPr>
                <w:sz w:val="28"/>
                <w:szCs w:val="28"/>
              </w:rPr>
              <w:t xml:space="preserve">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8108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E463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755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F07E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B68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E41A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466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816326B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A06E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70E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8FA0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B9EB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51F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D0D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BB5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E0A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114349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9253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569A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2E7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1F13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0A35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86A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1E5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C47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3612E30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3949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88D7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71C6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9EBB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4CA3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D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667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A9F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D001C06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CFE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</w:t>
            </w:r>
            <w:proofErr w:type="gramStart"/>
            <w:r w:rsidRPr="009374D3">
              <w:rPr>
                <w:sz w:val="28"/>
                <w:szCs w:val="28"/>
              </w:rPr>
              <w:t>« Забота</w:t>
            </w:r>
            <w:proofErr w:type="gramEnd"/>
            <w:r w:rsidRPr="009374D3">
              <w:rPr>
                <w:sz w:val="28"/>
                <w:szCs w:val="28"/>
              </w:rPr>
              <w:t xml:space="preserve">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19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661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91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B7B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E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446 500,00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603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F96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62394C39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E00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</w:t>
            </w:r>
            <w:proofErr w:type="gramStart"/>
            <w:r w:rsidRPr="009374D3">
              <w:rPr>
                <w:sz w:val="28"/>
                <w:szCs w:val="28"/>
              </w:rPr>
              <w:t>мероприятие :</w:t>
            </w:r>
            <w:proofErr w:type="gramEnd"/>
            <w:r w:rsidRPr="009374D3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622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5F7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5EF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3A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1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446 500,00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BAC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86E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22F8206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18E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028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2C5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70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7FF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72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11E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AEF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0FC56CB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49B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D43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C4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8ED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077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BB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767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05D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37D8B31F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961C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813D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CDF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C13D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267F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2D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AED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74D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9A39D2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C786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35CC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B574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0D50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84B7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3F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4E6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E6D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9CD4BDA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0574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1198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D4E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B74C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B093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B16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DDD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11E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E27A96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97C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18B5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CA7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4F0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B85B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6B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23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25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EEE792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9D86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01CB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B94B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6103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819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D93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53B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6E2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34D8EC5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9DD9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</w:t>
            </w:r>
            <w:proofErr w:type="gramStart"/>
            <w:r w:rsidRPr="009374D3">
              <w:rPr>
                <w:sz w:val="28"/>
                <w:szCs w:val="28"/>
              </w:rPr>
              <w:t>мероприятие :</w:t>
            </w:r>
            <w:proofErr w:type="gramEnd"/>
            <w:r w:rsidRPr="009374D3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7250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44D5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7ED9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3157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56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382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372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552052F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EA1F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863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CE7F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C499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03C0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19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B3B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5D2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0AD6F0A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B18AE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EB45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91B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E1EC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F863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E8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9F0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B5E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7A42DD1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BF88F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B6C5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9846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942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7D6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D8B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0AD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B73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246D0935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AD9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CC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4D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D6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C0B6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FC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68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419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</w:tr>
      <w:tr w:rsidR="009374D3" w:rsidRPr="009374D3" w14:paraId="1F3701BB" w14:textId="77777777" w:rsidTr="00624246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EC3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585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C6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3AF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F209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AE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FA7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A96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</w:tr>
      <w:tr w:rsidR="009374D3" w:rsidRPr="009374D3" w14:paraId="66734A4E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1BA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C2C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9E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AA1D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BD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1BA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35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B3A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</w:tr>
      <w:tr w:rsidR="009374D3" w:rsidRPr="009374D3" w14:paraId="2B50E22D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873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7D5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B07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798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D88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D02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D7A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762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09CABC7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9A8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55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C2F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83676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E3F4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951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1DF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91A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0CCC2986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1B0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F5E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32E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74B0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2C1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A2B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DB9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D20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7F93ED43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A34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3A4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6F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B829D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B7A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236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5CC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8FD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7D0F2232" w14:textId="77777777" w:rsidTr="0062424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327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63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23F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17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4B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1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115052433,11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555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24813503,00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E8F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25625103,00</w:t>
            </w:r>
          </w:p>
        </w:tc>
      </w:tr>
    </w:tbl>
    <w:p w14:paraId="489FC9AE" w14:textId="77777777" w:rsidR="009374D3" w:rsidRPr="009374D3" w:rsidRDefault="009374D3" w:rsidP="009374D3">
      <w:pPr>
        <w:jc w:val="right"/>
        <w:rPr>
          <w:lang w:eastAsia="en-US"/>
        </w:rPr>
      </w:pPr>
      <w:r w:rsidRPr="009374D3">
        <w:rPr>
          <w:lang w:eastAsia="en-US"/>
        </w:rPr>
        <w:t>»</w:t>
      </w:r>
    </w:p>
    <w:p w14:paraId="3508F93E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344EA1FB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9374D3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</w:t>
      </w:r>
    </w:p>
    <w:p w14:paraId="47A8E796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</w:p>
    <w:p w14:paraId="35C93152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9374D3">
        <w:rPr>
          <w:rFonts w:cs="Arial"/>
          <w:b/>
          <w:bCs/>
          <w:color w:val="000000"/>
          <w:sz w:val="28"/>
          <w:szCs w:val="28"/>
          <w:lang w:eastAsia="en-US"/>
        </w:rPr>
        <w:t xml:space="preserve">  </w:t>
      </w:r>
      <w:r w:rsidRPr="009374D3">
        <w:rPr>
          <w:rFonts w:cs="Arial"/>
          <w:bCs/>
          <w:color w:val="000000"/>
          <w:sz w:val="28"/>
          <w:szCs w:val="28"/>
          <w:lang w:eastAsia="en-US"/>
        </w:rPr>
        <w:t>2.3. Приложение 4 изложить в следующей редакции:</w:t>
      </w:r>
      <w:r w:rsidRPr="009374D3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0275E9BD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9374D3">
        <w:rPr>
          <w:sz w:val="28"/>
          <w:szCs w:val="28"/>
          <w:lang w:eastAsia="en-US"/>
        </w:rPr>
        <w:t>« ПРИЛОЖЕНИЕ</w:t>
      </w:r>
      <w:proofErr w:type="gramEnd"/>
      <w:r w:rsidRPr="009374D3">
        <w:rPr>
          <w:sz w:val="28"/>
          <w:szCs w:val="28"/>
          <w:lang w:eastAsia="en-US"/>
        </w:rPr>
        <w:t xml:space="preserve">  4</w:t>
      </w:r>
    </w:p>
    <w:p w14:paraId="0094AE10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62E64A58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37BEFB17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34B36205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60C42A4A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609735DE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23FA6F73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59925489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на период 2024 и 2025 годов»</w:t>
      </w:r>
    </w:p>
    <w:p w14:paraId="5DC1E9BA" w14:textId="77777777" w:rsidR="009374D3" w:rsidRPr="009374D3" w:rsidRDefault="009374D3" w:rsidP="009374D3">
      <w:pPr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307C3A" w14:textId="77777777" w:rsidR="009374D3" w:rsidRPr="009374D3" w:rsidRDefault="009374D3" w:rsidP="009374D3">
      <w:pPr>
        <w:jc w:val="center"/>
        <w:rPr>
          <w:b/>
          <w:sz w:val="28"/>
          <w:szCs w:val="28"/>
          <w:lang w:eastAsia="en-US"/>
        </w:rPr>
      </w:pPr>
      <w:r w:rsidRPr="009374D3">
        <w:rPr>
          <w:b/>
          <w:sz w:val="28"/>
          <w:szCs w:val="28"/>
          <w:lang w:eastAsia="en-US"/>
        </w:rPr>
        <w:t xml:space="preserve">Ведомственная структура расходов бюджета муниципального образования Сурское городское поселение </w:t>
      </w:r>
    </w:p>
    <w:p w14:paraId="261AC059" w14:textId="77777777" w:rsidR="009374D3" w:rsidRPr="009374D3" w:rsidRDefault="009374D3" w:rsidP="009374D3">
      <w:pPr>
        <w:jc w:val="center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b/>
          <w:sz w:val="28"/>
          <w:szCs w:val="28"/>
          <w:lang w:eastAsia="en-US"/>
        </w:rPr>
        <w:t xml:space="preserve">на 2023 годи на плановый период 2024 и 2025 годов                                                                                                                    </w:t>
      </w:r>
    </w:p>
    <w:p w14:paraId="6B51D2CC" w14:textId="77777777" w:rsidR="009374D3" w:rsidRPr="009374D3" w:rsidRDefault="009374D3" w:rsidP="009374D3">
      <w:pPr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( в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рублях)</w:t>
      </w:r>
    </w:p>
    <w:p w14:paraId="3D10CC5A" w14:textId="77777777" w:rsidR="009374D3" w:rsidRPr="009374D3" w:rsidRDefault="009374D3" w:rsidP="009374D3">
      <w:pPr>
        <w:jc w:val="right"/>
        <w:rPr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709"/>
        <w:gridCol w:w="1843"/>
        <w:gridCol w:w="709"/>
        <w:gridCol w:w="1842"/>
        <w:gridCol w:w="1985"/>
        <w:gridCol w:w="1701"/>
      </w:tblGrid>
      <w:tr w:rsidR="009374D3" w:rsidRPr="009374D3" w14:paraId="19CCF9AA" w14:textId="77777777" w:rsidTr="00624246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87C766E" w14:textId="77777777" w:rsidR="009374D3" w:rsidRPr="009374D3" w:rsidRDefault="009374D3" w:rsidP="009374D3">
            <w:pPr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</w:tcPr>
          <w:p w14:paraId="69D83C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proofErr w:type="spellStart"/>
            <w:r w:rsidRPr="009374D3">
              <w:rPr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9E21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proofErr w:type="spellStart"/>
            <w:r w:rsidRPr="009374D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1CAD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64EAEB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2310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706F8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vAlign w:val="center"/>
          </w:tcPr>
          <w:p w14:paraId="1673638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3BE624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2025 год</w:t>
            </w:r>
          </w:p>
        </w:tc>
      </w:tr>
      <w:tr w:rsidR="009374D3" w:rsidRPr="009374D3" w14:paraId="50D6C13F" w14:textId="77777777" w:rsidTr="00624246">
        <w:trPr>
          <w:trHeight w:val="315"/>
        </w:trPr>
        <w:tc>
          <w:tcPr>
            <w:tcW w:w="5245" w:type="dxa"/>
            <w:shd w:val="clear" w:color="auto" w:fill="auto"/>
            <w:vAlign w:val="center"/>
            <w:hideMark/>
          </w:tcPr>
          <w:p w14:paraId="6792A7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02740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EDF0A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644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E951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6805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A5BF8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74B0790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3120C29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</w:t>
            </w:r>
          </w:p>
        </w:tc>
      </w:tr>
      <w:tr w:rsidR="009374D3" w:rsidRPr="009374D3" w14:paraId="0FB760C1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0814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C502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B5C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676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B4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B3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51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6 677 170,35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E4D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6 391 375,85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E5C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</w:tr>
      <w:tr w:rsidR="009374D3" w:rsidRPr="009374D3" w14:paraId="5645144A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89C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D83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76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4D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AFA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BF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14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C272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9DE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6813D57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458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Мероприятия в рамках </w:t>
            </w:r>
            <w:proofErr w:type="gramStart"/>
            <w:r w:rsidRPr="009374D3">
              <w:rPr>
                <w:sz w:val="28"/>
                <w:szCs w:val="28"/>
              </w:rPr>
              <w:t>непрограммных  направлений</w:t>
            </w:r>
            <w:proofErr w:type="gramEnd"/>
            <w:r w:rsidRPr="009374D3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F51E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2EA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F8A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3B6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2B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0E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E65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177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33A38641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671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9C42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14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8DC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F2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F13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D6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1E1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2B0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0FF32C1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2AA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33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A41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0E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80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E0E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94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D97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F6C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3E59E56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6B3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E018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B5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47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BE7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3C5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BC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9EA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52F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10 000,00</w:t>
            </w:r>
          </w:p>
        </w:tc>
      </w:tr>
      <w:tr w:rsidR="009374D3" w:rsidRPr="009374D3" w14:paraId="5C5AC7D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38CC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D2D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D4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F15E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804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7F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88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B0A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6D7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BFD0ECA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2697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Мероприятия в рамках </w:t>
            </w:r>
            <w:proofErr w:type="gramStart"/>
            <w:r w:rsidRPr="009374D3">
              <w:rPr>
                <w:sz w:val="28"/>
                <w:szCs w:val="28"/>
              </w:rPr>
              <w:t>непрограммных  направлений</w:t>
            </w:r>
            <w:proofErr w:type="gramEnd"/>
            <w:r w:rsidRPr="009374D3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5B2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DA90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9F30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DB8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569B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E5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67A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940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072BB1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D160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D32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959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C79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8B7B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D5DC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2A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8BF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399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C1C080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0E60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597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407D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DC1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3E1D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B5C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D04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8F3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D1E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E22716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CC9C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FF2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7B67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0B7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EE93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50C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066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1 176 837,00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252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7E7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B984EB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2BB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3D1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0E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47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42C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75A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BB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5 130 193,35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784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B571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</w:tr>
      <w:tr w:rsidR="009374D3" w:rsidRPr="009374D3" w14:paraId="58520CD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A20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proofErr w:type="gramStart"/>
            <w:r w:rsidRPr="009374D3">
              <w:rPr>
                <w:sz w:val="28"/>
                <w:szCs w:val="28"/>
              </w:rPr>
              <w:t>непрограмных</w:t>
            </w:r>
            <w:proofErr w:type="spellEnd"/>
            <w:r w:rsidRPr="009374D3">
              <w:rPr>
                <w:sz w:val="28"/>
                <w:szCs w:val="28"/>
              </w:rPr>
              <w:t xml:space="preserve">  направлений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43DA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D42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289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DBB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C1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7F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5 130 193,35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A44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7CA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6 381 375,85</w:t>
            </w:r>
          </w:p>
        </w:tc>
      </w:tr>
      <w:tr w:rsidR="009374D3" w:rsidRPr="009374D3" w14:paraId="5A5477D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AB1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Определение перечня должностных лиц органов местного самоуправления, уполномоченных составлять протоколы об отдельных административных </w:t>
            </w:r>
            <w:r w:rsidRPr="009374D3">
              <w:rPr>
                <w:sz w:val="28"/>
                <w:szCs w:val="28"/>
              </w:rPr>
              <w:lastRenderedPageBreak/>
              <w:t>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7450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10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16C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BEC5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B9B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E2E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118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94A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1440,00</w:t>
            </w:r>
          </w:p>
        </w:tc>
      </w:tr>
      <w:tr w:rsidR="009374D3" w:rsidRPr="009374D3" w14:paraId="5CD28E71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ADF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D2A1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49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62C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65F0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AD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16B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F9C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D63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</w:tr>
      <w:tr w:rsidR="009374D3" w:rsidRPr="009374D3" w14:paraId="0AD4B1D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6C4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AAB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6C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4A5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519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F067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A7E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0F1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200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1260,00</w:t>
            </w:r>
          </w:p>
        </w:tc>
      </w:tr>
      <w:tr w:rsidR="009374D3" w:rsidRPr="009374D3" w14:paraId="31E3169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7644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E526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211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64B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7EB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216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38D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9AC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664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968,00</w:t>
            </w:r>
          </w:p>
        </w:tc>
      </w:tr>
      <w:tr w:rsidR="009374D3" w:rsidRPr="009374D3" w14:paraId="2ACE3E7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6A18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FAFD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291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845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03FE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F94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6D1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132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B7B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292,00</w:t>
            </w:r>
          </w:p>
        </w:tc>
      </w:tr>
      <w:tr w:rsidR="009374D3" w:rsidRPr="009374D3" w14:paraId="7F32BF5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A09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2858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AE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63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5730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4E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24D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484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3FD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</w:tr>
      <w:tr w:rsidR="009374D3" w:rsidRPr="009374D3" w14:paraId="70AEC68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760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C9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F33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8B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5E32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BCC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3E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F5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33D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</w:tr>
      <w:tr w:rsidR="009374D3" w:rsidRPr="009374D3" w14:paraId="2DEF5881" w14:textId="77777777" w:rsidTr="00624246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FEF4" w14:textId="77777777" w:rsidR="009374D3" w:rsidRPr="009374D3" w:rsidRDefault="009374D3" w:rsidP="009374D3">
            <w:pPr>
              <w:tabs>
                <w:tab w:val="left" w:pos="1440"/>
                <w:tab w:val="center" w:pos="3451"/>
              </w:tabs>
              <w:ind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ECA8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D836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BE5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E165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5E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C5E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844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B0C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180,00</w:t>
            </w:r>
          </w:p>
        </w:tc>
      </w:tr>
      <w:tr w:rsidR="009374D3" w:rsidRPr="009374D3" w14:paraId="06B2800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310E6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на решение вопросов местного значения: 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1EB3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27605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721B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8346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EBD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A2E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154 300,00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55B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154 300,00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843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154 300,00</w:t>
            </w:r>
          </w:p>
        </w:tc>
      </w:tr>
      <w:tr w:rsidR="009374D3" w:rsidRPr="009374D3" w14:paraId="76B4B48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7A49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значения :</w:t>
            </w:r>
            <w:proofErr w:type="gram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106C7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EC5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9C98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46F00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32F8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81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60B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5B1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5 000,00</w:t>
            </w:r>
          </w:p>
        </w:tc>
      </w:tr>
      <w:tr w:rsidR="009374D3" w:rsidRPr="009374D3" w14:paraId="54F5A7D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C4AF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F1EF4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4503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8425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434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D6DB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498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AB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1 347 620,00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5F2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1 347 620,00</w:t>
            </w:r>
          </w:p>
        </w:tc>
      </w:tr>
      <w:tr w:rsidR="009374D3" w:rsidRPr="009374D3" w14:paraId="0D380D6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D31F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43B4E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400AB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7817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DC74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95C2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F85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1 359 760,00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D24F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1359760,00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FD15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1 359 760,00</w:t>
            </w:r>
          </w:p>
        </w:tc>
      </w:tr>
      <w:tr w:rsidR="009374D3" w:rsidRPr="009374D3" w14:paraId="275DF41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3582" w14:textId="77777777" w:rsidR="009374D3" w:rsidRPr="009374D3" w:rsidRDefault="009374D3" w:rsidP="009374D3">
            <w:pPr>
              <w:ind w:left="-93" w:right="-174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C973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F9E8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219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524F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481C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4A5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861 110,00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23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861 110,00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DDA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861 110,00</w:t>
            </w:r>
          </w:p>
        </w:tc>
      </w:tr>
      <w:tr w:rsidR="009374D3" w:rsidRPr="009374D3" w14:paraId="037D4F0A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9AE42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EF1A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0E5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  <w:p w14:paraId="58C84A24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6D130C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0DA0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14:paraId="1DF9953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ADDE34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F5A6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6600060290</w:t>
            </w:r>
          </w:p>
          <w:p w14:paraId="7ED3D49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90A038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50B3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  <w:p w14:paraId="05A79A07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9CCBE76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660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2 450 705,85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DA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2450705,85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9F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2 450 705,85</w:t>
            </w:r>
          </w:p>
        </w:tc>
      </w:tr>
      <w:tr w:rsidR="009374D3" w:rsidRPr="009374D3" w14:paraId="42CDBA5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DD219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21460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7420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D3E2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39EC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151C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AF1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9A2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302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200 000,00</w:t>
            </w:r>
          </w:p>
        </w:tc>
      </w:tr>
      <w:tr w:rsidR="009374D3" w:rsidRPr="009374D3" w14:paraId="6E9C998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517A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CA62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61D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A358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33DA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0F47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D66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826A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C5F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0F9AC0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B7863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6306E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CA3DB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F5B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DD35D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254C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A2BE8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3B2C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E34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4EE0C8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A8002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DAE5D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6CCE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F6659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6598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52073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D38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2C9E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960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9C84AB3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33311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AF5F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D6B4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864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5BA8FC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EBF28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6C3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8EF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E0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92CA4E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94CA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6D91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C4D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33277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3C835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4964F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34A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EB33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E44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CB095B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FCFC6" w14:textId="77777777" w:rsidR="009374D3" w:rsidRPr="009374D3" w:rsidRDefault="009374D3" w:rsidP="009374D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290D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B142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A44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88F9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94C2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514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C89D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153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E9C6D3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24B6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9199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3D33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9FB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6004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2AD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2B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111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61D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1 281 111,15</w:t>
            </w:r>
          </w:p>
        </w:tc>
      </w:tr>
      <w:tr w:rsidR="009374D3" w:rsidRPr="009374D3" w14:paraId="23296B8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9166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7AA0E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B72C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F5E5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FCAC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524F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C4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579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C80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1 281 111,15</w:t>
            </w:r>
          </w:p>
        </w:tc>
      </w:tr>
      <w:tr w:rsidR="009374D3" w:rsidRPr="009374D3" w14:paraId="623C0E3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736A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B5AA8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E53A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C833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162F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3D1C1" w14:textId="77777777" w:rsidR="009374D3" w:rsidRPr="009374D3" w:rsidRDefault="009374D3" w:rsidP="009374D3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A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BFA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BBB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1 281 111,15</w:t>
            </w:r>
          </w:p>
        </w:tc>
      </w:tr>
      <w:tr w:rsidR="009374D3" w:rsidRPr="009374D3" w14:paraId="369C213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063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2D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24F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FA4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D6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62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FD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878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2DA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9374D3" w:rsidRPr="009374D3" w14:paraId="3A8A9B2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85B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44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E4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506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F1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5441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9B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858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AA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9374D3" w:rsidRPr="009374D3" w14:paraId="3B8C245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0193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517B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BD0A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146B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32B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132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85A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5333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799C" w14:textId="77777777" w:rsidR="009374D3" w:rsidRPr="009374D3" w:rsidRDefault="009374D3" w:rsidP="009374D3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9374D3" w:rsidRPr="009374D3" w14:paraId="5E53814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508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D68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CF6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A21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3A3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55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A6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7C1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7D8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9374D3" w:rsidRPr="009374D3" w14:paraId="3CB59E1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990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33EC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DEF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89D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05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5DD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632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734 060,00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F66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B7B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267DF71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40B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243D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21C2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A83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0759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BD5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B4E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FD4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97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30EF9323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F4C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B74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E61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29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38341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42E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A68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961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B3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11C3E2C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C7FD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1BBB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31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A9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AC4E2" w14:textId="77777777" w:rsidR="009374D3" w:rsidRPr="009374D3" w:rsidRDefault="009374D3" w:rsidP="009374D3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FF7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8C7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AFA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C41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9374D3" w:rsidRPr="009374D3" w14:paraId="580ECCF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0A5A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F81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153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FB55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6C6356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B8B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26165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419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5A1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0FF19C4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B30E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FAE5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0F23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8E5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7A5712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B256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C94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53E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A33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3483755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5DA3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Уплата </w:t>
            </w:r>
            <w:proofErr w:type="gramStart"/>
            <w:r w:rsidRPr="009374D3">
              <w:rPr>
                <w:sz w:val="28"/>
                <w:szCs w:val="28"/>
              </w:rPr>
              <w:t>прочих  налогов</w:t>
            </w:r>
            <w:proofErr w:type="gramEnd"/>
            <w:r w:rsidRPr="009374D3">
              <w:rPr>
                <w:sz w:val="28"/>
                <w:szCs w:val="28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2CB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9C7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09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A62AE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7A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EE51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B17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64C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CA4132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89FC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5AE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6C96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8DD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8CE28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99D4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3E1A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496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D3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11C29F3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904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21C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4C9B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BEC4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3C4AB" w14:textId="77777777" w:rsidR="009374D3" w:rsidRPr="009374D3" w:rsidRDefault="009374D3" w:rsidP="009374D3">
            <w:pPr>
              <w:spacing w:after="200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CB76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B7D2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BF1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B4D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1BA3B3C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36F5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2BBA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39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A83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9BF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2BE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091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3 348 140,00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939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8B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9374D3" w:rsidRPr="009374D3" w14:paraId="7573BF7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4E7C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DB6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015C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069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A5F1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338C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FAB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3 348 140,00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548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EB7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9374D3" w:rsidRPr="009374D3" w14:paraId="260D4A7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67F7" w14:textId="77777777" w:rsidR="009374D3" w:rsidRPr="009374D3" w:rsidRDefault="009374D3" w:rsidP="009374D3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F603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31EA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3E6D3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209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D348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DA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103137701,22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3C85" w14:textId="77777777" w:rsidR="009374D3" w:rsidRPr="009374D3" w:rsidRDefault="009374D3" w:rsidP="009374D3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14756298,60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22D" w14:textId="77777777" w:rsidR="009374D3" w:rsidRPr="009374D3" w:rsidRDefault="009374D3" w:rsidP="009374D3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14 905 716,00</w:t>
            </w:r>
          </w:p>
        </w:tc>
      </w:tr>
      <w:tr w:rsidR="009374D3" w:rsidRPr="009374D3" w14:paraId="2078EA1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E9198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4504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A33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8525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CDFF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94F0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141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481 933,28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5C5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905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119D9FC" w14:textId="77777777" w:rsidTr="00624246">
        <w:trPr>
          <w:trHeight w:val="4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94CB2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Основное </w:t>
            </w:r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мероприятие :</w:t>
            </w:r>
            <w:proofErr w:type="gram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Снос аварийного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0286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B965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28E8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C2702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4D72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483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42C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01B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C53E60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C8DF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EE20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2AB5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51A2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91E5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CBC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DCC0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B03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924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8D074C3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D009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BD34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314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C3CE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B8CC1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AA9D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268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9E5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C63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143E81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C155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B5C6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5E02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4D2C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6958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40EB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BA81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133 834,82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C4E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83D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744C27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B2A7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</w:t>
            </w:r>
            <w:proofErr w:type="gramStart"/>
            <w:r w:rsidRPr="009374D3">
              <w:rPr>
                <w:sz w:val="28"/>
                <w:szCs w:val="28"/>
              </w:rPr>
              <w:t>обязательств ,</w:t>
            </w:r>
            <w:proofErr w:type="gramEnd"/>
            <w:r w:rsidRPr="009374D3">
              <w:rPr>
                <w:sz w:val="28"/>
                <w:szCs w:val="28"/>
              </w:rPr>
              <w:t xml:space="preserve"> связанных со сносом аварийных расселенных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92A5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92E7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025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8BC5C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E6A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BE6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55C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A39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023FE3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4884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374D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CBEB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E6CA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AC5D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3AE8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B557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DF8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84E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6E9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6FFA85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D1A0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CCE1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B4E1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1E0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DB40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8D6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55BF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7C8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B98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9A1854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9CB9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49D0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9C7D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4BEA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2D8F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924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EA4BC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348 098,46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977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870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EC8305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34F1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CD0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5C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0D04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25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2E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ECD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6 511 604,87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E4E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1 611 170,00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F9E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1 611 170,00</w:t>
            </w:r>
          </w:p>
        </w:tc>
      </w:tr>
      <w:tr w:rsidR="009374D3" w:rsidRPr="009374D3" w14:paraId="38F56D8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4919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228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87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29C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711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4E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15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1 209 543,19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8A7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678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</w:tr>
      <w:tr w:rsidR="009374D3" w:rsidRPr="009374D3" w14:paraId="0B866BD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929C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037D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5D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0273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F7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C54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B3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102 421,36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0EA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FBE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</w:tr>
      <w:tr w:rsidR="009374D3" w:rsidRPr="009374D3" w14:paraId="5E733C8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1E06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391A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02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158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2A8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607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D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102 421,36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24B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9BB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87 170,00</w:t>
            </w:r>
          </w:p>
        </w:tc>
      </w:tr>
      <w:tr w:rsidR="009374D3" w:rsidRPr="009374D3" w14:paraId="0F9B31A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1BE2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70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E4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6447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987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1D8E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7A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81 421,36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16A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98A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66 170,00</w:t>
            </w:r>
          </w:p>
        </w:tc>
      </w:tr>
      <w:tr w:rsidR="009374D3" w:rsidRPr="009374D3" w14:paraId="1C374A64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CB35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95BC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4056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09F0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1C27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EDAF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763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0E7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DA5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21 000,00</w:t>
            </w:r>
          </w:p>
        </w:tc>
      </w:tr>
      <w:tr w:rsidR="009374D3" w:rsidRPr="009374D3" w14:paraId="6C1F15F3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A69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B99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3B1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6CCC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B43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99D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90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1 599 214,83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D10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ECF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A647C6E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9F10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08D2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F41B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DA91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C3C2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CA6D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7DE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1 599 214,83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64D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002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2888C2B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684D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40AB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B249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35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014F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2436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3B7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1 599 214,83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A39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C3C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399658A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62B4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744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CBEF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62B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5E7D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C797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0AA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472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ED5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0910046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9378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DC9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F41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EEC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DC4B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06C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05C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5DD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C91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6703CA3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4488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E7D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686A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FFE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CFF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3F8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96E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21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8C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50356BC" w14:textId="77777777" w:rsidTr="0062424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2FCB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638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A957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42E7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6CB2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CFED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96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C48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F05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D395F1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319F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</w:t>
            </w:r>
            <w:proofErr w:type="gramStart"/>
            <w:r w:rsidRPr="009374D3">
              <w:rPr>
                <w:sz w:val="28"/>
                <w:szCs w:val="28"/>
              </w:rPr>
              <w:t>« Обеспечение</w:t>
            </w:r>
            <w:proofErr w:type="gramEnd"/>
            <w:r w:rsidRPr="009374D3">
              <w:rPr>
                <w:sz w:val="28"/>
                <w:szCs w:val="28"/>
              </w:rPr>
              <w:t xml:space="preserve">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6D3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02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660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5C96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E94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601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5 098 949,68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887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866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1 524 000,00</w:t>
            </w:r>
          </w:p>
        </w:tc>
      </w:tr>
      <w:tr w:rsidR="009374D3" w:rsidRPr="009374D3" w14:paraId="7D4A805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27D6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мероприятие «Работы по проектированию и реконструкции водонапорных сетей, замена водонапорных </w:t>
            </w:r>
            <w:proofErr w:type="gramStart"/>
            <w:r w:rsidRPr="009374D3">
              <w:rPr>
                <w:sz w:val="28"/>
                <w:szCs w:val="28"/>
              </w:rPr>
              <w:t>башен ,очистка</w:t>
            </w:r>
            <w:proofErr w:type="gramEnd"/>
            <w:r w:rsidRPr="009374D3">
              <w:rPr>
                <w:sz w:val="28"/>
                <w:szCs w:val="28"/>
              </w:rPr>
              <w:t xml:space="preserve"> скважин»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1B62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D8E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FBF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F918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03A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75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4 562 636,67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68E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223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2482F32D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9D7C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7CF3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A70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ACC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E852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6B4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81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4 551 839,82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0B1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5EC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0CFF02F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DAF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90D5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0F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08C4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198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49B9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327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4 551 839,82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C85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9C4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6880BD1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C04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677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F3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5F8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9C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69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09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4 551 839,82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73A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B37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524 000,00</w:t>
            </w:r>
          </w:p>
        </w:tc>
      </w:tr>
      <w:tr w:rsidR="009374D3" w:rsidRPr="009374D3" w14:paraId="43CBBCC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3D60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proofErr w:type="gramStart"/>
            <w:r w:rsidRPr="009374D3">
              <w:rPr>
                <w:sz w:val="28"/>
                <w:szCs w:val="28"/>
              </w:rPr>
              <w:t>Средства  на</w:t>
            </w:r>
            <w:proofErr w:type="gramEnd"/>
            <w:r w:rsidRPr="009374D3">
              <w:rPr>
                <w:sz w:val="28"/>
                <w:szCs w:val="28"/>
              </w:rPr>
              <w:t xml:space="preserve"> возмещение затрат , связанных с деятельностью по выполнении работ и оказанию  услуг в 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7ACB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4D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461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24CE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BFE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29A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10 796,86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D6B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002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</w:tr>
      <w:tr w:rsidR="009374D3" w:rsidRPr="009374D3" w14:paraId="7C48F17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B5C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85AB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62E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755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45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B70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81D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10 796,86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ED7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344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</w:tr>
      <w:tr w:rsidR="009374D3" w:rsidRPr="009374D3" w14:paraId="27DB1D4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4374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9374D3">
              <w:rPr>
                <w:sz w:val="28"/>
                <w:szCs w:val="28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589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67E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D4D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0F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E70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BF0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10 796,86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4F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DE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1 000 000,00</w:t>
            </w:r>
          </w:p>
        </w:tc>
      </w:tr>
      <w:tr w:rsidR="009374D3" w:rsidRPr="009374D3" w14:paraId="5A14606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EBE8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102F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A71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789B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A95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A4F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397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536 313,00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E6A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16C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A6340C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4515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29B8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65B9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4BB3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F4DD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A7D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12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536 313,00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6DE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E7F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434058A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9C50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4F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0870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963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249B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226A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B6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536 313,00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8E9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A69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2144FE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53D5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МП «Содействие в подготовке и прохождении отопительных сезонов»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69D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F9B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C59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0FB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0792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372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203 122,00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2A7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98A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B033AC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A6B6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7D68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E50D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000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B63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5D9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B863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203 122,00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1D3B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3DF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A80AE7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2408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348C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BAED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6E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F380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EB4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36B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203 122,00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291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92A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DA3623D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D67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B548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66DB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324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12F4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0533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78A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203 122,00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EC1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3D5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FACB39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8F0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7193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41F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9B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726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5503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DB6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96 144 163,07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96A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13145 128,60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A4B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13 294 546,00</w:t>
            </w:r>
          </w:p>
        </w:tc>
      </w:tr>
      <w:tr w:rsidR="009374D3" w:rsidRPr="009374D3" w14:paraId="585C2543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3EA1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8AD5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41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42D4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B41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B22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FC7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12 277 870,93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8F4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10645128,57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E1D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10 794 546,00</w:t>
            </w:r>
          </w:p>
        </w:tc>
      </w:tr>
      <w:tr w:rsidR="009374D3" w:rsidRPr="009374D3" w14:paraId="07C7B96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E569A" w14:textId="77777777" w:rsidR="009374D3" w:rsidRPr="009374D3" w:rsidRDefault="009374D3" w:rsidP="009374D3">
            <w:pPr>
              <w:ind w:left="-93" w:right="-108"/>
              <w:jc w:val="both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D34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3FE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C95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D574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8FD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FCBF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119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9E6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0229C2BD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F573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0B8F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834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846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6F57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1A8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1C70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DBA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EC1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5235300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08FB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6757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1F9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B6C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AF97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D43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6213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398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07C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5EE42C2F" w14:textId="77777777" w:rsidTr="00624246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F76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009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A0D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EBF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C2EA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8BA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23BF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394 247,72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1D3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D39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500 000,00</w:t>
            </w:r>
          </w:p>
        </w:tc>
      </w:tr>
      <w:tr w:rsidR="009374D3" w:rsidRPr="009374D3" w14:paraId="3DF6A5C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E94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9374D3">
              <w:rPr>
                <w:sz w:val="28"/>
                <w:szCs w:val="28"/>
              </w:rPr>
              <w:t>бюджетным ,</w:t>
            </w:r>
            <w:proofErr w:type="gramEnd"/>
            <w:r w:rsidRPr="009374D3">
              <w:rPr>
                <w:sz w:val="28"/>
                <w:szCs w:val="28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6343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3A8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46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420D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CEB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DF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11 837 709,21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03C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B16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10294546,00</w:t>
            </w:r>
          </w:p>
        </w:tc>
      </w:tr>
      <w:tr w:rsidR="009374D3" w:rsidRPr="009374D3" w14:paraId="36D4233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390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9F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68A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04E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507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3A7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323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11 611 529,21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1DE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04E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10294546,00</w:t>
            </w:r>
          </w:p>
        </w:tc>
      </w:tr>
      <w:tr w:rsidR="009374D3" w:rsidRPr="009374D3" w14:paraId="7BF56BF3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637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EF94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3C6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163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166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207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3D6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11 611 529,21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FBD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23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10294546,00</w:t>
            </w:r>
          </w:p>
        </w:tc>
      </w:tr>
      <w:tr w:rsidR="009374D3" w:rsidRPr="009374D3" w14:paraId="323DAEE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B3B2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Средства на </w:t>
            </w: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BE0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0C5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EEC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B19A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364C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C7C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52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4F6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360465D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CC71E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F77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967A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999C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D3EB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C8B2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38E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0AD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1D85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07C546F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84FD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3D2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6B3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1570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374E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90DA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6E9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CC0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0A9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AAC2D6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FE16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6C8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88D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6D6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1A50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4CCB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7D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45 454,00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A3A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DCB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147E84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747C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Средства местного бюджета на </w:t>
            </w: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</w:t>
            </w:r>
            <w:r w:rsidRPr="009374D3">
              <w:rPr>
                <w:sz w:val="28"/>
                <w:szCs w:val="28"/>
              </w:rPr>
              <w:lastRenderedPageBreak/>
              <w:t>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951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652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806F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F7A8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BAC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A02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CE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C48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5A89E9C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79E7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7734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D62A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E52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283F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FF0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E7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37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892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748452F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B134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27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C15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BFE8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F68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5844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03C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C1DE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92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38696E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0947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84D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EB2A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89C7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84FF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F6C9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1AB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E99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384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6707AE2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85C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AC9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BE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BE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5F34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43C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510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83 866 292,14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7A86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4AD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132B0B5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7B3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мероприятие «Благоустройство территорий площадей, улиц, набережных, пляжей, </w:t>
            </w:r>
            <w:proofErr w:type="gramStart"/>
            <w:r w:rsidRPr="009374D3">
              <w:rPr>
                <w:sz w:val="28"/>
                <w:szCs w:val="28"/>
              </w:rPr>
              <w:t>парков ,скверов</w:t>
            </w:r>
            <w:proofErr w:type="gramEnd"/>
            <w:r w:rsidRPr="009374D3">
              <w:rPr>
                <w:sz w:val="28"/>
                <w:szCs w:val="28"/>
              </w:rPr>
              <w:t xml:space="preserve"> (создание новых парков и скверов)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3A22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973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6D3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4FA8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CBAB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702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073A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FB3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2A61B47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84B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428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718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54F1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824E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BD1C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BE43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BD7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5904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2DFF761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F932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B91B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B75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1BA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1705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ACE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A21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E3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B1D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56CC385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73A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A931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F4F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8254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552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DDA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3E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1 225 203,00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740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7FF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2 500 000,00</w:t>
            </w:r>
          </w:p>
        </w:tc>
      </w:tr>
      <w:tr w:rsidR="009374D3" w:rsidRPr="009374D3" w14:paraId="6CB0296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B0C44" w14:textId="77777777" w:rsidR="009374D3" w:rsidRPr="009374D3" w:rsidRDefault="009374D3" w:rsidP="009374D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</w:t>
            </w:r>
            <w:proofErr w:type="gramStart"/>
            <w:r w:rsidRPr="009374D3">
              <w:rPr>
                <w:rFonts w:eastAsia="Calibri"/>
                <w:sz w:val="28"/>
                <w:szCs w:val="28"/>
                <w:lang w:eastAsia="en-US"/>
              </w:rPr>
              <w:t>работ ,</w:t>
            </w:r>
            <w:proofErr w:type="gram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28DA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130B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79C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B8C80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8400371500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F69F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3C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312 656,57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CF1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A9C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44634B9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4707" w14:textId="77777777" w:rsidR="009374D3" w:rsidRPr="009374D3" w:rsidRDefault="009374D3" w:rsidP="009374D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74D3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1BAD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8FDF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44B0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FCA7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84003S1500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6755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7DF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3156,57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53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9B9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0A5AF6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8E316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920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B7BA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460D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4968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0E674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EFA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52F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40B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75E1F2B9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7BC5E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23ED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65A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6275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0F74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0B4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38AB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F9D3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D750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71AE33C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9B2A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2931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BF4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482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2B05C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A41F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9F49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8557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41EF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024AD0BD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658B3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5B66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34C0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AF9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52336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A1649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C6A3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sz w:val="28"/>
                <w:szCs w:val="28"/>
              </w:rPr>
              <w:t>70 000 000,00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2612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45A0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C746B3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68C53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74D3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9374D3">
              <w:rPr>
                <w:rFonts w:eastAsia="Calibri"/>
                <w:sz w:val="28"/>
                <w:szCs w:val="28"/>
                <w:lang w:eastAsia="en-US"/>
              </w:rPr>
              <w:t xml:space="preserve"> расходных обязательств, возникающих в связи с финансовым обеспечением реализации проектов создания комфортной 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городской среды в малых городах и исторических поселениях-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1FF5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D2CA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7940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5DC2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CA72E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5AB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F180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9F3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F105BC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1A2C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D791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A486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9A3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D622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A706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95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56E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0554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012D355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EC415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50FB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931F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E404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38C3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750A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10B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854B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39EE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224A7D11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3B78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37721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DF2D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9473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DFC8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9374D3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9374D3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D57C1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4DF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309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2A1D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15E87B1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CC98C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proofErr w:type="spellStart"/>
            <w:r w:rsidRPr="009374D3">
              <w:rPr>
                <w:sz w:val="28"/>
                <w:szCs w:val="28"/>
              </w:rPr>
              <w:t>Софинансирование</w:t>
            </w:r>
            <w:proofErr w:type="spellEnd"/>
            <w:r w:rsidRPr="009374D3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поселениях-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CC79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0D90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187E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68308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D778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B4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155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CEB4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136F37F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65DC6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2E8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EA4D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6F990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0F642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42004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CEB5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DAD9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9A0A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789EB4D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3D44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984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9C83F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3DF8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3BC5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D8EE8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15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F01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5B27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416A4B3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D905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78F2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BCFD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456E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E3A5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204D5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53B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2 325 276,00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7D4F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1F16" w14:textId="77777777" w:rsidR="009374D3" w:rsidRPr="009374D3" w:rsidRDefault="009374D3" w:rsidP="009374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74D3" w:rsidRPr="009374D3" w14:paraId="6F6FB7B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182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BD14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67F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454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606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1E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D8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47A9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DC4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6B16FCE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776C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</w:t>
            </w:r>
            <w:proofErr w:type="gramStart"/>
            <w:r w:rsidRPr="009374D3">
              <w:rPr>
                <w:sz w:val="28"/>
                <w:szCs w:val="28"/>
              </w:rPr>
              <w:t>« Забота</w:t>
            </w:r>
            <w:proofErr w:type="gramEnd"/>
            <w:r w:rsidRPr="009374D3">
              <w:rPr>
                <w:sz w:val="28"/>
                <w:szCs w:val="28"/>
              </w:rPr>
              <w:t xml:space="preserve">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419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54F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658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C0C7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81A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AFA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1C8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CA0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85DE3B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051B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C2E8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0CD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8C67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2235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17F5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01A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437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B1C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D7C500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54404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EF5D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0F4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8C5E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DD23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7506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3EB3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68A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BA5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FCE288C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6E28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D218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BC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395C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5F1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EC3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CEE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A0D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87A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1ECD6FB1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3C6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</w:t>
            </w:r>
            <w:proofErr w:type="gramStart"/>
            <w:r w:rsidRPr="009374D3">
              <w:rPr>
                <w:sz w:val="28"/>
                <w:szCs w:val="28"/>
              </w:rPr>
              <w:t>« Забота</w:t>
            </w:r>
            <w:proofErr w:type="gramEnd"/>
            <w:r w:rsidRPr="009374D3">
              <w:rPr>
                <w:sz w:val="28"/>
                <w:szCs w:val="28"/>
              </w:rPr>
              <w:t xml:space="preserve">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286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358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DBD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D298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69D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A3A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446 500,00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71D8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25D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38D85E9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90D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</w:t>
            </w:r>
            <w:proofErr w:type="gramStart"/>
            <w:r w:rsidRPr="009374D3">
              <w:rPr>
                <w:sz w:val="28"/>
                <w:szCs w:val="28"/>
              </w:rPr>
              <w:t>мероприятие :</w:t>
            </w:r>
            <w:proofErr w:type="gramEnd"/>
            <w:r w:rsidRPr="009374D3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AB8F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7563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5E8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D9C0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7D3F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BA1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446 500,00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C427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C8E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77AE984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20D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6BAF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792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F52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4E28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936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D21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B3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A16D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1BA22FE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4D92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B5C4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B31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4F6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03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151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761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310 500,00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1C8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6973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450 000,00</w:t>
            </w:r>
          </w:p>
        </w:tc>
      </w:tr>
      <w:tr w:rsidR="009374D3" w:rsidRPr="009374D3" w14:paraId="09F297C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4839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8129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D03B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36D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CE1A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9CB9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26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94B4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8BD8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44ACEE5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4F9D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0A8E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DA2C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90D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33A58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1E0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172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361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CA62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29B680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FF0F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D3D4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3BF8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875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E35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455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512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04E3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54A0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259071D4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94CD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65D4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560B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BD98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48E0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9335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EB5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447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A3B1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9374D3" w:rsidRPr="009374D3" w14:paraId="3BE54F8B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B9228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CE9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C4A5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C395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029E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53DD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4BA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2AC0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BC7F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3BE17BE6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967A1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Основное </w:t>
            </w:r>
            <w:proofErr w:type="gramStart"/>
            <w:r w:rsidRPr="009374D3">
              <w:rPr>
                <w:sz w:val="28"/>
                <w:szCs w:val="28"/>
              </w:rPr>
              <w:t>мероприятие :</w:t>
            </w:r>
            <w:proofErr w:type="gramEnd"/>
            <w:r w:rsidRPr="009374D3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670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3363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A3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D0AE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82DC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769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7101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0987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57C4BDA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B0A22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0A38D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F32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DFE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5A22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9785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AB63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30C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CD89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77B0EBD2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DD644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1BF0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A3E9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018F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AD4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4873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D0C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119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FF7C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4904C6E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C4D5" w14:textId="77777777" w:rsidR="009374D3" w:rsidRPr="009374D3" w:rsidRDefault="009374D3" w:rsidP="009374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30EC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B85C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7B28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7D3D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66B7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B34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79 500,00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B9EF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F6A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100 000,00</w:t>
            </w:r>
          </w:p>
        </w:tc>
      </w:tr>
      <w:tr w:rsidR="009374D3" w:rsidRPr="009374D3" w14:paraId="31E3A7F7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679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94BD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9F1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18A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AC5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388D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C79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0085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E41B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</w:tr>
      <w:tr w:rsidR="009374D3" w:rsidRPr="009374D3" w14:paraId="0C840EC0" w14:textId="77777777" w:rsidTr="00624246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F858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400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19BF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1E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30DD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C4F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1EE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77A2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321A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</w:tr>
      <w:tr w:rsidR="009374D3" w:rsidRPr="009374D3" w14:paraId="6C544A1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A687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F6D8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776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C6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536C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6D9B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ABF4" w14:textId="77777777" w:rsidR="009374D3" w:rsidRPr="009374D3" w:rsidRDefault="009374D3" w:rsidP="009374D3">
            <w:pPr>
              <w:jc w:val="center"/>
              <w:rPr>
                <w:color w:val="000000"/>
                <w:sz w:val="28"/>
                <w:szCs w:val="28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5E8C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EF76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400 000,00</w:t>
            </w:r>
          </w:p>
        </w:tc>
      </w:tr>
      <w:tr w:rsidR="009374D3" w:rsidRPr="009374D3" w14:paraId="1C0B956E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7ED0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CFAC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AE6E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968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16A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D03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EB9B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39D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4D6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0AFA0ABA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601A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36F5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D7F6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3C82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2DE41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4C2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C37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8386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769C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485BB870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A430F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B66D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568D9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3AC1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EC380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C09F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534D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8C03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D2A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09E7D86F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74E9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4C86A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96612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B008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0788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374D3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8EA7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9219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087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A4C5" w14:textId="77777777" w:rsidR="009374D3" w:rsidRPr="009374D3" w:rsidRDefault="009374D3" w:rsidP="009374D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4D3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9374D3" w:rsidRPr="009374D3" w14:paraId="565CAE48" w14:textId="77777777" w:rsidTr="0062424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DD03" w14:textId="77777777" w:rsidR="009374D3" w:rsidRPr="009374D3" w:rsidRDefault="009374D3" w:rsidP="009374D3">
            <w:pPr>
              <w:ind w:left="-93" w:right="-108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8E4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73A3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01C5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5F7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15CC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0A0" w14:textId="77777777" w:rsidR="009374D3" w:rsidRPr="009374D3" w:rsidRDefault="009374D3" w:rsidP="009374D3">
            <w:pPr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115052433,11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719D" w14:textId="77777777" w:rsidR="009374D3" w:rsidRPr="009374D3" w:rsidRDefault="009374D3" w:rsidP="009374D3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24813503,00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634E" w14:textId="77777777" w:rsidR="009374D3" w:rsidRPr="009374D3" w:rsidRDefault="009374D3" w:rsidP="009374D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9374D3">
              <w:rPr>
                <w:sz w:val="28"/>
                <w:szCs w:val="28"/>
              </w:rPr>
              <w:t>25625103,00</w:t>
            </w:r>
          </w:p>
        </w:tc>
      </w:tr>
    </w:tbl>
    <w:p w14:paraId="3C96DF3E" w14:textId="77777777" w:rsidR="009374D3" w:rsidRPr="009374D3" w:rsidRDefault="009374D3" w:rsidP="009374D3">
      <w:pPr>
        <w:jc w:val="right"/>
        <w:rPr>
          <w:lang w:eastAsia="en-US"/>
        </w:rPr>
      </w:pPr>
    </w:p>
    <w:p w14:paraId="02FF1443" w14:textId="77777777" w:rsidR="009374D3" w:rsidRPr="009374D3" w:rsidRDefault="009374D3" w:rsidP="009374D3">
      <w:pPr>
        <w:tabs>
          <w:tab w:val="left" w:pos="5950"/>
        </w:tabs>
        <w:jc w:val="center"/>
        <w:rPr>
          <w:lang w:eastAsia="en-US"/>
        </w:rPr>
      </w:pPr>
      <w:r w:rsidRPr="009374D3">
        <w:rPr>
          <w:lang w:eastAsia="en-US"/>
        </w:rPr>
        <w:tab/>
      </w:r>
    </w:p>
    <w:p w14:paraId="0EB8ED70" w14:textId="77777777" w:rsidR="009374D3" w:rsidRPr="009374D3" w:rsidRDefault="009374D3" w:rsidP="009374D3">
      <w:pPr>
        <w:jc w:val="right"/>
        <w:rPr>
          <w:lang w:eastAsia="en-US"/>
        </w:rPr>
      </w:pPr>
    </w:p>
    <w:p w14:paraId="6779A3C6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9374D3">
        <w:rPr>
          <w:rFonts w:cs="Arial"/>
          <w:bCs/>
          <w:color w:val="000000"/>
          <w:sz w:val="28"/>
          <w:szCs w:val="28"/>
          <w:lang w:eastAsia="en-US"/>
        </w:rPr>
        <w:t>2.4. Приложение 5 изложить в следующей редакции:</w:t>
      </w:r>
      <w:r w:rsidRPr="009374D3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408CDBB7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9374D3">
        <w:rPr>
          <w:sz w:val="28"/>
          <w:szCs w:val="28"/>
          <w:lang w:eastAsia="en-US"/>
        </w:rPr>
        <w:t>« ПРИЛОЖЕНИЕ</w:t>
      </w:r>
      <w:proofErr w:type="gramEnd"/>
      <w:r w:rsidRPr="009374D3">
        <w:rPr>
          <w:sz w:val="28"/>
          <w:szCs w:val="28"/>
          <w:lang w:eastAsia="en-US"/>
        </w:rPr>
        <w:t xml:space="preserve">  5</w:t>
      </w:r>
    </w:p>
    <w:p w14:paraId="76D5CDD3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03460966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30E33757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17CEE1AC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76B43E86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7BCF9FF9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6739190D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148302D5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на период 2024 и 2025 годов </w:t>
      </w:r>
    </w:p>
    <w:p w14:paraId="01106991" w14:textId="77777777" w:rsidR="009374D3" w:rsidRPr="009374D3" w:rsidRDefault="009374D3" w:rsidP="009374D3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6DAE9E63" w14:textId="77777777" w:rsidR="009374D3" w:rsidRPr="009374D3" w:rsidRDefault="009374D3" w:rsidP="009374D3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5EFF3D71" w14:textId="77777777" w:rsidR="009374D3" w:rsidRPr="009374D3" w:rsidRDefault="009374D3" w:rsidP="009374D3">
      <w:pPr>
        <w:ind w:right="-5"/>
        <w:jc w:val="center"/>
        <w:rPr>
          <w:b/>
          <w:i/>
          <w:snapToGrid w:val="0"/>
          <w:spacing w:val="-4"/>
          <w:sz w:val="28"/>
          <w:szCs w:val="28"/>
        </w:rPr>
      </w:pPr>
      <w:r w:rsidRPr="009374D3">
        <w:rPr>
          <w:sz w:val="28"/>
          <w:szCs w:val="28"/>
        </w:rPr>
        <w:t>Распределение иных межбюджетных трансфертов, выделяемых из бюджета муниципального образования Сурское городское поселение на финансирование расходов, связанных с передачей полномочий органам местного самоуправления МО «</w:t>
      </w:r>
      <w:proofErr w:type="spellStart"/>
      <w:r w:rsidRPr="009374D3">
        <w:rPr>
          <w:sz w:val="28"/>
          <w:szCs w:val="28"/>
        </w:rPr>
        <w:t>Сурский</w:t>
      </w:r>
      <w:proofErr w:type="spellEnd"/>
      <w:r w:rsidRPr="009374D3">
        <w:rPr>
          <w:sz w:val="28"/>
          <w:szCs w:val="28"/>
        </w:rPr>
        <w:t xml:space="preserve"> район» на 2022 год и на плановый период 2023 и 2024 годов</w:t>
      </w:r>
      <w:r w:rsidRPr="009374D3">
        <w:rPr>
          <w:snapToGrid w:val="0"/>
          <w:spacing w:val="-4"/>
          <w:sz w:val="28"/>
          <w:szCs w:val="28"/>
        </w:rPr>
        <w:t xml:space="preserve"> </w:t>
      </w:r>
      <w:r w:rsidRPr="009374D3">
        <w:rPr>
          <w:b/>
          <w:i/>
          <w:snapToGrid w:val="0"/>
          <w:spacing w:val="-4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00E4F8A3" w14:textId="77777777" w:rsidR="009374D3" w:rsidRPr="009374D3" w:rsidRDefault="009374D3" w:rsidP="009374D3">
      <w:pPr>
        <w:ind w:right="-5"/>
        <w:jc w:val="right"/>
        <w:rPr>
          <w:sz w:val="28"/>
          <w:szCs w:val="28"/>
        </w:rPr>
      </w:pPr>
      <w:r w:rsidRPr="009374D3">
        <w:rPr>
          <w:b/>
          <w:i/>
          <w:snapToGrid w:val="0"/>
          <w:spacing w:val="-4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9374D3">
        <w:rPr>
          <w:snapToGrid w:val="0"/>
          <w:spacing w:val="-4"/>
          <w:sz w:val="28"/>
          <w:szCs w:val="28"/>
        </w:rPr>
        <w:t>( в</w:t>
      </w:r>
      <w:proofErr w:type="gramEnd"/>
      <w:r w:rsidRPr="009374D3">
        <w:rPr>
          <w:snapToGrid w:val="0"/>
          <w:spacing w:val="-4"/>
          <w:sz w:val="28"/>
          <w:szCs w:val="28"/>
        </w:rPr>
        <w:t xml:space="preserve">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371"/>
        <w:gridCol w:w="1984"/>
        <w:gridCol w:w="1985"/>
        <w:gridCol w:w="2126"/>
      </w:tblGrid>
      <w:tr w:rsidR="009374D3" w:rsidRPr="009374D3" w14:paraId="5880F7B7" w14:textId="77777777" w:rsidTr="00624246">
        <w:trPr>
          <w:trHeight w:val="37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33DDC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Наименование полномочия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9070D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6052E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59C90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2024</w:t>
            </w:r>
          </w:p>
        </w:tc>
      </w:tr>
      <w:tr w:rsidR="009374D3" w:rsidRPr="009374D3" w14:paraId="6210EAFC" w14:textId="77777777" w:rsidTr="00624246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C04D7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29261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6911E" w14:textId="77777777" w:rsidR="009374D3" w:rsidRPr="009374D3" w:rsidRDefault="009374D3" w:rsidP="009374D3">
            <w:pPr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9374D3">
              <w:rPr>
                <w:rFonts w:eastAsia="Calibri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A0BBB" w14:textId="77777777" w:rsidR="009374D3" w:rsidRPr="009374D3" w:rsidRDefault="009374D3" w:rsidP="009374D3">
            <w:pPr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9374D3">
              <w:rPr>
                <w:rFonts w:eastAsia="Calibri"/>
                <w:snapToGrid w:val="0"/>
                <w:color w:val="000000"/>
                <w:lang w:eastAsia="en-US"/>
              </w:rPr>
              <w:t>4</w:t>
            </w:r>
          </w:p>
        </w:tc>
      </w:tr>
      <w:tr w:rsidR="009374D3" w:rsidRPr="009374D3" w14:paraId="54443435" w14:textId="77777777" w:rsidTr="00624246">
        <w:trPr>
          <w:trHeight w:val="701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3AE86" w14:textId="77777777" w:rsidR="009374D3" w:rsidRPr="009374D3" w:rsidRDefault="009374D3" w:rsidP="009374D3">
            <w:pPr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t xml:space="preserve">Составление, исполнение бюджета поселения, осуществление </w:t>
            </w:r>
            <w:proofErr w:type="gramStart"/>
            <w:r w:rsidRPr="009374D3">
              <w:rPr>
                <w:rFonts w:eastAsia="Calibri"/>
                <w:lang w:eastAsia="en-US"/>
              </w:rPr>
              <w:t>контроля  за</w:t>
            </w:r>
            <w:proofErr w:type="gramEnd"/>
            <w:r w:rsidRPr="009374D3">
              <w:rPr>
                <w:rFonts w:eastAsia="Calibri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B1084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154 300,00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55684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154 300,00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4F97D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154 300,00</w:t>
            </w:r>
          </w:p>
        </w:tc>
      </w:tr>
      <w:tr w:rsidR="009374D3" w:rsidRPr="009374D3" w14:paraId="75B3A53A" w14:textId="77777777" w:rsidTr="00624246">
        <w:trPr>
          <w:trHeight w:val="31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3C293" w14:textId="77777777" w:rsidR="009374D3" w:rsidRPr="009374D3" w:rsidRDefault="009374D3" w:rsidP="009374D3">
            <w:pPr>
              <w:rPr>
                <w:rFonts w:eastAsia="Calibri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5BC4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94A4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3DBCA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5000,00</w:t>
            </w:r>
          </w:p>
        </w:tc>
      </w:tr>
      <w:tr w:rsidR="009374D3" w:rsidRPr="009374D3" w14:paraId="430D5F68" w14:textId="77777777" w:rsidTr="00624246">
        <w:trPr>
          <w:trHeight w:val="587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1E7" w14:textId="77777777" w:rsidR="009374D3" w:rsidRPr="009374D3" w:rsidRDefault="009374D3" w:rsidP="009374D3">
            <w:pPr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t xml:space="preserve">Осуществление функции заказчика при проведении строительно-монтажных работ на сумму превышающую 100 </w:t>
            </w:r>
            <w:proofErr w:type="spellStart"/>
            <w:proofErr w:type="gramStart"/>
            <w:r w:rsidRPr="009374D3">
              <w:rPr>
                <w:rFonts w:eastAsia="Calibri"/>
                <w:lang w:eastAsia="en-US"/>
              </w:rPr>
              <w:t>тыс.рублей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DC9E6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7522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1 347 620,00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659BB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1 347 620,00</w:t>
            </w:r>
          </w:p>
        </w:tc>
      </w:tr>
      <w:tr w:rsidR="009374D3" w:rsidRPr="009374D3" w14:paraId="0FC2C1DC" w14:textId="77777777" w:rsidTr="00624246">
        <w:trPr>
          <w:trHeight w:val="2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1F803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t>Организация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4862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1 359 760,00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A36FF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1 359 760,00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C7F0B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1 359 760,00</w:t>
            </w:r>
          </w:p>
        </w:tc>
      </w:tr>
      <w:tr w:rsidR="009374D3" w:rsidRPr="009374D3" w14:paraId="0396E7C3" w14:textId="77777777" w:rsidTr="00624246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3C7F3" w14:textId="77777777" w:rsidR="009374D3" w:rsidRPr="009374D3" w:rsidRDefault="009374D3" w:rsidP="009374D3">
            <w:pPr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A838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861 110,00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3B79E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861 110,00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7F46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861 110,00</w:t>
            </w:r>
          </w:p>
        </w:tc>
      </w:tr>
      <w:tr w:rsidR="009374D3" w:rsidRPr="009374D3" w14:paraId="45FEF3A1" w14:textId="77777777" w:rsidTr="00624246">
        <w:trPr>
          <w:trHeight w:val="256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5D1FF" w14:textId="77777777" w:rsidR="009374D3" w:rsidRPr="009374D3" w:rsidRDefault="009374D3" w:rsidP="009374D3">
            <w:pPr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5F948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2 450 705,85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890A3C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2 450 705,85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5A79C9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2 450 705,85</w:t>
            </w:r>
          </w:p>
        </w:tc>
      </w:tr>
      <w:tr w:rsidR="009374D3" w:rsidRPr="009374D3" w14:paraId="2F58B958" w14:textId="77777777" w:rsidTr="00624246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538A2" w14:textId="77777777" w:rsidR="009374D3" w:rsidRPr="009374D3" w:rsidRDefault="009374D3" w:rsidP="009374D3">
            <w:pPr>
              <w:rPr>
                <w:rFonts w:eastAsia="Calibri"/>
                <w:lang w:eastAsia="en-US"/>
              </w:rPr>
            </w:pPr>
            <w:r w:rsidRPr="009374D3">
              <w:rPr>
                <w:rFonts w:eastAsia="Calibri"/>
                <w:lang w:eastAsia="en-US"/>
              </w:rPr>
              <w:t>Владение, пользование и распоряжение имуществом,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A9430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3E083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8CACC" w14:textId="77777777" w:rsidR="009374D3" w:rsidRPr="009374D3" w:rsidRDefault="009374D3" w:rsidP="009374D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374D3">
              <w:rPr>
                <w:rFonts w:eastAsia="Calibri"/>
                <w:color w:val="000000"/>
                <w:lang w:eastAsia="en-US"/>
              </w:rPr>
              <w:t>200 000,00</w:t>
            </w:r>
          </w:p>
        </w:tc>
      </w:tr>
      <w:tr w:rsidR="009374D3" w:rsidRPr="009374D3" w14:paraId="2EAE077B" w14:textId="77777777" w:rsidTr="00624246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B3883" w14:textId="77777777" w:rsidR="009374D3" w:rsidRPr="009374D3" w:rsidRDefault="009374D3" w:rsidP="009374D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74D3">
              <w:rPr>
                <w:rFonts w:eastAsia="Calibri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3E7BD" w14:textId="77777777" w:rsidR="009374D3" w:rsidRPr="009374D3" w:rsidRDefault="009374D3" w:rsidP="009374D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74D3">
              <w:rPr>
                <w:rFonts w:eastAsia="Calibri"/>
                <w:b/>
                <w:bCs/>
                <w:color w:val="000000"/>
                <w:lang w:eastAsia="en-US"/>
              </w:rPr>
              <w:t>5 030 875,85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1DF1BC" w14:textId="77777777" w:rsidR="009374D3" w:rsidRPr="009374D3" w:rsidRDefault="009374D3" w:rsidP="009374D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74D3">
              <w:rPr>
                <w:rFonts w:eastAsia="Calibri"/>
                <w:b/>
                <w:bCs/>
                <w:color w:val="000000"/>
                <w:lang w:eastAsia="en-US"/>
              </w:rPr>
              <w:t>6 378 495,85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F9C5A" w14:textId="77777777" w:rsidR="009374D3" w:rsidRPr="009374D3" w:rsidRDefault="009374D3" w:rsidP="009374D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74D3">
              <w:rPr>
                <w:rFonts w:eastAsia="Calibri"/>
                <w:b/>
                <w:bCs/>
                <w:color w:val="000000"/>
                <w:lang w:eastAsia="en-US"/>
              </w:rPr>
              <w:t>6 378 495,85</w:t>
            </w:r>
          </w:p>
        </w:tc>
      </w:tr>
    </w:tbl>
    <w:p w14:paraId="6561CAE7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</w:p>
    <w:p w14:paraId="73B1FC39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</w:p>
    <w:p w14:paraId="0E25FDA9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</w:p>
    <w:p w14:paraId="6281060C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</w:p>
    <w:p w14:paraId="0AD1E968" w14:textId="77777777" w:rsidR="009374D3" w:rsidRPr="009374D3" w:rsidRDefault="009374D3" w:rsidP="009374D3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9374D3">
        <w:rPr>
          <w:rFonts w:cs="Arial"/>
          <w:bCs/>
          <w:color w:val="000000"/>
          <w:sz w:val="28"/>
          <w:szCs w:val="28"/>
          <w:lang w:eastAsia="en-US"/>
        </w:rPr>
        <w:t>2.5. Приложение 6 изложить в следующей редакции:</w:t>
      </w:r>
      <w:r w:rsidRPr="009374D3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31F3F59A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9374D3">
        <w:rPr>
          <w:sz w:val="28"/>
          <w:szCs w:val="28"/>
          <w:lang w:eastAsia="en-US"/>
        </w:rPr>
        <w:t>« ПРИЛОЖЕНИЕ</w:t>
      </w:r>
      <w:proofErr w:type="gramEnd"/>
      <w:r w:rsidRPr="009374D3">
        <w:rPr>
          <w:sz w:val="28"/>
          <w:szCs w:val="28"/>
          <w:lang w:eastAsia="en-US"/>
        </w:rPr>
        <w:t xml:space="preserve">  6</w:t>
      </w:r>
    </w:p>
    <w:p w14:paraId="7721DEF9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6973E1FA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1DB126D6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302BB29D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177006D5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3FC2CC08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2F1A20A8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18638707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на период 2024 и 2025 годов» </w:t>
      </w:r>
    </w:p>
    <w:p w14:paraId="3D3FE1A6" w14:textId="77777777" w:rsidR="009374D3" w:rsidRPr="009374D3" w:rsidRDefault="009374D3" w:rsidP="009374D3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56C0696E" w14:textId="77777777" w:rsidR="009374D3" w:rsidRPr="009374D3" w:rsidRDefault="009374D3" w:rsidP="009374D3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2E998FC8" w14:textId="77777777" w:rsidR="009374D3" w:rsidRPr="009374D3" w:rsidRDefault="009374D3" w:rsidP="009374D3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542DB7EF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>Перечень муниципальных программ муниципального образования Сурское городское поселение</w:t>
      </w:r>
    </w:p>
    <w:p w14:paraId="78F62237" w14:textId="77777777" w:rsidR="009374D3" w:rsidRPr="009374D3" w:rsidRDefault="009374D3" w:rsidP="009374D3">
      <w:pPr>
        <w:jc w:val="center"/>
        <w:rPr>
          <w:sz w:val="28"/>
          <w:szCs w:val="28"/>
          <w:lang w:eastAsia="en-US"/>
        </w:rPr>
      </w:pPr>
      <w:r w:rsidRPr="009374D3">
        <w:rPr>
          <w:sz w:val="28"/>
          <w:szCs w:val="28"/>
          <w:lang w:eastAsia="en-US"/>
        </w:rPr>
        <w:t>, финансовое обеспечение которых предусмотрено расходной частью бюджета муниципального образования Сурское городское поселение на 2023 год и на плановый период 2024 и 2025 годов</w:t>
      </w:r>
    </w:p>
    <w:p w14:paraId="158B8262" w14:textId="77777777" w:rsidR="009374D3" w:rsidRPr="009374D3" w:rsidRDefault="009374D3" w:rsidP="009374D3">
      <w:pPr>
        <w:jc w:val="right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( в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рублях)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559"/>
        <w:gridCol w:w="1559"/>
        <w:gridCol w:w="1559"/>
        <w:gridCol w:w="1701"/>
        <w:gridCol w:w="1560"/>
      </w:tblGrid>
      <w:tr w:rsidR="009374D3" w:rsidRPr="009374D3" w14:paraId="3C3611C8" w14:textId="77777777" w:rsidTr="00624246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159A62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5E97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9C184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>Сумма на 2023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11A5C4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>Сумма на 2024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12E9C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>Сумма на 2025 год</w:t>
            </w:r>
          </w:p>
        </w:tc>
      </w:tr>
      <w:tr w:rsidR="009374D3" w:rsidRPr="009374D3" w14:paraId="1BFBB98C" w14:textId="77777777" w:rsidTr="00624246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E9D8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C22F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6030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F1FC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 xml:space="preserve">в том числе средства </w:t>
            </w:r>
            <w:r w:rsidRPr="009374D3">
              <w:rPr>
                <w:rFonts w:eastAsia="Calibri"/>
                <w:sz w:val="22"/>
                <w:szCs w:val="22"/>
                <w:lang w:eastAsia="en-US"/>
              </w:rPr>
              <w:lastRenderedPageBreak/>
              <w:t>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B18EE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27C5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 xml:space="preserve">в том числе средства </w:t>
            </w:r>
            <w:r w:rsidRPr="009374D3">
              <w:rPr>
                <w:rFonts w:eastAsia="Calibri"/>
                <w:sz w:val="22"/>
                <w:szCs w:val="22"/>
                <w:lang w:eastAsia="en-US"/>
              </w:rPr>
              <w:lastRenderedPageBreak/>
              <w:t>вышестоящих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A8B14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684A" w14:textId="77777777" w:rsidR="009374D3" w:rsidRPr="009374D3" w:rsidRDefault="009374D3" w:rsidP="009374D3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 xml:space="preserve">в том числе средства </w:t>
            </w:r>
            <w:r w:rsidRPr="009374D3">
              <w:rPr>
                <w:rFonts w:eastAsia="Calibri"/>
                <w:sz w:val="22"/>
                <w:szCs w:val="22"/>
                <w:lang w:eastAsia="en-US"/>
              </w:rPr>
              <w:lastRenderedPageBreak/>
              <w:t>вышестоящих бюджетов</w:t>
            </w:r>
          </w:p>
        </w:tc>
      </w:tr>
      <w:tr w:rsidR="009374D3" w:rsidRPr="009374D3" w14:paraId="03DA283E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0175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B7ED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D172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CDCA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B43F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FA403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D9BD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E88D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</w:rPr>
            </w:pPr>
            <w:r w:rsidRPr="009374D3">
              <w:rPr>
                <w:color w:val="000000"/>
              </w:rPr>
              <w:t>8</w:t>
            </w:r>
          </w:p>
        </w:tc>
      </w:tr>
      <w:tr w:rsidR="009374D3" w:rsidRPr="009374D3" w14:paraId="3FD2A14B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7CC8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EF95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Муниципальная программа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E252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5 098 949,68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50A9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3A50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1 524 000,00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DD83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CB40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1 524 000,00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B15DE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74D3" w:rsidRPr="009374D3" w14:paraId="37263911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8434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7D15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proofErr w:type="gramStart"/>
            <w:r w:rsidRPr="009374D3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9374D3">
              <w:rPr>
                <w:color w:val="000000"/>
                <w:sz w:val="22"/>
                <w:szCs w:val="22"/>
              </w:rPr>
              <w:t xml:space="preserve"> «Благоустройство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5F54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12 277 870,93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E50A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45 454,00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1B46F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10 645 128,57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CD47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1D85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10 794 546,00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538E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74D3" w:rsidRPr="009374D3" w14:paraId="3D0B2EF6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09C8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17DF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proofErr w:type="gramStart"/>
            <w:r w:rsidRPr="009374D3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9374D3">
              <w:rPr>
                <w:color w:val="000000"/>
                <w:sz w:val="22"/>
                <w:szCs w:val="22"/>
              </w:rPr>
              <w:t xml:space="preserve">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9429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83 866 292,14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D40B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80 312 500,00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3E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8AF8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1C0B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A491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74D3" w:rsidRPr="009374D3" w14:paraId="35789CE8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5680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631C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proofErr w:type="gramStart"/>
            <w:r w:rsidRPr="009374D3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9374D3">
              <w:rPr>
                <w:color w:val="000000"/>
                <w:sz w:val="22"/>
                <w:szCs w:val="22"/>
              </w:rPr>
              <w:t xml:space="preserve">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17B0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533 600,00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B811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4B33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DA5D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FEC5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B55D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74D3" w:rsidRPr="009374D3" w14:paraId="60C3C33B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4E3D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E71D1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9374D3">
              <w:rPr>
                <w:rFonts w:eastAsia="Calibri"/>
                <w:sz w:val="22"/>
                <w:szCs w:val="22"/>
                <w:lang w:eastAsia="en-US"/>
              </w:rPr>
              <w:t>Муниципальная программа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6246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481 933,28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014E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DA24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186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4F3B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6432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74D3" w:rsidRPr="009374D3" w14:paraId="1404EE6F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8BF2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90C4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Муниципальная программа «Содействие в подготовке и прохождении отопительных сезонов»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7E7A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203 112,00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CEEE6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5F2EC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55439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CFEBA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4EE40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9374D3" w:rsidRPr="009374D3" w14:paraId="761A1992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E25B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78238" w14:textId="77777777" w:rsidR="009374D3" w:rsidRPr="009374D3" w:rsidRDefault="009374D3" w:rsidP="009374D3">
            <w:pPr>
              <w:ind w:left="-93" w:right="-108"/>
              <w:rPr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 xml:space="preserve">Муниципальная программа </w:t>
            </w:r>
            <w:proofErr w:type="gramStart"/>
            <w:r w:rsidRPr="009374D3">
              <w:rPr>
                <w:sz w:val="22"/>
                <w:szCs w:val="22"/>
              </w:rPr>
              <w:t>« Забота</w:t>
            </w:r>
            <w:proofErr w:type="gramEnd"/>
            <w:r w:rsidRPr="009374D3">
              <w:rPr>
                <w:sz w:val="22"/>
                <w:szCs w:val="22"/>
              </w:rPr>
              <w:t xml:space="preserve">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6AEB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470 500,00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1ABA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26622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4D8A2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76DC1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A7A1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9374D3" w:rsidRPr="009374D3" w14:paraId="4CFD819D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DABE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B89A8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Муниципальная программа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DBAE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sz w:val="22"/>
                <w:szCs w:val="22"/>
              </w:rPr>
              <w:t>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4806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E88E4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89BD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EFB9D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79BB6" w14:textId="77777777" w:rsidR="009374D3" w:rsidRPr="009374D3" w:rsidRDefault="009374D3" w:rsidP="009374D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74D3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9374D3" w:rsidRPr="009374D3" w14:paraId="29CFDCAF" w14:textId="77777777" w:rsidTr="0062424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3E7A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8B03" w14:textId="77777777" w:rsidR="009374D3" w:rsidRPr="009374D3" w:rsidRDefault="009374D3" w:rsidP="009374D3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D0DF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98 511 757,03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F299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80 837 954,00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AD86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14 669 128,57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D4A2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7145C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14 818 546,00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C82B" w14:textId="77777777" w:rsidR="009374D3" w:rsidRPr="009374D3" w:rsidRDefault="009374D3" w:rsidP="009374D3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9374D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651EEDB" w14:textId="77777777" w:rsidR="009374D3" w:rsidRPr="009374D3" w:rsidRDefault="009374D3" w:rsidP="009374D3">
      <w:pPr>
        <w:tabs>
          <w:tab w:val="left" w:pos="315"/>
          <w:tab w:val="center" w:pos="7710"/>
        </w:tabs>
        <w:rPr>
          <w:lang w:eastAsia="en-US"/>
        </w:rPr>
      </w:pPr>
      <w:r w:rsidRPr="009374D3">
        <w:rPr>
          <w:lang w:eastAsia="en-US"/>
        </w:rPr>
        <w:tab/>
      </w:r>
      <w:r w:rsidRPr="009374D3">
        <w:rPr>
          <w:lang w:eastAsia="en-US"/>
        </w:rPr>
        <w:tab/>
      </w:r>
    </w:p>
    <w:p w14:paraId="304513C3" w14:textId="77777777" w:rsidR="009374D3" w:rsidRPr="009374D3" w:rsidRDefault="009374D3" w:rsidP="009374D3">
      <w:pPr>
        <w:jc w:val="right"/>
        <w:rPr>
          <w:lang w:eastAsia="en-US"/>
        </w:rPr>
      </w:pPr>
    </w:p>
    <w:p w14:paraId="6513EF43" w14:textId="77777777" w:rsidR="009374D3" w:rsidRPr="009374D3" w:rsidRDefault="009374D3" w:rsidP="009374D3">
      <w:pPr>
        <w:jc w:val="right"/>
        <w:rPr>
          <w:lang w:eastAsia="en-US"/>
        </w:rPr>
      </w:pPr>
    </w:p>
    <w:p w14:paraId="48CECBDC" w14:textId="77777777" w:rsidR="009374D3" w:rsidRPr="009374D3" w:rsidRDefault="009374D3" w:rsidP="009374D3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3. Настоящее Решение вступает в силу на следующий день после дня его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официального  опубликования</w:t>
      </w:r>
      <w:proofErr w:type="gramEnd"/>
      <w:r w:rsidRPr="009374D3">
        <w:rPr>
          <w:rFonts w:eastAsia="Calibri"/>
          <w:sz w:val="28"/>
          <w:szCs w:val="28"/>
          <w:lang w:eastAsia="en-US"/>
        </w:rPr>
        <w:t>.</w:t>
      </w:r>
    </w:p>
    <w:p w14:paraId="406F8DB0" w14:textId="77777777" w:rsidR="009374D3" w:rsidRPr="009374D3" w:rsidRDefault="009374D3" w:rsidP="009374D3">
      <w:pPr>
        <w:ind w:left="284"/>
        <w:jc w:val="both"/>
        <w:rPr>
          <w:rFonts w:eastAsia="Calibri"/>
          <w:sz w:val="28"/>
          <w:szCs w:val="28"/>
          <w:lang w:eastAsia="en-US"/>
        </w:rPr>
      </w:pPr>
    </w:p>
    <w:p w14:paraId="129B7FD1" w14:textId="77777777" w:rsidR="009374D3" w:rsidRPr="009374D3" w:rsidRDefault="009374D3" w:rsidP="009374D3">
      <w:pPr>
        <w:ind w:left="567" w:firstLine="539"/>
        <w:jc w:val="center"/>
        <w:rPr>
          <w:rFonts w:eastAsia="Calibri"/>
          <w:sz w:val="28"/>
          <w:szCs w:val="28"/>
          <w:lang w:eastAsia="en-US"/>
        </w:rPr>
      </w:pPr>
    </w:p>
    <w:p w14:paraId="72833776" w14:textId="77777777" w:rsidR="009374D3" w:rsidRPr="009374D3" w:rsidRDefault="009374D3" w:rsidP="009374D3">
      <w:pPr>
        <w:ind w:left="567" w:firstLine="539"/>
        <w:jc w:val="center"/>
        <w:rPr>
          <w:rFonts w:eastAsia="Calibri"/>
          <w:sz w:val="28"/>
          <w:szCs w:val="28"/>
          <w:lang w:eastAsia="en-US"/>
        </w:rPr>
      </w:pPr>
    </w:p>
    <w:p w14:paraId="2EF38F19" w14:textId="77777777" w:rsidR="009374D3" w:rsidRPr="009374D3" w:rsidRDefault="009374D3" w:rsidP="009374D3">
      <w:pPr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50C574D8" w14:textId="77777777" w:rsidR="009374D3" w:rsidRPr="009374D3" w:rsidRDefault="009374D3" w:rsidP="009374D3">
      <w:pPr>
        <w:ind w:right="-1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>Сурское городское поселение</w:t>
      </w:r>
    </w:p>
    <w:p w14:paraId="4220563D" w14:textId="77777777" w:rsidR="009374D3" w:rsidRPr="009374D3" w:rsidRDefault="009374D3" w:rsidP="009374D3">
      <w:pPr>
        <w:ind w:right="-1"/>
        <w:rPr>
          <w:rFonts w:eastAsia="Calibri"/>
          <w:sz w:val="28"/>
          <w:szCs w:val="28"/>
          <w:lang w:eastAsia="en-US"/>
        </w:rPr>
      </w:pPr>
      <w:r w:rsidRPr="009374D3">
        <w:rPr>
          <w:rFonts w:eastAsia="Calibri"/>
          <w:sz w:val="28"/>
          <w:szCs w:val="28"/>
          <w:lang w:eastAsia="en-US"/>
        </w:rPr>
        <w:t xml:space="preserve">Сурского района </w:t>
      </w:r>
      <w:proofErr w:type="gramStart"/>
      <w:r w:rsidRPr="009374D3">
        <w:rPr>
          <w:rFonts w:eastAsia="Calibri"/>
          <w:sz w:val="28"/>
          <w:szCs w:val="28"/>
          <w:lang w:eastAsia="en-US"/>
        </w:rPr>
        <w:t>Ульяновской  области</w:t>
      </w:r>
      <w:proofErr w:type="gramEnd"/>
      <w:r w:rsidRPr="009374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proofErr w:type="spellStart"/>
      <w:r w:rsidRPr="009374D3">
        <w:rPr>
          <w:rFonts w:eastAsia="Calibri"/>
          <w:sz w:val="28"/>
          <w:szCs w:val="28"/>
          <w:lang w:eastAsia="en-US"/>
        </w:rPr>
        <w:t>В.Д.Старостина</w:t>
      </w:r>
      <w:proofErr w:type="spellEnd"/>
    </w:p>
    <w:p w14:paraId="6D993ED8" w14:textId="77777777" w:rsidR="009374D3" w:rsidRPr="009374D3" w:rsidRDefault="009374D3" w:rsidP="009374D3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4DD014B4" w14:textId="1C495F49" w:rsidR="008434CD" w:rsidRDefault="008434CD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5D92DD0" w14:textId="37BF6A8A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5671224" w14:textId="1E2FB909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5"/>
      </w:tblGrid>
      <w:tr w:rsidR="00767056" w:rsidRPr="002C402F" w14:paraId="4FE19A0C" w14:textId="77777777" w:rsidTr="00FE42E4">
        <w:trPr>
          <w:trHeight w:val="722"/>
        </w:trPr>
        <w:tc>
          <w:tcPr>
            <w:tcW w:w="15735" w:type="dxa"/>
          </w:tcPr>
          <w:p w14:paraId="5F580C6D" w14:textId="74246896" w:rsidR="00767056" w:rsidRPr="002C402F" w:rsidRDefault="00767056" w:rsidP="007C223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Сурского городского поселения» №</w:t>
            </w:r>
            <w:r>
              <w:rPr>
                <w:sz w:val="18"/>
                <w:szCs w:val="18"/>
              </w:rPr>
              <w:t>3</w:t>
            </w:r>
            <w:r w:rsidR="00FE42E4">
              <w:rPr>
                <w:sz w:val="18"/>
                <w:szCs w:val="18"/>
              </w:rPr>
              <w:t>7</w:t>
            </w:r>
            <w:r w:rsidRPr="002C40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</w:t>
            </w:r>
            <w:r w:rsidR="00FE42E4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  Балабанова</w:t>
            </w:r>
            <w:proofErr w:type="gramEnd"/>
            <w:r w:rsidRPr="002C402F">
              <w:rPr>
                <w:sz w:val="18"/>
                <w:szCs w:val="18"/>
              </w:rPr>
              <w:t xml:space="preserve"> Л. А.</w:t>
            </w:r>
            <w:r>
              <w:rPr>
                <w:sz w:val="18"/>
                <w:szCs w:val="18"/>
              </w:rPr>
              <w:t xml:space="preserve"> Тираж 173</w:t>
            </w:r>
            <w:r w:rsidRPr="002C402F">
              <w:rPr>
                <w:sz w:val="18"/>
                <w:szCs w:val="18"/>
              </w:rPr>
              <w:t xml:space="preserve"> экз. Бесплатно. Отпечатан на принтере Администрации МО «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27DA4C76" w14:textId="7CB41B90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3AA6841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  <w:sectPr w:rsidR="008434CD" w:rsidRPr="008434CD" w:rsidSect="009374D3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851" w:bottom="567" w:left="851" w:header="709" w:footer="119" w:gutter="0"/>
          <w:cols w:space="708"/>
          <w:titlePg/>
          <w:docGrid w:linePitch="360"/>
        </w:sectPr>
      </w:pPr>
    </w:p>
    <w:p w14:paraId="08009D48" w14:textId="77777777" w:rsidR="0044242F" w:rsidRPr="002C402F" w:rsidRDefault="0044242F" w:rsidP="00767056">
      <w:pPr>
        <w:jc w:val="right"/>
      </w:pPr>
    </w:p>
    <w:sectPr w:rsidR="0044242F" w:rsidRPr="002C402F" w:rsidSect="00767056">
      <w:headerReference w:type="default" r:id="rId14"/>
      <w:footerReference w:type="default" r:id="rId15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F926" w14:textId="77777777" w:rsidR="004356E3" w:rsidRDefault="004356E3" w:rsidP="003B5F36">
      <w:r>
        <w:separator/>
      </w:r>
    </w:p>
  </w:endnote>
  <w:endnote w:type="continuationSeparator" w:id="0">
    <w:p w14:paraId="60167194" w14:textId="77777777" w:rsidR="004356E3" w:rsidRDefault="004356E3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498888"/>
      <w:docPartObj>
        <w:docPartGallery w:val="Page Numbers (Bottom of Page)"/>
        <w:docPartUnique/>
      </w:docPartObj>
    </w:sdtPr>
    <w:sdtEndPr/>
    <w:sdtContent>
      <w:p w14:paraId="225F4F4F" w14:textId="77777777" w:rsidR="009374D3" w:rsidRDefault="009374D3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7242B8" w14:textId="77777777" w:rsidR="009374D3" w:rsidRDefault="009374D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266"/>
      <w:docPartObj>
        <w:docPartGallery w:val="Page Numbers (Bottom of Page)"/>
        <w:docPartUnique/>
      </w:docPartObj>
    </w:sdtPr>
    <w:sdtEndPr/>
    <w:sdtContent>
      <w:p w14:paraId="7E65037B" w14:textId="77777777" w:rsidR="008434CD" w:rsidRDefault="008434C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371F5" w14:textId="77777777" w:rsidR="008434CD" w:rsidRDefault="008434C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14674"/>
      <w:docPartObj>
        <w:docPartGallery w:val="Page Numbers (Bottom of Page)"/>
        <w:docPartUnique/>
      </w:docPartObj>
    </w:sdtPr>
    <w:sdtEndPr/>
    <w:sdtContent>
      <w:p w14:paraId="46E71C0F" w14:textId="77777777" w:rsidR="008434CD" w:rsidRDefault="008434C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C44FD" w14:textId="77777777" w:rsidR="008434CD" w:rsidRDefault="008434CD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8434CD" w:rsidRDefault="008434C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60">
          <w:rPr>
            <w:noProof/>
          </w:rPr>
          <w:t>29</w:t>
        </w:r>
        <w:r>
          <w:fldChar w:fldCharType="end"/>
        </w:r>
      </w:p>
    </w:sdtContent>
  </w:sdt>
  <w:p w14:paraId="44841B0F" w14:textId="77777777" w:rsidR="008434CD" w:rsidRDefault="008434CD">
    <w:pPr>
      <w:pStyle w:val="af8"/>
    </w:pPr>
  </w:p>
  <w:p w14:paraId="505A87EA" w14:textId="77777777" w:rsidR="008434CD" w:rsidRDefault="008434CD"/>
  <w:p w14:paraId="069A9BBB" w14:textId="77777777" w:rsidR="008434CD" w:rsidRDefault="00843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C39F" w14:textId="77777777" w:rsidR="004356E3" w:rsidRDefault="004356E3" w:rsidP="003B5F36">
      <w:r>
        <w:separator/>
      </w:r>
    </w:p>
  </w:footnote>
  <w:footnote w:type="continuationSeparator" w:id="0">
    <w:p w14:paraId="4A4D68CE" w14:textId="77777777" w:rsidR="004356E3" w:rsidRDefault="004356E3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F78F" w14:textId="3D00FE35" w:rsidR="009374D3" w:rsidRDefault="009374D3" w:rsidP="009374D3">
    <w:pPr>
      <w:pStyle w:val="af6"/>
      <w:jc w:val="center"/>
    </w:pPr>
    <w:r>
      <w:t>Информационный бюллетень Сурского городского поселения № 37 от 28.12.2023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B832" w14:textId="12CE6F18" w:rsidR="006B5760" w:rsidRDefault="006B5760" w:rsidP="006B5760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67056">
      <w:t>4</w:t>
    </w:r>
    <w:r>
      <w:t xml:space="preserve">  от 07.12.2023</w:t>
    </w:r>
  </w:p>
  <w:p w14:paraId="3C2142D0" w14:textId="77777777" w:rsidR="006B5760" w:rsidRDefault="006B5760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C890" w14:textId="2B2D92A2" w:rsidR="008434CD" w:rsidRDefault="008434CD" w:rsidP="008434CD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9374D3">
      <w:t>7</w:t>
    </w:r>
    <w:r>
      <w:t xml:space="preserve">  от </w:t>
    </w:r>
    <w:r w:rsidR="00767056">
      <w:t>2</w:t>
    </w:r>
    <w:r w:rsidR="009374D3">
      <w:t>8</w:t>
    </w:r>
    <w:r>
      <w:t>.12.2023</w:t>
    </w:r>
  </w:p>
  <w:p w14:paraId="4429A44B" w14:textId="77777777" w:rsidR="008434CD" w:rsidRPr="008434CD" w:rsidRDefault="008434CD" w:rsidP="008434CD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16C8D7E7" w:rsidR="008434CD" w:rsidRDefault="008434CD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67056">
      <w:t>4</w:t>
    </w:r>
    <w:r>
      <w:t xml:space="preserve">  от 07.12.2023</w:t>
    </w:r>
  </w:p>
  <w:p w14:paraId="45CA7E34" w14:textId="77777777" w:rsidR="008434CD" w:rsidRDefault="008434CD"/>
  <w:p w14:paraId="06121D41" w14:textId="77777777" w:rsidR="008434CD" w:rsidRDefault="0084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3C29"/>
    <w:rsid w:val="000761F6"/>
    <w:rsid w:val="00082A66"/>
    <w:rsid w:val="00082F11"/>
    <w:rsid w:val="00083D45"/>
    <w:rsid w:val="000B1F3E"/>
    <w:rsid w:val="000B2F2B"/>
    <w:rsid w:val="000B433A"/>
    <w:rsid w:val="000B5D68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356E3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6AB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67056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374D3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42E4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FFC47C12-87BD-4FD7-8846-07792E6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4"/>
    <w:rsid w:val="001D49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f4"/>
    <w:uiPriority w:val="59"/>
    <w:rsid w:val="00EA35B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4"/>
    <w:rsid w:val="008849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4"/>
    <w:rsid w:val="008434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f">
    <w:name w:val="Plain Text"/>
    <w:basedOn w:val="a0"/>
    <w:link w:val="afffff0"/>
    <w:rsid w:val="008434CD"/>
    <w:rPr>
      <w:rFonts w:ascii="Courier New" w:hAnsi="Courier New"/>
      <w:sz w:val="20"/>
      <w:szCs w:val="20"/>
    </w:rPr>
  </w:style>
  <w:style w:type="character" w:customStyle="1" w:styleId="afffff0">
    <w:name w:val="Текст Знак"/>
    <w:basedOn w:val="a1"/>
    <w:link w:val="afffff"/>
    <w:rsid w:val="008434CD"/>
    <w:rPr>
      <w:rFonts w:ascii="Courier New" w:eastAsia="Times New Roman" w:hAnsi="Courier New"/>
      <w:sz w:val="20"/>
      <w:szCs w:val="20"/>
    </w:rPr>
  </w:style>
  <w:style w:type="table" w:customStyle="1" w:styleId="110">
    <w:name w:val="Сетка таблицы11"/>
    <w:basedOn w:val="a2"/>
    <w:next w:val="aff4"/>
    <w:uiPriority w:val="39"/>
    <w:rsid w:val="00767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9374D3"/>
  </w:style>
  <w:style w:type="table" w:customStyle="1" w:styleId="120">
    <w:name w:val="Сетка таблицы12"/>
    <w:basedOn w:val="a2"/>
    <w:next w:val="aff4"/>
    <w:rsid w:val="009374D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5F38-92F9-4AC7-83A1-49689E8D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10241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68485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юрсты</cp:lastModifiedBy>
  <cp:revision>6</cp:revision>
  <cp:lastPrinted>2023-02-21T11:34:00Z</cp:lastPrinted>
  <dcterms:created xsi:type="dcterms:W3CDTF">2023-12-11T04:54:00Z</dcterms:created>
  <dcterms:modified xsi:type="dcterms:W3CDTF">2023-12-28T10:55:00Z</dcterms:modified>
</cp:coreProperties>
</file>