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4F" w:rsidRPr="00DB0792" w:rsidRDefault="0041384F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0792">
        <w:rPr>
          <w:rFonts w:ascii="Times New Roman" w:eastAsia="Calibri" w:hAnsi="Times New Roman" w:cs="Times New Roman"/>
          <w:b/>
          <w:sz w:val="24"/>
          <w:szCs w:val="24"/>
        </w:rPr>
        <w:t>Паспорт</w:t>
      </w:r>
    </w:p>
    <w:p w:rsidR="007F1BD3" w:rsidRPr="00DB0792" w:rsidRDefault="007F1BD3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0792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  <w:r w:rsidR="0041384F" w:rsidRPr="00DB07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15461" w:rsidRPr="00DB0792">
        <w:rPr>
          <w:rFonts w:ascii="Times New Roman" w:eastAsia="Calibri" w:hAnsi="Times New Roman" w:cs="Times New Roman"/>
          <w:b/>
          <w:sz w:val="24"/>
          <w:szCs w:val="24"/>
        </w:rPr>
        <w:t>«Развитие жилищно-коммунального хозяйства и улучшение жилищных условий сельского населения муниципального образования «Сурский район» Ульяновской области»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520"/>
      </w:tblGrid>
      <w:tr w:rsidR="00C83ACE" w:rsidRPr="004C4214" w:rsidTr="004C4214">
        <w:trPr>
          <w:trHeight w:val="132"/>
        </w:trPr>
        <w:tc>
          <w:tcPr>
            <w:tcW w:w="3181" w:type="dxa"/>
            <w:vAlign w:val="center"/>
          </w:tcPr>
          <w:p w:rsidR="00C83ACE" w:rsidRPr="004C4214" w:rsidRDefault="00C83ACE" w:rsidP="00C83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C83ACE" w:rsidRPr="004C4214" w:rsidRDefault="00C83ACE" w:rsidP="00C83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384F" w:rsidRPr="004C4214" w:rsidTr="004C4214">
        <w:trPr>
          <w:trHeight w:val="314"/>
        </w:trPr>
        <w:tc>
          <w:tcPr>
            <w:tcW w:w="3181" w:type="dxa"/>
          </w:tcPr>
          <w:p w:rsidR="0041384F" w:rsidRPr="004C4214" w:rsidRDefault="0041384F" w:rsidP="00034B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6520" w:type="dxa"/>
          </w:tcPr>
          <w:p w:rsidR="0041384F" w:rsidRPr="004C4214" w:rsidRDefault="0041384F" w:rsidP="00A66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Ведерников Максим Иванович, первый заместитель главы администрации муниципального образования «Сурский район» Ульяновской области </w:t>
            </w:r>
          </w:p>
        </w:tc>
      </w:tr>
      <w:tr w:rsidR="0041384F" w:rsidRPr="004C4214" w:rsidTr="004C4214">
        <w:trPr>
          <w:trHeight w:val="1021"/>
        </w:trPr>
        <w:tc>
          <w:tcPr>
            <w:tcW w:w="3181" w:type="dxa"/>
            <w:shd w:val="clear" w:color="auto" w:fill="auto"/>
          </w:tcPr>
          <w:p w:rsidR="0041384F" w:rsidRPr="004C4214" w:rsidRDefault="0041384F" w:rsidP="00034B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41384F" w:rsidRPr="004C4214" w:rsidRDefault="00034B9F" w:rsidP="00A66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Сидорченко</w:t>
            </w:r>
            <w:proofErr w:type="spellEnd"/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Ивановна, начальник управления ТЭР, ЖКХ, строительства, архитектуры и дорожной деятельности администрации</w:t>
            </w:r>
            <w:r w:rsidRPr="004C4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«Сурский район» Ульяновской области</w:t>
            </w:r>
          </w:p>
        </w:tc>
      </w:tr>
      <w:tr w:rsidR="00400E55" w:rsidRPr="004C4214" w:rsidTr="004C4214">
        <w:trPr>
          <w:trHeight w:val="840"/>
        </w:trPr>
        <w:tc>
          <w:tcPr>
            <w:tcW w:w="3181" w:type="dxa"/>
            <w:shd w:val="clear" w:color="auto" w:fill="auto"/>
          </w:tcPr>
          <w:p w:rsidR="00400E55" w:rsidRPr="004C4214" w:rsidRDefault="00400E55" w:rsidP="00034B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400E55" w:rsidRPr="004C4214" w:rsidRDefault="00400E55" w:rsidP="00A66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41384F" w:rsidRPr="004C4214" w:rsidTr="004C4214">
        <w:trPr>
          <w:trHeight w:val="333"/>
        </w:trPr>
        <w:tc>
          <w:tcPr>
            <w:tcW w:w="3181" w:type="dxa"/>
            <w:shd w:val="clear" w:color="auto" w:fill="auto"/>
          </w:tcPr>
          <w:p w:rsidR="0041384F" w:rsidRPr="004C4214" w:rsidRDefault="00400E55" w:rsidP="00C83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="0041384F"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</w:t>
            </w: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41384F" w:rsidRPr="004C4214" w:rsidRDefault="00034B9F" w:rsidP="00A66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 годы</w:t>
            </w:r>
          </w:p>
        </w:tc>
      </w:tr>
      <w:tr w:rsidR="0041384F" w:rsidRPr="004C4214" w:rsidTr="004C4214">
        <w:tc>
          <w:tcPr>
            <w:tcW w:w="3181" w:type="dxa"/>
            <w:shd w:val="clear" w:color="auto" w:fill="auto"/>
          </w:tcPr>
          <w:p w:rsidR="0041384F" w:rsidRPr="004C4214" w:rsidRDefault="0041384F" w:rsidP="00C83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C83ACE"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  <w:r w:rsidR="00C83ACE"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41384F" w:rsidRPr="004C4214" w:rsidRDefault="00B15461" w:rsidP="00A66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комфортной и безопасной среды для жизни населения на территории муниципального образования «Сурский район» Ульяновской области</w:t>
            </w:r>
          </w:p>
        </w:tc>
      </w:tr>
      <w:tr w:rsidR="0041384F" w:rsidRPr="004C4214" w:rsidTr="004C4214">
        <w:tc>
          <w:tcPr>
            <w:tcW w:w="3181" w:type="dxa"/>
            <w:shd w:val="clear" w:color="auto" w:fill="auto"/>
          </w:tcPr>
          <w:p w:rsidR="0041384F" w:rsidRPr="004C4214" w:rsidRDefault="0041384F" w:rsidP="001255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(</w:t>
            </w:r>
            <w:r w:rsidR="00125534"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r w:rsidR="000E2774"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25534"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41384F" w:rsidRPr="004C4214" w:rsidRDefault="00681836" w:rsidP="00A66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качества водоснабжения муниципального образования «Сурский район» Ульяновской области»;</w:t>
            </w:r>
          </w:p>
          <w:p w:rsidR="00681836" w:rsidRPr="004C4214" w:rsidRDefault="00681836" w:rsidP="00A66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«Обращение с твёрдыми коммунальными отходами»;</w:t>
            </w:r>
          </w:p>
          <w:p w:rsidR="00681836" w:rsidRPr="004C4214" w:rsidRDefault="00681836" w:rsidP="00681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условий для обеспечения доступным и комфортным жильём сельского населения муниципального образования «Сурский район» Ульяновской области»</w:t>
            </w:r>
            <w:r w:rsidR="001C574F"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C574F" w:rsidRPr="004C4214" w:rsidRDefault="001C574F" w:rsidP="006818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проектов развития муниципальных образований Ульяновской области, подготовленных на основе местных инициатив граждан»</w:t>
            </w:r>
          </w:p>
        </w:tc>
      </w:tr>
      <w:tr w:rsidR="0041384F" w:rsidRPr="004C4214" w:rsidTr="004C4214">
        <w:tc>
          <w:tcPr>
            <w:tcW w:w="3181" w:type="dxa"/>
            <w:shd w:val="clear" w:color="auto" w:fill="auto"/>
          </w:tcPr>
          <w:p w:rsidR="0041384F" w:rsidRPr="004C4214" w:rsidRDefault="00681836" w:rsidP="00034B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124025" w:rsidRPr="004C4214" w:rsidRDefault="006814DD" w:rsidP="00D22A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24025"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отремонтированных, заменённых, реконструированных объектов водоснабжения;</w:t>
            </w:r>
          </w:p>
          <w:p w:rsidR="00681836" w:rsidRPr="004C4214" w:rsidRDefault="00681836" w:rsidP="00D22A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</w:t>
            </w:r>
            <w:r w:rsidR="00151298"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(площадок)</w:t>
            </w:r>
            <w:r w:rsidRPr="004C4214">
              <w:rPr>
                <w:sz w:val="24"/>
                <w:szCs w:val="24"/>
              </w:rPr>
              <w:t xml:space="preserve"> </w:t>
            </w: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накопления ТКО (в том числе для раздельного накопления ТКО), обустроенных в соответствии с санитарными правилами и нормами;</w:t>
            </w:r>
          </w:p>
          <w:p w:rsidR="00543514" w:rsidRPr="004C4214" w:rsidRDefault="00543514" w:rsidP="00D22A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приобретённых контейнеров для сбора (в том числе для раздельного сбора) твёрдых коммунальных отходов;</w:t>
            </w:r>
          </w:p>
          <w:p w:rsidR="00353D6E" w:rsidRPr="004C4214" w:rsidRDefault="00151298" w:rsidP="00D22A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улучшивших свои жилищные условия</w:t>
            </w:r>
            <w:r w:rsidR="00F96934"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социальной выплаты</w:t>
            </w:r>
            <w:r w:rsidR="00353D6E"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81836" w:rsidRPr="004C4214" w:rsidRDefault="00353D6E" w:rsidP="00353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 развития муниципального образования «Сурский район» Ульяновской области, подготовленных на основе местных инициатив граждан</w:t>
            </w:r>
          </w:p>
        </w:tc>
      </w:tr>
      <w:tr w:rsidR="0041384F" w:rsidRPr="004C4214" w:rsidTr="004C4214">
        <w:tc>
          <w:tcPr>
            <w:tcW w:w="3181" w:type="dxa"/>
            <w:shd w:val="clear" w:color="auto" w:fill="auto"/>
          </w:tcPr>
          <w:p w:rsidR="0041384F" w:rsidRPr="004C4214" w:rsidRDefault="00BD6E28" w:rsidP="00142E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Ресурсное обеспечение </w:t>
            </w: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520" w:type="dxa"/>
            <w:shd w:val="clear" w:color="auto" w:fill="auto"/>
          </w:tcPr>
          <w:p w:rsidR="00047ACF" w:rsidRPr="00047ACF" w:rsidRDefault="00047ACF" w:rsidP="00047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04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в 2025 – 2030 годах составляет 15166,15926 тысяч рублей, из них:</w:t>
            </w:r>
          </w:p>
          <w:p w:rsidR="00047ACF" w:rsidRPr="00047ACF" w:rsidRDefault="00047ACF" w:rsidP="00047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12 098,29607 тысяч рублей – бюджетные ассигнования муниципального образования «Сурский район» Ульяновской области, источником которых являются субсидии из областного бюджета Ульяновской области;</w:t>
            </w:r>
          </w:p>
          <w:p w:rsidR="00047ACF" w:rsidRPr="00047ACF" w:rsidRDefault="00047ACF" w:rsidP="00047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3 067,86319 тысяч рублей – бюджетные ассигнования бюджета муниципального образования «Сурский район» Ульяновской области.</w:t>
            </w:r>
          </w:p>
          <w:p w:rsidR="00047ACF" w:rsidRPr="00047ACF" w:rsidRDefault="00047ACF" w:rsidP="00047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реализации:</w:t>
            </w:r>
          </w:p>
          <w:p w:rsidR="00047ACF" w:rsidRPr="00047ACF" w:rsidRDefault="00047ACF" w:rsidP="00047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13 358,15926 тысяч рублей;</w:t>
            </w:r>
          </w:p>
          <w:p w:rsidR="00047ACF" w:rsidRPr="00047ACF" w:rsidRDefault="00047ACF" w:rsidP="00047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361,60 тысяч рублей;</w:t>
            </w:r>
          </w:p>
          <w:p w:rsidR="00047ACF" w:rsidRPr="00047ACF" w:rsidRDefault="00047ACF" w:rsidP="00047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361,60 тысяч рублей;</w:t>
            </w:r>
          </w:p>
          <w:p w:rsidR="00047ACF" w:rsidRPr="00047ACF" w:rsidRDefault="00047ACF" w:rsidP="00047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 – 361,60 тысяч рублей;</w:t>
            </w:r>
          </w:p>
          <w:p w:rsidR="00047ACF" w:rsidRPr="00047ACF" w:rsidRDefault="00047ACF" w:rsidP="00047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 – 361,60 тысяч рублей;</w:t>
            </w:r>
          </w:p>
          <w:p w:rsidR="00047ACF" w:rsidRPr="00047ACF" w:rsidRDefault="00047ACF" w:rsidP="00047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 – 361,60 тысяч рублей.</w:t>
            </w:r>
          </w:p>
          <w:p w:rsidR="00047ACF" w:rsidRPr="00047ACF" w:rsidRDefault="00047ACF" w:rsidP="00047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бюджетные ассигнования муниципального образования «Сурский район» Ульяновской области, источником которых являются субсидии из областного бюджета Ульяновской области:</w:t>
            </w:r>
          </w:p>
          <w:p w:rsidR="00047ACF" w:rsidRPr="00047ACF" w:rsidRDefault="00047ACF" w:rsidP="00047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11 252,29607 тысяч рублей;</w:t>
            </w:r>
          </w:p>
          <w:p w:rsidR="00047ACF" w:rsidRPr="00047ACF" w:rsidRDefault="00047ACF" w:rsidP="00047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169,20 тысяч рублей;</w:t>
            </w:r>
          </w:p>
          <w:p w:rsidR="00047ACF" w:rsidRPr="00047ACF" w:rsidRDefault="00047ACF" w:rsidP="00047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169,20 тысяч рублей;</w:t>
            </w:r>
          </w:p>
          <w:p w:rsidR="00047ACF" w:rsidRPr="00047ACF" w:rsidRDefault="00047ACF" w:rsidP="00047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 – 169,20 тысяч рублей;</w:t>
            </w:r>
          </w:p>
          <w:p w:rsidR="00047ACF" w:rsidRPr="00047ACF" w:rsidRDefault="00047ACF" w:rsidP="00047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 – 169,20 тысяч рублей;</w:t>
            </w:r>
          </w:p>
          <w:p w:rsidR="00047ACF" w:rsidRPr="00047ACF" w:rsidRDefault="00047ACF" w:rsidP="00047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 – 169,20 тысяч рублей;</w:t>
            </w:r>
          </w:p>
          <w:p w:rsidR="00047ACF" w:rsidRPr="00047ACF" w:rsidRDefault="00047ACF" w:rsidP="00047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 бюджета муниципального образования «Сурский район» Ульяновской области:</w:t>
            </w:r>
          </w:p>
          <w:p w:rsidR="00047ACF" w:rsidRPr="00047ACF" w:rsidRDefault="00047ACF" w:rsidP="00047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2 105,86319 тысяч рублей;</w:t>
            </w:r>
          </w:p>
          <w:p w:rsidR="00047ACF" w:rsidRPr="00047ACF" w:rsidRDefault="00047ACF" w:rsidP="00047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192,40 тысяч рублей;</w:t>
            </w:r>
          </w:p>
          <w:p w:rsidR="00047ACF" w:rsidRPr="00047ACF" w:rsidRDefault="00047ACF" w:rsidP="00047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192,40 тысяч рублей;</w:t>
            </w:r>
          </w:p>
          <w:p w:rsidR="00047ACF" w:rsidRPr="00047ACF" w:rsidRDefault="00047ACF" w:rsidP="00047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 – 192,40 тысяч рублей;</w:t>
            </w:r>
          </w:p>
          <w:p w:rsidR="00047ACF" w:rsidRPr="00047ACF" w:rsidRDefault="00047ACF" w:rsidP="00047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 – 192,40 тысяч рублей;</w:t>
            </w:r>
          </w:p>
          <w:p w:rsidR="00790D8D" w:rsidRDefault="00047ACF" w:rsidP="00047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192,40 тысяч рублей</w:t>
            </w:r>
          </w:p>
          <w:p w:rsidR="00047ACF" w:rsidRPr="004C4214" w:rsidRDefault="00047ACF" w:rsidP="00047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МО «Сурский район» от 20.02.2025 №75-П-А)</w:t>
            </w:r>
          </w:p>
        </w:tc>
      </w:tr>
      <w:tr w:rsidR="0041384F" w:rsidRPr="004C4214" w:rsidTr="004C4214">
        <w:tc>
          <w:tcPr>
            <w:tcW w:w="3181" w:type="dxa"/>
          </w:tcPr>
          <w:p w:rsidR="0041384F" w:rsidRPr="004C4214" w:rsidRDefault="0041384F" w:rsidP="00BD6E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Связь </w:t>
            </w:r>
            <w:r w:rsidR="00BD6E28"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государственн</w:t>
            </w:r>
            <w:r w:rsidR="00BD6E28"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</w:t>
            </w: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="00BD6E28"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Ульяновской области</w:t>
            </w:r>
          </w:p>
        </w:tc>
        <w:tc>
          <w:tcPr>
            <w:tcW w:w="6520" w:type="dxa"/>
          </w:tcPr>
          <w:p w:rsidR="00BD6E28" w:rsidRPr="004C4214" w:rsidRDefault="00A66B60" w:rsidP="00BD6E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связана</w:t>
            </w:r>
            <w:r w:rsidR="00BD6E28"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D6E28" w:rsidRPr="004C4214" w:rsidRDefault="00BD6E28" w:rsidP="00BD6E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66B60"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государственной программой Ульяновской области «Развитие жилищно-коммунального хозяйства и повышение энергетической эффективности в Ульяновской области», утверждённой</w:t>
            </w:r>
            <w:r w:rsidRPr="004C4214">
              <w:rPr>
                <w:sz w:val="24"/>
                <w:szCs w:val="24"/>
              </w:rPr>
              <w:t xml:space="preserve"> </w:t>
            </w:r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Правительства Ульяновской области от 30.11.2023 № 32/632-П «Об утверждении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области»;</w:t>
            </w:r>
          </w:p>
          <w:p w:rsidR="0041384F" w:rsidRPr="004C4214" w:rsidRDefault="00BD6E28" w:rsidP="00BD6E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66B60"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государственной программой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области», утверждённой постановлением Правительства Ульяновской области от 30.11.2023 № 32/644-П «Об утверждении </w:t>
            </w:r>
            <w:r w:rsidR="00A66B60" w:rsidRPr="004C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программой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  <w:proofErr w:type="gramEnd"/>
          </w:p>
        </w:tc>
      </w:tr>
    </w:tbl>
    <w:p w:rsidR="007F1BD3" w:rsidRDefault="007F1BD3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50B9" w:rsidRDefault="001150B9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50B9" w:rsidRDefault="001150B9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50B9" w:rsidRDefault="001150B9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50B9" w:rsidRDefault="001150B9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50B9" w:rsidRDefault="001150B9" w:rsidP="007F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72EE" w:rsidRDefault="00A572EE" w:rsidP="004500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A572EE" w:rsidSect="00CB78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F1BD3" w:rsidRPr="007F1BD3" w:rsidRDefault="007F1BD3" w:rsidP="00450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F1BD3" w:rsidRPr="007F1BD3" w:rsidSect="0052144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6B4" w:rsidRDefault="006856B4" w:rsidP="007F1BD3">
      <w:pPr>
        <w:spacing w:after="0" w:line="240" w:lineRule="auto"/>
      </w:pPr>
      <w:r>
        <w:separator/>
      </w:r>
    </w:p>
  </w:endnote>
  <w:endnote w:type="continuationSeparator" w:id="0">
    <w:p w:rsidR="006856B4" w:rsidRDefault="006856B4" w:rsidP="007F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6B4" w:rsidRDefault="006856B4" w:rsidP="007F1BD3">
      <w:pPr>
        <w:spacing w:after="0" w:line="240" w:lineRule="auto"/>
      </w:pPr>
      <w:r>
        <w:separator/>
      </w:r>
    </w:p>
  </w:footnote>
  <w:footnote w:type="continuationSeparator" w:id="0">
    <w:p w:rsidR="006856B4" w:rsidRDefault="006856B4" w:rsidP="007F1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DF"/>
    <w:rsid w:val="000024B2"/>
    <w:rsid w:val="00015789"/>
    <w:rsid w:val="0001796E"/>
    <w:rsid w:val="00034B9F"/>
    <w:rsid w:val="00047ACF"/>
    <w:rsid w:val="000714FD"/>
    <w:rsid w:val="00077D08"/>
    <w:rsid w:val="000863FD"/>
    <w:rsid w:val="000970FA"/>
    <w:rsid w:val="000973A9"/>
    <w:rsid w:val="000A0F91"/>
    <w:rsid w:val="000A3D46"/>
    <w:rsid w:val="000B0E57"/>
    <w:rsid w:val="000C020B"/>
    <w:rsid w:val="000C5346"/>
    <w:rsid w:val="000D7806"/>
    <w:rsid w:val="000D7C66"/>
    <w:rsid w:val="000E2774"/>
    <w:rsid w:val="000E61E1"/>
    <w:rsid w:val="000F7E49"/>
    <w:rsid w:val="001150B9"/>
    <w:rsid w:val="001212CF"/>
    <w:rsid w:val="00124025"/>
    <w:rsid w:val="00124C39"/>
    <w:rsid w:val="00125534"/>
    <w:rsid w:val="001255AF"/>
    <w:rsid w:val="00136521"/>
    <w:rsid w:val="00137241"/>
    <w:rsid w:val="00142EDF"/>
    <w:rsid w:val="00151298"/>
    <w:rsid w:val="00162579"/>
    <w:rsid w:val="00165642"/>
    <w:rsid w:val="0016609E"/>
    <w:rsid w:val="001676E7"/>
    <w:rsid w:val="0017477A"/>
    <w:rsid w:val="00177B79"/>
    <w:rsid w:val="00195921"/>
    <w:rsid w:val="001963A5"/>
    <w:rsid w:val="001A24B9"/>
    <w:rsid w:val="001A4046"/>
    <w:rsid w:val="001C574F"/>
    <w:rsid w:val="001D3DFA"/>
    <w:rsid w:val="001D6EA1"/>
    <w:rsid w:val="001D72F2"/>
    <w:rsid w:val="001E16EF"/>
    <w:rsid w:val="001E28B1"/>
    <w:rsid w:val="001E75B7"/>
    <w:rsid w:val="00205140"/>
    <w:rsid w:val="002147A1"/>
    <w:rsid w:val="00216A24"/>
    <w:rsid w:val="00224890"/>
    <w:rsid w:val="00252787"/>
    <w:rsid w:val="00261C3F"/>
    <w:rsid w:val="00263D47"/>
    <w:rsid w:val="00277E25"/>
    <w:rsid w:val="00286096"/>
    <w:rsid w:val="002869AD"/>
    <w:rsid w:val="002913B3"/>
    <w:rsid w:val="00297C07"/>
    <w:rsid w:val="002A0A5F"/>
    <w:rsid w:val="002B0F0F"/>
    <w:rsid w:val="002B2CD4"/>
    <w:rsid w:val="002B4229"/>
    <w:rsid w:val="002D36AA"/>
    <w:rsid w:val="002D5B4F"/>
    <w:rsid w:val="002F2DE4"/>
    <w:rsid w:val="002F504D"/>
    <w:rsid w:val="003020BE"/>
    <w:rsid w:val="00312D61"/>
    <w:rsid w:val="00314F80"/>
    <w:rsid w:val="00321D1A"/>
    <w:rsid w:val="003227DE"/>
    <w:rsid w:val="00332282"/>
    <w:rsid w:val="0034125E"/>
    <w:rsid w:val="0034144C"/>
    <w:rsid w:val="0035074F"/>
    <w:rsid w:val="00353D6E"/>
    <w:rsid w:val="00353FCE"/>
    <w:rsid w:val="003676D2"/>
    <w:rsid w:val="003735DF"/>
    <w:rsid w:val="00396EC3"/>
    <w:rsid w:val="003A1295"/>
    <w:rsid w:val="003B4C29"/>
    <w:rsid w:val="003B603A"/>
    <w:rsid w:val="003D464E"/>
    <w:rsid w:val="003E3A5C"/>
    <w:rsid w:val="003F3290"/>
    <w:rsid w:val="00400E55"/>
    <w:rsid w:val="004129B5"/>
    <w:rsid w:val="0041384F"/>
    <w:rsid w:val="00414054"/>
    <w:rsid w:val="00417E09"/>
    <w:rsid w:val="00422650"/>
    <w:rsid w:val="00422F97"/>
    <w:rsid w:val="00425264"/>
    <w:rsid w:val="0043082C"/>
    <w:rsid w:val="00431BB1"/>
    <w:rsid w:val="00435FDA"/>
    <w:rsid w:val="004369DA"/>
    <w:rsid w:val="00437CB8"/>
    <w:rsid w:val="0045001F"/>
    <w:rsid w:val="00457F5A"/>
    <w:rsid w:val="0047414A"/>
    <w:rsid w:val="004753F1"/>
    <w:rsid w:val="0049164A"/>
    <w:rsid w:val="00492959"/>
    <w:rsid w:val="004A1432"/>
    <w:rsid w:val="004A3353"/>
    <w:rsid w:val="004B50E0"/>
    <w:rsid w:val="004C4214"/>
    <w:rsid w:val="004E169D"/>
    <w:rsid w:val="004E5106"/>
    <w:rsid w:val="004F326E"/>
    <w:rsid w:val="004F5C29"/>
    <w:rsid w:val="004F7AC5"/>
    <w:rsid w:val="00510FBA"/>
    <w:rsid w:val="005178D8"/>
    <w:rsid w:val="0052144B"/>
    <w:rsid w:val="005250BA"/>
    <w:rsid w:val="00537C13"/>
    <w:rsid w:val="005427E5"/>
    <w:rsid w:val="00543514"/>
    <w:rsid w:val="00546382"/>
    <w:rsid w:val="005464FE"/>
    <w:rsid w:val="005529A9"/>
    <w:rsid w:val="00552CC9"/>
    <w:rsid w:val="00554CCE"/>
    <w:rsid w:val="005577ED"/>
    <w:rsid w:val="00564721"/>
    <w:rsid w:val="00574A8F"/>
    <w:rsid w:val="005848A0"/>
    <w:rsid w:val="005B3DC5"/>
    <w:rsid w:val="005B5FBE"/>
    <w:rsid w:val="005C00B6"/>
    <w:rsid w:val="005C0EE7"/>
    <w:rsid w:val="005D341C"/>
    <w:rsid w:val="005D74D8"/>
    <w:rsid w:val="005E5887"/>
    <w:rsid w:val="005F60E3"/>
    <w:rsid w:val="00601AE8"/>
    <w:rsid w:val="00617FE0"/>
    <w:rsid w:val="00626795"/>
    <w:rsid w:val="00641DE8"/>
    <w:rsid w:val="00651BCE"/>
    <w:rsid w:val="006814DD"/>
    <w:rsid w:val="00681836"/>
    <w:rsid w:val="006856B4"/>
    <w:rsid w:val="006A5693"/>
    <w:rsid w:val="006A7CB6"/>
    <w:rsid w:val="006D0109"/>
    <w:rsid w:val="006D7927"/>
    <w:rsid w:val="006E087D"/>
    <w:rsid w:val="006E3D15"/>
    <w:rsid w:val="006E721B"/>
    <w:rsid w:val="006F55FE"/>
    <w:rsid w:val="00703F00"/>
    <w:rsid w:val="00707329"/>
    <w:rsid w:val="0071384A"/>
    <w:rsid w:val="007167A8"/>
    <w:rsid w:val="0072448F"/>
    <w:rsid w:val="0072698F"/>
    <w:rsid w:val="00732F67"/>
    <w:rsid w:val="00745811"/>
    <w:rsid w:val="007461D4"/>
    <w:rsid w:val="00746A64"/>
    <w:rsid w:val="007530E9"/>
    <w:rsid w:val="00756A15"/>
    <w:rsid w:val="0076643E"/>
    <w:rsid w:val="00790D8D"/>
    <w:rsid w:val="007A1F23"/>
    <w:rsid w:val="007A2399"/>
    <w:rsid w:val="007A71B4"/>
    <w:rsid w:val="007B13BA"/>
    <w:rsid w:val="007B3C8A"/>
    <w:rsid w:val="007B4A99"/>
    <w:rsid w:val="007B7517"/>
    <w:rsid w:val="007D4BB3"/>
    <w:rsid w:val="007D4BF4"/>
    <w:rsid w:val="007E48D3"/>
    <w:rsid w:val="007E53E4"/>
    <w:rsid w:val="007F1BD3"/>
    <w:rsid w:val="00816051"/>
    <w:rsid w:val="00831F0F"/>
    <w:rsid w:val="008419AC"/>
    <w:rsid w:val="0084386B"/>
    <w:rsid w:val="008454BF"/>
    <w:rsid w:val="00860D3E"/>
    <w:rsid w:val="00862197"/>
    <w:rsid w:val="008675D8"/>
    <w:rsid w:val="008870D5"/>
    <w:rsid w:val="008A738E"/>
    <w:rsid w:val="008B5763"/>
    <w:rsid w:val="008B58FC"/>
    <w:rsid w:val="008C3B46"/>
    <w:rsid w:val="008E0036"/>
    <w:rsid w:val="008E2A66"/>
    <w:rsid w:val="008E73B3"/>
    <w:rsid w:val="008F3D16"/>
    <w:rsid w:val="008F3E98"/>
    <w:rsid w:val="009123C0"/>
    <w:rsid w:val="009134D4"/>
    <w:rsid w:val="0092044A"/>
    <w:rsid w:val="00921057"/>
    <w:rsid w:val="00921532"/>
    <w:rsid w:val="00932200"/>
    <w:rsid w:val="00934EAC"/>
    <w:rsid w:val="00942210"/>
    <w:rsid w:val="0094330A"/>
    <w:rsid w:val="00947B6C"/>
    <w:rsid w:val="00950331"/>
    <w:rsid w:val="00960AD3"/>
    <w:rsid w:val="00962D9F"/>
    <w:rsid w:val="0099614A"/>
    <w:rsid w:val="009B27F1"/>
    <w:rsid w:val="009C7B43"/>
    <w:rsid w:val="009D650A"/>
    <w:rsid w:val="009E4E7D"/>
    <w:rsid w:val="009F0E4A"/>
    <w:rsid w:val="00A001B7"/>
    <w:rsid w:val="00A06585"/>
    <w:rsid w:val="00A2145F"/>
    <w:rsid w:val="00A22A70"/>
    <w:rsid w:val="00A36A92"/>
    <w:rsid w:val="00A42616"/>
    <w:rsid w:val="00A42EEF"/>
    <w:rsid w:val="00A456B6"/>
    <w:rsid w:val="00A572EE"/>
    <w:rsid w:val="00A656E8"/>
    <w:rsid w:val="00A66B60"/>
    <w:rsid w:val="00A83DB7"/>
    <w:rsid w:val="00A841F6"/>
    <w:rsid w:val="00A94051"/>
    <w:rsid w:val="00A945E5"/>
    <w:rsid w:val="00AA3269"/>
    <w:rsid w:val="00AA6D2B"/>
    <w:rsid w:val="00AD1B54"/>
    <w:rsid w:val="00AF68CB"/>
    <w:rsid w:val="00AF729C"/>
    <w:rsid w:val="00AF7AC3"/>
    <w:rsid w:val="00B10474"/>
    <w:rsid w:val="00B15461"/>
    <w:rsid w:val="00B20BEC"/>
    <w:rsid w:val="00B24C9F"/>
    <w:rsid w:val="00B56ABF"/>
    <w:rsid w:val="00B6166A"/>
    <w:rsid w:val="00B73B80"/>
    <w:rsid w:val="00B95801"/>
    <w:rsid w:val="00BA2258"/>
    <w:rsid w:val="00BA2D85"/>
    <w:rsid w:val="00BA461A"/>
    <w:rsid w:val="00BC0DF7"/>
    <w:rsid w:val="00BC401E"/>
    <w:rsid w:val="00BC6B37"/>
    <w:rsid w:val="00BD0BBE"/>
    <w:rsid w:val="00BD6E28"/>
    <w:rsid w:val="00BF2A02"/>
    <w:rsid w:val="00BF3A39"/>
    <w:rsid w:val="00BF4D4E"/>
    <w:rsid w:val="00C12536"/>
    <w:rsid w:val="00C15901"/>
    <w:rsid w:val="00C22C58"/>
    <w:rsid w:val="00C36DB2"/>
    <w:rsid w:val="00C6004C"/>
    <w:rsid w:val="00C66E50"/>
    <w:rsid w:val="00C765A3"/>
    <w:rsid w:val="00C81E00"/>
    <w:rsid w:val="00C83ACE"/>
    <w:rsid w:val="00C85840"/>
    <w:rsid w:val="00C91093"/>
    <w:rsid w:val="00C91C33"/>
    <w:rsid w:val="00C936AB"/>
    <w:rsid w:val="00C975E9"/>
    <w:rsid w:val="00CA3A7F"/>
    <w:rsid w:val="00CA4157"/>
    <w:rsid w:val="00CB15EB"/>
    <w:rsid w:val="00CB7871"/>
    <w:rsid w:val="00CC431D"/>
    <w:rsid w:val="00CD1BE3"/>
    <w:rsid w:val="00CD1C11"/>
    <w:rsid w:val="00CE15C5"/>
    <w:rsid w:val="00CE2FCC"/>
    <w:rsid w:val="00CE3AC1"/>
    <w:rsid w:val="00CE4331"/>
    <w:rsid w:val="00D12B17"/>
    <w:rsid w:val="00D150F4"/>
    <w:rsid w:val="00D16B83"/>
    <w:rsid w:val="00D2112D"/>
    <w:rsid w:val="00D22A03"/>
    <w:rsid w:val="00D251AD"/>
    <w:rsid w:val="00D56278"/>
    <w:rsid w:val="00D7078A"/>
    <w:rsid w:val="00D829A6"/>
    <w:rsid w:val="00D86D71"/>
    <w:rsid w:val="00D90C9B"/>
    <w:rsid w:val="00DA2F3D"/>
    <w:rsid w:val="00DB0792"/>
    <w:rsid w:val="00DB3696"/>
    <w:rsid w:val="00DB6015"/>
    <w:rsid w:val="00DB7453"/>
    <w:rsid w:val="00DC6896"/>
    <w:rsid w:val="00DF094A"/>
    <w:rsid w:val="00DF3CE6"/>
    <w:rsid w:val="00DF5C4A"/>
    <w:rsid w:val="00E24A38"/>
    <w:rsid w:val="00E30C08"/>
    <w:rsid w:val="00E351C6"/>
    <w:rsid w:val="00E44846"/>
    <w:rsid w:val="00E518EA"/>
    <w:rsid w:val="00E62D4D"/>
    <w:rsid w:val="00E77012"/>
    <w:rsid w:val="00E90E96"/>
    <w:rsid w:val="00EB09A4"/>
    <w:rsid w:val="00EC190A"/>
    <w:rsid w:val="00ED1541"/>
    <w:rsid w:val="00ED624E"/>
    <w:rsid w:val="00EF1BE8"/>
    <w:rsid w:val="00EF1E0C"/>
    <w:rsid w:val="00EF757C"/>
    <w:rsid w:val="00F1499F"/>
    <w:rsid w:val="00F175F5"/>
    <w:rsid w:val="00F23526"/>
    <w:rsid w:val="00F320A0"/>
    <w:rsid w:val="00F34669"/>
    <w:rsid w:val="00F347BD"/>
    <w:rsid w:val="00F437AB"/>
    <w:rsid w:val="00F5051B"/>
    <w:rsid w:val="00F554AC"/>
    <w:rsid w:val="00F5550C"/>
    <w:rsid w:val="00F62825"/>
    <w:rsid w:val="00F805EC"/>
    <w:rsid w:val="00F96934"/>
    <w:rsid w:val="00F97BFE"/>
    <w:rsid w:val="00FA7073"/>
    <w:rsid w:val="00FD56DB"/>
    <w:rsid w:val="00FF18E3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BD3"/>
  </w:style>
  <w:style w:type="paragraph" w:styleId="a5">
    <w:name w:val="footer"/>
    <w:basedOn w:val="a"/>
    <w:link w:val="a6"/>
    <w:uiPriority w:val="99"/>
    <w:unhideWhenUsed/>
    <w:rsid w:val="007F1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BD3"/>
  </w:style>
  <w:style w:type="table" w:styleId="a7">
    <w:name w:val="Table Grid"/>
    <w:basedOn w:val="a1"/>
    <w:uiPriority w:val="59"/>
    <w:rsid w:val="0057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90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0E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E48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BD3"/>
  </w:style>
  <w:style w:type="paragraph" w:styleId="a5">
    <w:name w:val="footer"/>
    <w:basedOn w:val="a"/>
    <w:link w:val="a6"/>
    <w:uiPriority w:val="99"/>
    <w:unhideWhenUsed/>
    <w:rsid w:val="007F1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BD3"/>
  </w:style>
  <w:style w:type="table" w:styleId="a7">
    <w:name w:val="Table Grid"/>
    <w:basedOn w:val="a1"/>
    <w:uiPriority w:val="59"/>
    <w:rsid w:val="0057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90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0E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E48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2790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Пользователь Windows</cp:lastModifiedBy>
  <cp:revision>259</cp:revision>
  <cp:lastPrinted>2024-12-02T12:45:00Z</cp:lastPrinted>
  <dcterms:created xsi:type="dcterms:W3CDTF">2024-10-02T13:39:00Z</dcterms:created>
  <dcterms:modified xsi:type="dcterms:W3CDTF">2025-06-18T11:37:00Z</dcterms:modified>
</cp:coreProperties>
</file>