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5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План-график тематической недели национального проекта «Демография»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Times New Roman" w:hAnsi="Times New Roman" w:eastAsia="Arial" w:cs="Times New Roman"/>
          <w:b/>
          <w:sz w:val="20"/>
          <w:szCs w:val="20"/>
        </w:rPr>
      </w:pPr>
      <w:r>
        <w:rPr>
          <w:rFonts w:ascii="Times New Roman" w:hAnsi="Times New Roman" w:eastAsia="Arial" w:cs="Times New Roman"/>
          <w:b/>
          <w:sz w:val="20"/>
          <w:szCs w:val="20"/>
        </w:rPr>
        <w:t>с 09.02.2024 по 18.02.2024</w:t>
      </w:r>
    </w:p>
    <w:tbl>
      <w:tblPr>
        <w:tblStyle w:val="16"/>
        <w:tblW w:w="151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931"/>
        <w:gridCol w:w="2734"/>
        <w:gridCol w:w="2624"/>
        <w:gridCol w:w="3402"/>
        <w:gridCol w:w="1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Реперные точки регламента мероприятия</w:t>
            </w:r>
          </w:p>
        </w:tc>
        <w:tc>
          <w:tcPr>
            <w:tcW w:w="2624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 (формат проведения)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 эффект решения для жителей.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163" w:type="dxa"/>
            <w:gridSpan w:val="6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ОГАУСО ЦСППСиД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«Семья-главная ценность человека»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семейных ценностей </w:t>
            </w:r>
          </w:p>
        </w:tc>
        <w:tc>
          <w:tcPr>
            <w:tcW w:w="2624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Формат: очный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внимания родителей с детьми к ответственному родительству</w:t>
            </w:r>
          </w:p>
        </w:tc>
        <w:tc>
          <w:tcPr>
            <w:tcW w:w="191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Янина Наталья Геннадьевна, социальный педагог отделения ОГАУСО «ЦСППСиД» в МО «Сурский район» 88424222299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14.02.2024</w:t>
            </w:r>
          </w:p>
        </w:tc>
        <w:tc>
          <w:tcPr>
            <w:tcW w:w="2931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«Счастье мое - семья»</w:t>
            </w:r>
          </w:p>
        </w:tc>
        <w:tc>
          <w:tcPr>
            <w:tcW w:w="2734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семейных ценностей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укрепление института семьи</w:t>
            </w:r>
          </w:p>
        </w:tc>
        <w:tc>
          <w:tcPr>
            <w:tcW w:w="2624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 чел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Формат: очный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Популяризация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традиционных семейных ценностей</w:t>
            </w:r>
            <w:bookmarkStart w:id="0" w:name="_GoBack"/>
            <w:bookmarkEnd w:id="0"/>
          </w:p>
        </w:tc>
        <w:tc>
          <w:tcPr>
            <w:tcW w:w="191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Васина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Наталья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Евгеньевна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социальный педагог отделения ОГАУСО «ЦСППСиД» в МО «Сурский район» 88424222299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16.02.2024</w:t>
            </w:r>
          </w:p>
        </w:tc>
        <w:tc>
          <w:tcPr>
            <w:tcW w:w="2931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Беседа с родителями «Совместный досуг»</w:t>
            </w:r>
          </w:p>
        </w:tc>
        <w:tc>
          <w:tcPr>
            <w:tcW w:w="2734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семейных ценностей </w:t>
            </w:r>
          </w:p>
        </w:tc>
        <w:tc>
          <w:tcPr>
            <w:tcW w:w="2624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 чел.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: он-лайн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Повышение</w:t>
            </w:r>
            <w:r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уровня компетентности родителей в вопросах организации досуга в семье</w:t>
            </w:r>
          </w:p>
        </w:tc>
        <w:tc>
          <w:tcPr>
            <w:tcW w:w="191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Янина Наталья Геннадьевна, социальный педагог отделения ОГАУСО «ЦСППСиД» в МО «Сурский район» 88424222299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>
      <w:pgSz w:w="16838" w:h="11906" w:orient="landscape"/>
      <w:pgMar w:top="720" w:right="720" w:bottom="720" w:left="720" w:header="708" w:footer="708" w:gutter="0"/>
      <w:pgNumType w:start="1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C6A12"/>
    <w:rsid w:val="00001FDD"/>
    <w:rsid w:val="00014C9C"/>
    <w:rsid w:val="00015E6D"/>
    <w:rsid w:val="00024C40"/>
    <w:rsid w:val="00031181"/>
    <w:rsid w:val="00037555"/>
    <w:rsid w:val="000563DC"/>
    <w:rsid w:val="00064B5D"/>
    <w:rsid w:val="0006754D"/>
    <w:rsid w:val="00075569"/>
    <w:rsid w:val="000904E6"/>
    <w:rsid w:val="00091963"/>
    <w:rsid w:val="000A4525"/>
    <w:rsid w:val="000C3DE8"/>
    <w:rsid w:val="000C3F3C"/>
    <w:rsid w:val="000C4FC3"/>
    <w:rsid w:val="000D6987"/>
    <w:rsid w:val="0013177C"/>
    <w:rsid w:val="00134A8F"/>
    <w:rsid w:val="00163F48"/>
    <w:rsid w:val="00182AC9"/>
    <w:rsid w:val="00186E65"/>
    <w:rsid w:val="001A3DF3"/>
    <w:rsid w:val="001C4A84"/>
    <w:rsid w:val="001C6A12"/>
    <w:rsid w:val="001E157B"/>
    <w:rsid w:val="001F6525"/>
    <w:rsid w:val="0020433E"/>
    <w:rsid w:val="00204BC7"/>
    <w:rsid w:val="00250BDF"/>
    <w:rsid w:val="00255F7C"/>
    <w:rsid w:val="00285072"/>
    <w:rsid w:val="00297AB5"/>
    <w:rsid w:val="002A685C"/>
    <w:rsid w:val="002B03A4"/>
    <w:rsid w:val="002E2D4C"/>
    <w:rsid w:val="002E6A0D"/>
    <w:rsid w:val="002F2462"/>
    <w:rsid w:val="002F2C04"/>
    <w:rsid w:val="002F33A4"/>
    <w:rsid w:val="00303B77"/>
    <w:rsid w:val="003128E8"/>
    <w:rsid w:val="003130E4"/>
    <w:rsid w:val="00326EB0"/>
    <w:rsid w:val="00333553"/>
    <w:rsid w:val="00336FA8"/>
    <w:rsid w:val="0034437C"/>
    <w:rsid w:val="003648A5"/>
    <w:rsid w:val="0036598F"/>
    <w:rsid w:val="00367DB8"/>
    <w:rsid w:val="00390AC8"/>
    <w:rsid w:val="00395D89"/>
    <w:rsid w:val="003A057E"/>
    <w:rsid w:val="003A3582"/>
    <w:rsid w:val="003A7797"/>
    <w:rsid w:val="003A7DC7"/>
    <w:rsid w:val="003B6D57"/>
    <w:rsid w:val="003B7A8F"/>
    <w:rsid w:val="003F6954"/>
    <w:rsid w:val="0040747C"/>
    <w:rsid w:val="00416199"/>
    <w:rsid w:val="00427321"/>
    <w:rsid w:val="00431EA6"/>
    <w:rsid w:val="0043305C"/>
    <w:rsid w:val="00457B15"/>
    <w:rsid w:val="00461CFD"/>
    <w:rsid w:val="004A44CA"/>
    <w:rsid w:val="004B7FD4"/>
    <w:rsid w:val="004C5D9A"/>
    <w:rsid w:val="004E45AC"/>
    <w:rsid w:val="004E7206"/>
    <w:rsid w:val="005055AF"/>
    <w:rsid w:val="005111A4"/>
    <w:rsid w:val="005219EF"/>
    <w:rsid w:val="00527772"/>
    <w:rsid w:val="00562AD4"/>
    <w:rsid w:val="00567E8D"/>
    <w:rsid w:val="005B4B3F"/>
    <w:rsid w:val="005C6F69"/>
    <w:rsid w:val="005D4BFF"/>
    <w:rsid w:val="00603068"/>
    <w:rsid w:val="00611BA8"/>
    <w:rsid w:val="00617731"/>
    <w:rsid w:val="00636C02"/>
    <w:rsid w:val="0064407D"/>
    <w:rsid w:val="00665DBC"/>
    <w:rsid w:val="00685442"/>
    <w:rsid w:val="006879A4"/>
    <w:rsid w:val="006B2467"/>
    <w:rsid w:val="006E492A"/>
    <w:rsid w:val="006E6AAF"/>
    <w:rsid w:val="006F2837"/>
    <w:rsid w:val="006F2A85"/>
    <w:rsid w:val="00711D82"/>
    <w:rsid w:val="00723BB3"/>
    <w:rsid w:val="00736D26"/>
    <w:rsid w:val="00742648"/>
    <w:rsid w:val="0075039F"/>
    <w:rsid w:val="007676CF"/>
    <w:rsid w:val="007842E4"/>
    <w:rsid w:val="007B55D5"/>
    <w:rsid w:val="007C7BEE"/>
    <w:rsid w:val="007D7387"/>
    <w:rsid w:val="007E143C"/>
    <w:rsid w:val="007F3E28"/>
    <w:rsid w:val="00842945"/>
    <w:rsid w:val="00890531"/>
    <w:rsid w:val="008A110D"/>
    <w:rsid w:val="008B3F1E"/>
    <w:rsid w:val="008C2492"/>
    <w:rsid w:val="008C33AF"/>
    <w:rsid w:val="008E3A26"/>
    <w:rsid w:val="009241A9"/>
    <w:rsid w:val="009549D7"/>
    <w:rsid w:val="00961D1C"/>
    <w:rsid w:val="009708DD"/>
    <w:rsid w:val="00984906"/>
    <w:rsid w:val="0099241B"/>
    <w:rsid w:val="009B0C21"/>
    <w:rsid w:val="009B47C7"/>
    <w:rsid w:val="009C5472"/>
    <w:rsid w:val="009C7527"/>
    <w:rsid w:val="009C7E50"/>
    <w:rsid w:val="009D170A"/>
    <w:rsid w:val="009D38DC"/>
    <w:rsid w:val="009E229D"/>
    <w:rsid w:val="009F372D"/>
    <w:rsid w:val="00A04940"/>
    <w:rsid w:val="00A17A69"/>
    <w:rsid w:val="00A34FC0"/>
    <w:rsid w:val="00A45B7A"/>
    <w:rsid w:val="00A52137"/>
    <w:rsid w:val="00A6195A"/>
    <w:rsid w:val="00A66C94"/>
    <w:rsid w:val="00A74EF9"/>
    <w:rsid w:val="00A75AD9"/>
    <w:rsid w:val="00A76631"/>
    <w:rsid w:val="00A9051E"/>
    <w:rsid w:val="00A91E4E"/>
    <w:rsid w:val="00AA3E91"/>
    <w:rsid w:val="00AB0BA5"/>
    <w:rsid w:val="00AC0605"/>
    <w:rsid w:val="00AC4472"/>
    <w:rsid w:val="00AC6918"/>
    <w:rsid w:val="00AC70E7"/>
    <w:rsid w:val="00AD64DC"/>
    <w:rsid w:val="00AE42C5"/>
    <w:rsid w:val="00AF2F32"/>
    <w:rsid w:val="00AF4CFE"/>
    <w:rsid w:val="00AF6686"/>
    <w:rsid w:val="00AF6705"/>
    <w:rsid w:val="00B14EB2"/>
    <w:rsid w:val="00B168CA"/>
    <w:rsid w:val="00B23FC1"/>
    <w:rsid w:val="00B240BF"/>
    <w:rsid w:val="00B302DE"/>
    <w:rsid w:val="00B42428"/>
    <w:rsid w:val="00B42FAC"/>
    <w:rsid w:val="00B6624A"/>
    <w:rsid w:val="00B8043A"/>
    <w:rsid w:val="00B97901"/>
    <w:rsid w:val="00BA1436"/>
    <w:rsid w:val="00C104CD"/>
    <w:rsid w:val="00C46B78"/>
    <w:rsid w:val="00C64445"/>
    <w:rsid w:val="00CE1FEA"/>
    <w:rsid w:val="00CE4D1F"/>
    <w:rsid w:val="00CE6AF6"/>
    <w:rsid w:val="00D00D6B"/>
    <w:rsid w:val="00D17260"/>
    <w:rsid w:val="00D376C0"/>
    <w:rsid w:val="00D4135B"/>
    <w:rsid w:val="00D52A71"/>
    <w:rsid w:val="00D5368A"/>
    <w:rsid w:val="00D758DA"/>
    <w:rsid w:val="00D82570"/>
    <w:rsid w:val="00D93189"/>
    <w:rsid w:val="00DA0C11"/>
    <w:rsid w:val="00DA6A8A"/>
    <w:rsid w:val="00DA7B07"/>
    <w:rsid w:val="00DB631A"/>
    <w:rsid w:val="00DC65AB"/>
    <w:rsid w:val="00E161E9"/>
    <w:rsid w:val="00E34A11"/>
    <w:rsid w:val="00E36499"/>
    <w:rsid w:val="00E46CAD"/>
    <w:rsid w:val="00E55C28"/>
    <w:rsid w:val="00E603DF"/>
    <w:rsid w:val="00E62662"/>
    <w:rsid w:val="00E62D6C"/>
    <w:rsid w:val="00E71555"/>
    <w:rsid w:val="00E71E5A"/>
    <w:rsid w:val="00E96241"/>
    <w:rsid w:val="00EC3161"/>
    <w:rsid w:val="00ED6E4E"/>
    <w:rsid w:val="00EE322F"/>
    <w:rsid w:val="00EF22B8"/>
    <w:rsid w:val="00F016A7"/>
    <w:rsid w:val="00F27686"/>
    <w:rsid w:val="00F32208"/>
    <w:rsid w:val="00F34E57"/>
    <w:rsid w:val="00F64F9D"/>
    <w:rsid w:val="00F65750"/>
    <w:rsid w:val="00F67233"/>
    <w:rsid w:val="00F741A4"/>
    <w:rsid w:val="00FA2CC4"/>
    <w:rsid w:val="00FB392A"/>
    <w:rsid w:val="00FC3E6B"/>
    <w:rsid w:val="00FC71D6"/>
    <w:rsid w:val="00FD7138"/>
    <w:rsid w:val="00FF370C"/>
    <w:rsid w:val="6E7F6C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T Astra Serif" w:hAnsi="PT Astra Serif" w:eastAsia="PT Astra Serif" w:cs="PT Astra Serif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uiPriority w:val="0"/>
    <w:pPr>
      <w:spacing w:after="160" w:line="259" w:lineRule="auto"/>
    </w:pPr>
    <w:rPr>
      <w:rFonts w:ascii="PT Astra Serif" w:hAnsi="PT Astra Serif" w:eastAsia="PT Astra Serif" w:cs="PT Astra Serif"/>
      <w:sz w:val="28"/>
      <w:szCs w:val="28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link w:val="30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b/>
      <w:bCs/>
    </w:rPr>
  </w:style>
  <w:style w:type="paragraph" w:styleId="11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2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2)_"/>
    <w:basedOn w:val="8"/>
    <w:link w:val="18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8">
    <w:name w:val="Основной текст (2)"/>
    <w:basedOn w:val="1"/>
    <w:link w:val="17"/>
    <w:qFormat/>
    <w:uiPriority w:val="0"/>
    <w:pPr>
      <w:widowControl w:val="0"/>
      <w:shd w:val="clear" w:color="auto" w:fill="FFFFFF"/>
      <w:spacing w:before="1080" w:after="360"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19">
    <w:name w:val="Основной текст (2) + 10;5 pt"/>
    <w:basedOn w:val="17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Основной текст (2) + 10;5 pt;Курсив"/>
    <w:basedOn w:val="17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5)_"/>
    <w:basedOn w:val="8"/>
    <w:link w:val="22"/>
    <w:qFormat/>
    <w:uiPriority w:val="0"/>
    <w:rPr>
      <w:rFonts w:ascii="Times New Roman" w:hAnsi="Times New Roman" w:eastAsia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5)"/>
    <w:basedOn w:val="1"/>
    <w:link w:val="21"/>
    <w:qFormat/>
    <w:uiPriority w:val="0"/>
    <w:pPr>
      <w:widowControl w:val="0"/>
      <w:shd w:val="clear" w:color="auto" w:fill="FFFFFF"/>
      <w:spacing w:after="0" w:line="192" w:lineRule="exact"/>
    </w:pPr>
    <w:rPr>
      <w:rFonts w:ascii="Times New Roman" w:hAnsi="Times New Roman" w:eastAsia="Times New Roman" w:cs="Times New Roman"/>
      <w:sz w:val="21"/>
      <w:szCs w:val="21"/>
    </w:rPr>
  </w:style>
  <w:style w:type="character" w:customStyle="1" w:styleId="23">
    <w:name w:val="Текст выноски Знак"/>
    <w:basedOn w:val="8"/>
    <w:link w:val="11"/>
    <w:semiHidden/>
    <w:uiPriority w:val="99"/>
    <w:rPr>
      <w:rFonts w:ascii="Segoe UI" w:hAnsi="Segoe UI" w:cs="Segoe UI"/>
      <w:sz w:val="18"/>
      <w:szCs w:val="18"/>
    </w:rPr>
  </w:style>
  <w:style w:type="paragraph" w:customStyle="1" w:styleId="24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jc w:val="center"/>
    </w:pPr>
    <w:rPr>
      <w:rFonts w:ascii="Cambria" w:hAnsi="Cambria" w:eastAsia="Cambria" w:cs="Cambria"/>
      <w:sz w:val="22"/>
      <w:szCs w:val="22"/>
      <w:lang w:eastAsia="en-US"/>
    </w:rPr>
  </w:style>
  <w:style w:type="paragraph" w:customStyle="1" w:styleId="25">
    <w:name w:val="msonormal_mailru_css_attribute_postfix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6">
    <w:name w:val="Обычный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7">
    <w:name w:val="No Spacing"/>
    <w:link w:val="28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8">
    <w:name w:val="Без интервала Знак"/>
    <w:basedOn w:val="8"/>
    <w:link w:val="27"/>
    <w:qFormat/>
    <w:locked/>
    <w:uiPriority w:val="1"/>
    <w:rPr>
      <w:rFonts w:ascii="Calibri" w:hAnsi="Calibri" w:eastAsia="Calibri" w:cs="Times New Roman"/>
      <w:sz w:val="22"/>
      <w:szCs w:val="22"/>
      <w:lang w:eastAsia="en-US"/>
    </w:rPr>
  </w:style>
  <w:style w:type="paragraph" w:customStyle="1" w:styleId="29">
    <w:name w:val="Знак"/>
    <w:basedOn w:val="1"/>
    <w:qFormat/>
    <w:uiPriority w:val="0"/>
    <w:pPr>
      <w:spacing w:line="240" w:lineRule="exact"/>
    </w:pPr>
    <w:rPr>
      <w:rFonts w:ascii="Verdana" w:hAnsi="Verdana" w:eastAsia="Times New Roman" w:cs="Times New Roman"/>
      <w:sz w:val="20"/>
      <w:szCs w:val="22"/>
      <w:lang w:val="en-US" w:eastAsia="en-US"/>
    </w:rPr>
  </w:style>
  <w:style w:type="character" w:customStyle="1" w:styleId="30">
    <w:name w:val="Заголовок 2 Знак"/>
    <w:link w:val="3"/>
    <w:qFormat/>
    <w:uiPriority w:val="0"/>
    <w:rPr>
      <w:b/>
      <w:sz w:val="36"/>
      <w:szCs w:val="36"/>
    </w:rPr>
  </w:style>
  <w:style w:type="paragraph" w:styleId="3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Kraftway</Company>
  <Pages>3</Pages>
  <Words>888</Words>
  <Characters>5067</Characters>
  <Lines>42</Lines>
  <Paragraphs>11</Paragraphs>
  <TotalTime>18</TotalTime>
  <ScaleCrop>false</ScaleCrop>
  <LinksUpToDate>false</LinksUpToDate>
  <CharactersWithSpaces>5944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2024-01-16T07:14:00Z</dcterms:created>
  <dc:creator>Алена Абросимова</dc:creator>
  <cp:lastModifiedBy>Семья</cp:lastModifiedBy>
  <cp:lastPrinted>2023-10-20T11:08:00Z</cp:lastPrinted>
  <dcterms:modified xsi:type="dcterms:W3CDTF">2024-02-15T09:27:38Z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5CFCB1C5FF714EDD852EE40AC52D6C45_12</vt:lpwstr>
  </property>
</Properties>
</file>