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2" w:rsidRPr="008E3502" w:rsidRDefault="008E3502" w:rsidP="008E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502">
        <w:rPr>
          <w:rFonts w:ascii="Times New Roman" w:hAnsi="Times New Roman" w:cs="Times New Roman"/>
          <w:b/>
          <w:sz w:val="28"/>
          <w:szCs w:val="28"/>
        </w:rPr>
        <w:t>О выполнении плановых показателей регионального проекта  «Создание условий для легкого старта и комфортного ведения бизнеса» в рамках национального проекта «Малое и среднее предпринимательство» на территории муниципального образования «</w:t>
      </w:r>
      <w:proofErr w:type="spellStart"/>
      <w:r w:rsidRPr="008E3502">
        <w:rPr>
          <w:rFonts w:ascii="Times New Roman" w:hAnsi="Times New Roman" w:cs="Times New Roman"/>
          <w:b/>
          <w:sz w:val="28"/>
          <w:szCs w:val="28"/>
        </w:rPr>
        <w:t>Сурский</w:t>
      </w:r>
      <w:proofErr w:type="spellEnd"/>
      <w:r w:rsidRPr="008E350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bookmarkStart w:id="0" w:name="_GoBack"/>
      <w:bookmarkEnd w:id="0"/>
      <w:r w:rsidRPr="008E3502">
        <w:rPr>
          <w:rFonts w:ascii="Times New Roman" w:hAnsi="Times New Roman" w:cs="Times New Roman"/>
          <w:b/>
          <w:sz w:val="28"/>
          <w:szCs w:val="28"/>
        </w:rPr>
        <w:t>.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502" w:rsidRPr="008E3502" w:rsidRDefault="008E3502" w:rsidP="008E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 направлен на всестороннее улучшение предпринимательского климата в России.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В его структуру входят четыре федеральных проекта: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1.</w:t>
      </w:r>
      <w:r w:rsidRPr="008E3502">
        <w:rPr>
          <w:rFonts w:ascii="Times New Roman" w:hAnsi="Times New Roman" w:cs="Times New Roman"/>
          <w:sz w:val="28"/>
          <w:szCs w:val="28"/>
        </w:rPr>
        <w:tab/>
        <w:t xml:space="preserve">Создание благоприятных условий для осуществления деятельности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гражданами;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2.</w:t>
      </w:r>
      <w:r w:rsidRPr="008E3502">
        <w:rPr>
          <w:rFonts w:ascii="Times New Roman" w:hAnsi="Times New Roman" w:cs="Times New Roman"/>
          <w:sz w:val="28"/>
          <w:szCs w:val="28"/>
        </w:rPr>
        <w:tab/>
        <w:t>Создание условий для лёгкого старта и комфортного ведения бизнеса;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3.</w:t>
      </w:r>
      <w:r w:rsidRPr="008E3502">
        <w:rPr>
          <w:rFonts w:ascii="Times New Roman" w:hAnsi="Times New Roman" w:cs="Times New Roman"/>
          <w:sz w:val="28"/>
          <w:szCs w:val="28"/>
        </w:rPr>
        <w:tab/>
        <w:t>Акселерация субъектов малого и среднего предпринимательства;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4.</w:t>
      </w:r>
      <w:r w:rsidRPr="008E3502">
        <w:rPr>
          <w:rFonts w:ascii="Times New Roman" w:hAnsi="Times New Roman" w:cs="Times New Roman"/>
          <w:sz w:val="28"/>
          <w:szCs w:val="28"/>
        </w:rPr>
        <w:tab/>
        <w:t xml:space="preserve">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8E3502" w:rsidRPr="008E3502" w:rsidRDefault="008E3502" w:rsidP="008E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 xml:space="preserve">Нами заключены Соглашения с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Минитерством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 Ульяновской области  о реализации регионального проекта «Акселерация субъектов малого и среднего предпринимательства» и  «Создание благоприятных условий для осуществления деятельности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гражданами» на территории  Ульяновской области,  обеспечивающие достижение на территории Сурского муниципального района   показателей и результатов регионального проекта. Данный проект предполагает предоставление в аренду или безвозмездное пользование субъектам МСП и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 гражданам  объектов из перечня муниципального имущества. По программе «Акселерация субъектов малого и среднего предпринимательства» расширены перечни государственного и муниципального имущества Ульяновской области, предназначенного для предоставления в аренду субъектам малого и среднего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предпринимательства, организациям, образующим инфраструктуру поддержки малого и среднего  предпринимательства (количество объектов, включенных в  перечни, нарастающим итогом) по муниципальному образованию при плане 4</w:t>
      </w:r>
      <w:r w:rsidR="007978E5">
        <w:rPr>
          <w:rFonts w:ascii="Times New Roman" w:hAnsi="Times New Roman" w:cs="Times New Roman"/>
          <w:sz w:val="28"/>
          <w:szCs w:val="28"/>
        </w:rPr>
        <w:t>5</w:t>
      </w:r>
      <w:r w:rsidRPr="008E3502">
        <w:rPr>
          <w:rFonts w:ascii="Times New Roman" w:hAnsi="Times New Roman" w:cs="Times New Roman"/>
          <w:sz w:val="28"/>
          <w:szCs w:val="28"/>
        </w:rPr>
        <w:t>,0 единицы нами сделано 4</w:t>
      </w:r>
      <w:r w:rsidR="007978E5">
        <w:rPr>
          <w:rFonts w:ascii="Times New Roman" w:hAnsi="Times New Roman" w:cs="Times New Roman"/>
          <w:sz w:val="28"/>
          <w:szCs w:val="28"/>
        </w:rPr>
        <w:t>1</w:t>
      </w:r>
      <w:r w:rsidRPr="008E3502">
        <w:rPr>
          <w:rFonts w:ascii="Times New Roman" w:hAnsi="Times New Roman" w:cs="Times New Roman"/>
          <w:sz w:val="28"/>
          <w:szCs w:val="28"/>
        </w:rPr>
        <w:t xml:space="preserve">,0. Оказание услуг (выполнение работ)  субъектам малого и среднего предпринимательства и организациям,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 муниципального имущества (количество объектов, предоставленных в аренду или безвозмездное пользование, нарастающим итогом) при плане </w:t>
      </w:r>
      <w:r w:rsidR="007978E5">
        <w:rPr>
          <w:rFonts w:ascii="Times New Roman" w:hAnsi="Times New Roman" w:cs="Times New Roman"/>
          <w:sz w:val="28"/>
          <w:szCs w:val="28"/>
        </w:rPr>
        <w:t>14</w:t>
      </w:r>
      <w:r w:rsidRPr="008E3502">
        <w:rPr>
          <w:rFonts w:ascii="Times New Roman" w:hAnsi="Times New Roman" w:cs="Times New Roman"/>
          <w:sz w:val="28"/>
          <w:szCs w:val="28"/>
        </w:rPr>
        <w:t xml:space="preserve"> единиц предоставлено </w:t>
      </w:r>
      <w:r w:rsidR="007978E5">
        <w:rPr>
          <w:rFonts w:ascii="Times New Roman" w:hAnsi="Times New Roman" w:cs="Times New Roman"/>
          <w:sz w:val="28"/>
          <w:szCs w:val="28"/>
        </w:rPr>
        <w:t>14</w:t>
      </w:r>
      <w:r w:rsidRPr="008E3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502" w:rsidRPr="008E3502" w:rsidRDefault="008E3502" w:rsidP="008E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 xml:space="preserve">По программе «Создание благоприятных условий для осуществления деятельности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гражданами»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гражданам предоставлены в аренду или  безвозмездное пользование объекты из перечней  государственного и муниципального имущества (количество </w:t>
      </w:r>
      <w:r w:rsidRPr="008E3502">
        <w:rPr>
          <w:rFonts w:ascii="Times New Roman" w:hAnsi="Times New Roman" w:cs="Times New Roman"/>
          <w:sz w:val="28"/>
          <w:szCs w:val="28"/>
        </w:rPr>
        <w:lastRenderedPageBreak/>
        <w:t xml:space="preserve">объектов, предоставленных в аренду или безвозмездное пользование, нарастающим итогом) при плане </w:t>
      </w:r>
      <w:r w:rsidR="007978E5">
        <w:rPr>
          <w:rFonts w:ascii="Times New Roman" w:hAnsi="Times New Roman" w:cs="Times New Roman"/>
          <w:sz w:val="28"/>
          <w:szCs w:val="28"/>
        </w:rPr>
        <w:t>5,0 единиц</w:t>
      </w:r>
      <w:r w:rsidRPr="008E3502">
        <w:rPr>
          <w:rFonts w:ascii="Times New Roman" w:hAnsi="Times New Roman" w:cs="Times New Roman"/>
          <w:sz w:val="28"/>
          <w:szCs w:val="28"/>
        </w:rPr>
        <w:t xml:space="preserve"> предоставлено  4,0.  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 xml:space="preserve">               План на 202</w:t>
      </w:r>
      <w:r w:rsidR="007978E5">
        <w:rPr>
          <w:rFonts w:ascii="Times New Roman" w:hAnsi="Times New Roman" w:cs="Times New Roman"/>
          <w:sz w:val="28"/>
          <w:szCs w:val="28"/>
        </w:rPr>
        <w:t>4</w:t>
      </w:r>
      <w:r w:rsidRPr="008E350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1.</w:t>
      </w:r>
      <w:r w:rsidRPr="008E3502">
        <w:rPr>
          <w:rFonts w:ascii="Times New Roman" w:hAnsi="Times New Roman" w:cs="Times New Roman"/>
          <w:sz w:val="28"/>
          <w:szCs w:val="28"/>
        </w:rPr>
        <w:tab/>
        <w:t xml:space="preserve">Обеспечить увеличение перечня имущества  + </w:t>
      </w:r>
      <w:r w:rsidR="007978E5">
        <w:rPr>
          <w:rFonts w:ascii="Times New Roman" w:hAnsi="Times New Roman" w:cs="Times New Roman"/>
          <w:sz w:val="28"/>
          <w:szCs w:val="28"/>
        </w:rPr>
        <w:t>1</w:t>
      </w:r>
      <w:r w:rsidRPr="008E350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978E5">
        <w:rPr>
          <w:rFonts w:ascii="Times New Roman" w:hAnsi="Times New Roman" w:cs="Times New Roman"/>
          <w:sz w:val="28"/>
          <w:szCs w:val="28"/>
        </w:rPr>
        <w:t>а</w:t>
      </w:r>
      <w:r w:rsidRPr="008E3502">
        <w:rPr>
          <w:rFonts w:ascii="Times New Roman" w:hAnsi="Times New Roman" w:cs="Times New Roman"/>
          <w:sz w:val="28"/>
          <w:szCs w:val="28"/>
        </w:rPr>
        <w:t>.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2.</w:t>
      </w:r>
      <w:r w:rsidRPr="008E3502">
        <w:rPr>
          <w:rFonts w:ascii="Times New Roman" w:hAnsi="Times New Roman" w:cs="Times New Roman"/>
          <w:sz w:val="28"/>
          <w:szCs w:val="28"/>
        </w:rPr>
        <w:tab/>
        <w:t>Предоставление имущества в аренду  МСП +</w:t>
      </w:r>
      <w:r w:rsidR="007978E5">
        <w:rPr>
          <w:rFonts w:ascii="Times New Roman" w:hAnsi="Times New Roman" w:cs="Times New Roman"/>
          <w:sz w:val="28"/>
          <w:szCs w:val="28"/>
        </w:rPr>
        <w:t>7</w:t>
      </w:r>
      <w:r w:rsidRPr="008E3502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3.</w:t>
      </w:r>
      <w:r w:rsidRPr="008E3502">
        <w:rPr>
          <w:rFonts w:ascii="Times New Roman" w:hAnsi="Times New Roman" w:cs="Times New Roman"/>
          <w:sz w:val="28"/>
          <w:szCs w:val="28"/>
        </w:rPr>
        <w:tab/>
        <w:t xml:space="preserve">Предоставление имущества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+ </w:t>
      </w:r>
      <w:r w:rsidR="007978E5">
        <w:rPr>
          <w:rFonts w:ascii="Times New Roman" w:hAnsi="Times New Roman" w:cs="Times New Roman"/>
          <w:sz w:val="28"/>
          <w:szCs w:val="28"/>
        </w:rPr>
        <w:t>4</w:t>
      </w:r>
      <w:r w:rsidRPr="008E3502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Председатель КУМИ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Р.Ф.Трузина</w:t>
      </w:r>
      <w:proofErr w:type="spellEnd"/>
    </w:p>
    <w:p w:rsidR="008E3502" w:rsidRDefault="008E3502" w:rsidP="008E3502"/>
    <w:p w:rsidR="008E3502" w:rsidRDefault="008E3502" w:rsidP="008E3502"/>
    <w:p w:rsidR="00CB010F" w:rsidRDefault="007978E5"/>
    <w:sectPr w:rsidR="00C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AC"/>
    <w:rsid w:val="004905DC"/>
    <w:rsid w:val="00580DAC"/>
    <w:rsid w:val="007978E5"/>
    <w:rsid w:val="008E3502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3</cp:revision>
  <dcterms:created xsi:type="dcterms:W3CDTF">2022-11-22T09:31:00Z</dcterms:created>
  <dcterms:modified xsi:type="dcterms:W3CDTF">2023-07-17T09:39:00Z</dcterms:modified>
</cp:coreProperties>
</file>