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37FC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 xml:space="preserve">АДМИНИСТРАЦАЯ </w:t>
      </w:r>
    </w:p>
    <w:p w14:paraId="5A3F9038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>МУНИЦИПАЛЬНОГО ОБРАЗОВАНИЯ</w:t>
      </w:r>
    </w:p>
    <w:p w14:paraId="538C8DBB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>«СУРСКИЙ РАЙОН»</w:t>
      </w:r>
    </w:p>
    <w:p w14:paraId="52263385" w14:textId="77777777" w:rsidR="00F81FD6" w:rsidRPr="009348F8" w:rsidRDefault="00F81FD6" w:rsidP="00E84A3F">
      <w:pPr>
        <w:jc w:val="center"/>
        <w:rPr>
          <w:b/>
        </w:rPr>
      </w:pPr>
    </w:p>
    <w:p w14:paraId="1E93676F" w14:textId="77777777" w:rsidR="00F81FD6" w:rsidRPr="009348F8" w:rsidRDefault="00F81FD6" w:rsidP="00E84A3F">
      <w:pPr>
        <w:jc w:val="center"/>
        <w:rPr>
          <w:b/>
        </w:rPr>
      </w:pPr>
    </w:p>
    <w:p w14:paraId="17F3D94E" w14:textId="77777777" w:rsidR="00CD788A" w:rsidRPr="009348F8" w:rsidRDefault="00F81FD6" w:rsidP="00E84A3F">
      <w:pPr>
        <w:jc w:val="center"/>
        <w:rPr>
          <w:b/>
        </w:rPr>
      </w:pPr>
      <w:r w:rsidRPr="009348F8">
        <w:rPr>
          <w:b/>
        </w:rPr>
        <w:t>ПРОТОКОЛ</w:t>
      </w:r>
    </w:p>
    <w:p w14:paraId="00E43FDC" w14:textId="77777777" w:rsidR="00F81FD6" w:rsidRPr="009348F8" w:rsidRDefault="00F81FD6" w:rsidP="00E84A3F">
      <w:pPr>
        <w:jc w:val="center"/>
        <w:rPr>
          <w:b/>
        </w:rPr>
      </w:pPr>
      <w:r w:rsidRPr="009348F8">
        <w:rPr>
          <w:b/>
        </w:rPr>
        <w:t xml:space="preserve"> </w:t>
      </w:r>
    </w:p>
    <w:p w14:paraId="4F728914" w14:textId="783B0E71" w:rsidR="00F81FD6" w:rsidRPr="009348F8" w:rsidRDefault="00F81FD6" w:rsidP="00E84A3F">
      <w:r w:rsidRPr="009348F8">
        <w:rPr>
          <w:b/>
        </w:rPr>
        <w:t xml:space="preserve"> </w:t>
      </w:r>
      <w:r w:rsidR="00D47A0B">
        <w:t>17</w:t>
      </w:r>
      <w:r w:rsidR="00E23E03" w:rsidRPr="009348F8">
        <w:t>.</w:t>
      </w:r>
      <w:r w:rsidR="00D47A0B">
        <w:t>12</w:t>
      </w:r>
      <w:r w:rsidRPr="009348F8">
        <w:t>.20</w:t>
      </w:r>
      <w:r w:rsidR="00A42E8A" w:rsidRPr="009348F8">
        <w:t>2</w:t>
      </w:r>
      <w:r w:rsidR="00437ABF" w:rsidRPr="009348F8">
        <w:t>4</w:t>
      </w:r>
      <w:r w:rsidRPr="009348F8">
        <w:t xml:space="preserve">                                                                                                      №   </w:t>
      </w:r>
      <w:r w:rsidR="00D47A0B">
        <w:t>3</w:t>
      </w:r>
      <w:r w:rsidRPr="009348F8">
        <w:t xml:space="preserve">    </w:t>
      </w:r>
    </w:p>
    <w:p w14:paraId="780199E8" w14:textId="77777777" w:rsidR="00F81FD6" w:rsidRPr="009348F8" w:rsidRDefault="00F81FD6" w:rsidP="00E84A3F">
      <w:pPr>
        <w:jc w:val="center"/>
      </w:pPr>
      <w:proofErr w:type="spellStart"/>
      <w:r w:rsidRPr="009348F8">
        <w:t>р.п</w:t>
      </w:r>
      <w:proofErr w:type="spellEnd"/>
      <w:r w:rsidRPr="009348F8">
        <w:t>. Сурское</w:t>
      </w:r>
    </w:p>
    <w:p w14:paraId="707A562F" w14:textId="77777777" w:rsidR="00F81FD6" w:rsidRPr="009348F8" w:rsidRDefault="00F81FD6" w:rsidP="00E84A3F">
      <w:pPr>
        <w:jc w:val="center"/>
        <w:rPr>
          <w:b/>
        </w:rPr>
      </w:pPr>
    </w:p>
    <w:p w14:paraId="2049417C" w14:textId="77777777" w:rsidR="00F81FD6" w:rsidRPr="009348F8" w:rsidRDefault="00CD788A" w:rsidP="00E84A3F">
      <w:pPr>
        <w:jc w:val="center"/>
        <w:rPr>
          <w:b/>
        </w:rPr>
      </w:pPr>
      <w:r w:rsidRPr="009348F8">
        <w:rPr>
          <w:b/>
        </w:rPr>
        <w:t xml:space="preserve">заседания </w:t>
      </w:r>
      <w:r w:rsidR="00CC586A" w:rsidRPr="009348F8">
        <w:rPr>
          <w:b/>
        </w:rPr>
        <w:t xml:space="preserve">рабочей группы Общественной палаты </w:t>
      </w:r>
    </w:p>
    <w:p w14:paraId="7C00EF14" w14:textId="4AE0BA44" w:rsidR="00F05F3A" w:rsidRPr="009348F8" w:rsidRDefault="00CC586A" w:rsidP="00E84A3F">
      <w:pPr>
        <w:jc w:val="center"/>
        <w:rPr>
          <w:b/>
        </w:rPr>
      </w:pPr>
      <w:r w:rsidRPr="009348F8">
        <w:rPr>
          <w:b/>
        </w:rPr>
        <w:t>МО «Сурский район»</w:t>
      </w:r>
      <w:r w:rsidR="00F05F3A" w:rsidRPr="009348F8">
        <w:rPr>
          <w:b/>
        </w:rPr>
        <w:t xml:space="preserve"> Ульяновской области</w:t>
      </w:r>
      <w:r w:rsidRPr="009348F8">
        <w:rPr>
          <w:b/>
        </w:rPr>
        <w:t>.</w:t>
      </w:r>
    </w:p>
    <w:p w14:paraId="0CD95BDD" w14:textId="2B08B2F3" w:rsidR="00CD788A" w:rsidRPr="009348F8" w:rsidRDefault="00CD788A" w:rsidP="00E84A3F">
      <w:pPr>
        <w:jc w:val="center"/>
        <w:rPr>
          <w:b/>
        </w:rPr>
      </w:pPr>
      <w:r w:rsidRPr="009348F8">
        <w:rPr>
          <w:b/>
        </w:rPr>
        <w:t xml:space="preserve">                                                                   </w:t>
      </w:r>
    </w:p>
    <w:p w14:paraId="09A5F6CB" w14:textId="77777777" w:rsidR="00D12F32" w:rsidRPr="009348F8" w:rsidRDefault="00D12F32" w:rsidP="00E84A3F"/>
    <w:p w14:paraId="590DE41E" w14:textId="7C6F0E0A" w:rsidR="00F05F3A" w:rsidRPr="009348F8" w:rsidRDefault="00F05F3A" w:rsidP="00E84A3F">
      <w:r w:rsidRPr="009348F8">
        <w:rPr>
          <w:b/>
        </w:rPr>
        <w:t>Председательствующий</w:t>
      </w:r>
      <w:r w:rsidR="00CC586A" w:rsidRPr="009348F8">
        <w:t>:</w:t>
      </w:r>
      <w:r w:rsidRPr="009348F8">
        <w:t xml:space="preserve"> </w:t>
      </w:r>
      <w:proofErr w:type="spellStart"/>
      <w:r w:rsidR="00E84A3F">
        <w:t>Силанина</w:t>
      </w:r>
      <w:proofErr w:type="spellEnd"/>
      <w:r w:rsidR="00E84A3F">
        <w:t xml:space="preserve"> Н.В.</w:t>
      </w:r>
      <w:r w:rsidRPr="009348F8">
        <w:t xml:space="preserve"> </w:t>
      </w:r>
    </w:p>
    <w:p w14:paraId="15032AF9" w14:textId="37294129" w:rsidR="00E23E03" w:rsidRPr="009348F8" w:rsidRDefault="00F05F3A" w:rsidP="00E84A3F">
      <w:r w:rsidRPr="009348F8">
        <w:rPr>
          <w:b/>
        </w:rPr>
        <w:t>Присутствовали</w:t>
      </w:r>
      <w:r w:rsidRPr="009348F8">
        <w:t>:</w:t>
      </w:r>
      <w:r w:rsidR="00CC586A" w:rsidRPr="009348F8">
        <w:t xml:space="preserve"> Плешакова </w:t>
      </w:r>
      <w:r w:rsidRPr="009348F8">
        <w:t xml:space="preserve">Н.В., </w:t>
      </w:r>
      <w:r w:rsidR="00CC586A" w:rsidRPr="009348F8">
        <w:t xml:space="preserve">Чурбанова </w:t>
      </w:r>
      <w:r w:rsidRPr="009348F8">
        <w:t xml:space="preserve">С.А., </w:t>
      </w:r>
      <w:r w:rsidR="00CC586A" w:rsidRPr="009348F8">
        <w:t xml:space="preserve">Ипатова </w:t>
      </w:r>
      <w:r w:rsidRPr="009348F8">
        <w:t>З.Н.,</w:t>
      </w:r>
      <w:r w:rsidR="00CC586A" w:rsidRPr="009348F8">
        <w:t xml:space="preserve"> </w:t>
      </w:r>
      <w:r w:rsidR="00A42E8A" w:rsidRPr="009348F8">
        <w:t xml:space="preserve">Лушина </w:t>
      </w:r>
      <w:r w:rsidRPr="009348F8">
        <w:t xml:space="preserve">С.Н., </w:t>
      </w:r>
      <w:proofErr w:type="spellStart"/>
      <w:r w:rsidR="007C1D96" w:rsidRPr="009348F8">
        <w:t>Луткова</w:t>
      </w:r>
      <w:proofErr w:type="spellEnd"/>
      <w:r w:rsidR="007C1D96" w:rsidRPr="009348F8">
        <w:t xml:space="preserve"> </w:t>
      </w:r>
      <w:r w:rsidRPr="009348F8">
        <w:t xml:space="preserve">О.А., </w:t>
      </w:r>
      <w:proofErr w:type="spellStart"/>
      <w:r w:rsidR="00327D01" w:rsidRPr="009348F8">
        <w:t>Азиханова</w:t>
      </w:r>
      <w:proofErr w:type="spellEnd"/>
      <w:r w:rsidR="00327D01" w:rsidRPr="009348F8">
        <w:t xml:space="preserve"> </w:t>
      </w:r>
      <w:r w:rsidR="006E1F2A" w:rsidRPr="009348F8">
        <w:t xml:space="preserve">Н.И., </w:t>
      </w:r>
      <w:r w:rsidR="00327D01" w:rsidRPr="009348F8">
        <w:t xml:space="preserve">Петрухина </w:t>
      </w:r>
      <w:r w:rsidR="006E1F2A" w:rsidRPr="009348F8">
        <w:t xml:space="preserve">Н.М., </w:t>
      </w:r>
      <w:proofErr w:type="spellStart"/>
      <w:r w:rsidR="00327D01" w:rsidRPr="009348F8">
        <w:t>Фадеечев</w:t>
      </w:r>
      <w:proofErr w:type="spellEnd"/>
      <w:r w:rsidR="00327D01" w:rsidRPr="009348F8">
        <w:t xml:space="preserve"> </w:t>
      </w:r>
      <w:r w:rsidR="006E1F2A" w:rsidRPr="009348F8">
        <w:t>В.Г.</w:t>
      </w:r>
      <w:r w:rsidR="009348F8" w:rsidRPr="009348F8">
        <w:t xml:space="preserve">, </w:t>
      </w:r>
      <w:proofErr w:type="spellStart"/>
      <w:r w:rsidR="009348F8" w:rsidRPr="009348F8">
        <w:t>Ижидова</w:t>
      </w:r>
      <w:proofErr w:type="spellEnd"/>
      <w:r w:rsidR="009348F8" w:rsidRPr="009348F8">
        <w:t xml:space="preserve"> Н.Н., Мартьянов А.И., </w:t>
      </w:r>
      <w:proofErr w:type="spellStart"/>
      <w:r w:rsidR="009348F8" w:rsidRPr="009348F8">
        <w:t>Луткова</w:t>
      </w:r>
      <w:proofErr w:type="spellEnd"/>
      <w:r w:rsidR="009348F8" w:rsidRPr="009348F8">
        <w:t xml:space="preserve"> Т.П., </w:t>
      </w:r>
      <w:proofErr w:type="spellStart"/>
      <w:r w:rsidR="009348F8" w:rsidRPr="009348F8">
        <w:t>Будаева</w:t>
      </w:r>
      <w:proofErr w:type="spellEnd"/>
      <w:r w:rsidR="009348F8" w:rsidRPr="009348F8">
        <w:t xml:space="preserve"> Ж.В., </w:t>
      </w:r>
      <w:proofErr w:type="spellStart"/>
      <w:r w:rsidR="009348F8" w:rsidRPr="009348F8">
        <w:t>Чапыркина</w:t>
      </w:r>
      <w:proofErr w:type="spellEnd"/>
      <w:r w:rsidR="009348F8" w:rsidRPr="009348F8">
        <w:t xml:space="preserve"> О.А.</w:t>
      </w:r>
    </w:p>
    <w:p w14:paraId="1F47365B" w14:textId="77777777" w:rsidR="006E1F2A" w:rsidRPr="009348F8" w:rsidRDefault="006E1F2A" w:rsidP="00E84A3F"/>
    <w:p w14:paraId="09FD0519" w14:textId="74B4FE17" w:rsidR="006E1F2A" w:rsidRPr="009348F8" w:rsidRDefault="006E1F2A" w:rsidP="00E84A3F">
      <w:r w:rsidRPr="009348F8">
        <w:rPr>
          <w:b/>
        </w:rPr>
        <w:t>Приглашенные</w:t>
      </w:r>
      <w:r w:rsidRPr="009348F8">
        <w:t xml:space="preserve">: </w:t>
      </w:r>
    </w:p>
    <w:p w14:paraId="377E3E94" w14:textId="701FBF6D" w:rsidR="006E1F2A" w:rsidRPr="009348F8" w:rsidRDefault="006E1F2A" w:rsidP="00E84A3F">
      <w:r w:rsidRPr="009348F8">
        <w:t>- Колгин Д.В., глава администрации муниципального образования «Сурский район;</w:t>
      </w:r>
    </w:p>
    <w:p w14:paraId="5E84B629" w14:textId="44B595AA" w:rsidR="006E1F2A" w:rsidRDefault="006E1F2A" w:rsidP="00E84A3F">
      <w:r w:rsidRPr="009348F8">
        <w:t>- Груздова Е.А., начальник отдела общественных коммуникаций администрации муниципального образования «Сурский район</w:t>
      </w:r>
      <w:r w:rsidR="00704617" w:rsidRPr="009348F8">
        <w:t>»</w:t>
      </w:r>
      <w:r w:rsidRPr="009348F8">
        <w:t xml:space="preserve">. </w:t>
      </w:r>
    </w:p>
    <w:p w14:paraId="053B7773" w14:textId="67E85C91" w:rsidR="00272545" w:rsidRPr="009348F8" w:rsidRDefault="00272545" w:rsidP="00E84A3F">
      <w:r>
        <w:t xml:space="preserve">- начальники управлений Администрации </w:t>
      </w:r>
      <w:r w:rsidRPr="009348F8">
        <w:t>муниципального образования «Сурский район».</w:t>
      </w:r>
    </w:p>
    <w:p w14:paraId="293F9270" w14:textId="77777777" w:rsidR="006E1F2A" w:rsidRPr="009348F8" w:rsidRDefault="006E1F2A" w:rsidP="00E84A3F"/>
    <w:p w14:paraId="06E1A4F6" w14:textId="01886DC3" w:rsidR="006E1F2A" w:rsidRPr="009348F8" w:rsidRDefault="006E1F2A" w:rsidP="00E84A3F">
      <w:pPr>
        <w:rPr>
          <w:b/>
        </w:rPr>
      </w:pPr>
      <w:r w:rsidRPr="009348F8">
        <w:rPr>
          <w:b/>
        </w:rPr>
        <w:t>Повестка дня:</w:t>
      </w:r>
    </w:p>
    <w:p w14:paraId="5AFDCD4B" w14:textId="77777777" w:rsidR="006E1F2A" w:rsidRPr="009348F8" w:rsidRDefault="000807F2" w:rsidP="00E84A3F">
      <w:pPr>
        <w:rPr>
          <w:b/>
        </w:rPr>
      </w:pPr>
      <w:r w:rsidRPr="009348F8">
        <w:rPr>
          <w:b/>
        </w:rPr>
        <w:t xml:space="preserve"> </w:t>
      </w:r>
    </w:p>
    <w:p w14:paraId="59299B23" w14:textId="554D2127" w:rsidR="006E1F2A" w:rsidRPr="009348F8" w:rsidRDefault="00B34652" w:rsidP="00E84A3F">
      <w:pPr>
        <w:pStyle w:val="a9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D47A0B">
        <w:rPr>
          <w:rFonts w:ascii="Times New Roman" w:hAnsi="Times New Roman"/>
          <w:b/>
          <w:sz w:val="24"/>
          <w:szCs w:val="24"/>
        </w:rPr>
        <w:t>реализации муниципальных программ и национальных проектов в 2024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F4FAE0" w14:textId="7B222500" w:rsidR="006E1F2A" w:rsidRDefault="006E1F2A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Докладчик: </w:t>
      </w:r>
      <w:r w:rsidR="001D20F6" w:rsidRPr="009348F8">
        <w:rPr>
          <w:rFonts w:ascii="Times New Roman" w:hAnsi="Times New Roman"/>
          <w:sz w:val="24"/>
          <w:szCs w:val="24"/>
        </w:rPr>
        <w:t xml:space="preserve"> </w:t>
      </w:r>
      <w:r w:rsidR="00D47A0B">
        <w:rPr>
          <w:rFonts w:ascii="Times New Roman" w:hAnsi="Times New Roman"/>
          <w:sz w:val="24"/>
          <w:szCs w:val="24"/>
        </w:rPr>
        <w:t>Начальники управлений Администрации МО «Сурский район».</w:t>
      </w:r>
    </w:p>
    <w:p w14:paraId="6E8FF365" w14:textId="00AD5AE2" w:rsidR="00D47A0B" w:rsidRDefault="00D47A0B" w:rsidP="00D47A0B">
      <w:pPr>
        <w:pStyle w:val="a9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bookmarkStart w:id="0" w:name="_Hlk189231703"/>
      <w:r>
        <w:rPr>
          <w:rFonts w:ascii="Times New Roman" w:hAnsi="Times New Roman"/>
          <w:b/>
          <w:sz w:val="24"/>
          <w:szCs w:val="24"/>
        </w:rPr>
        <w:t>О состоянии патриотического воспитания как основы гражданского становления учащихся в образовательных организациях Сурского района</w:t>
      </w:r>
    </w:p>
    <w:p w14:paraId="60643E0D" w14:textId="2B8E8DDA" w:rsidR="00D47A0B" w:rsidRDefault="00D47A0B" w:rsidP="00D47A0B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bookmarkStart w:id="1" w:name="_Hlk189231739"/>
      <w:r>
        <w:rPr>
          <w:rFonts w:ascii="Times New Roman" w:hAnsi="Times New Roman"/>
          <w:sz w:val="24"/>
          <w:szCs w:val="24"/>
        </w:rPr>
        <w:t>Куклева Е.Г., начальник Управления образования Администрации МО «Сурский район»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14:paraId="5D085738" w14:textId="13CBC239" w:rsidR="00D47A0B" w:rsidRDefault="00D47A0B" w:rsidP="00D47A0B">
      <w:pPr>
        <w:pStyle w:val="a9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bookmarkStart w:id="2" w:name="_Hlk189232083"/>
      <w:bookmarkEnd w:id="0"/>
      <w:r>
        <w:rPr>
          <w:rFonts w:ascii="Times New Roman" w:hAnsi="Times New Roman"/>
          <w:b/>
          <w:sz w:val="24"/>
          <w:szCs w:val="24"/>
        </w:rPr>
        <w:t>Об итогах работы Общественной палаты МО «Сурский район» Ульяновской области за 2024 год</w:t>
      </w:r>
      <w:r w:rsidR="00272545"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_Hlk189232220"/>
      <w:r w:rsidR="00272545">
        <w:rPr>
          <w:rFonts w:ascii="Times New Roman" w:hAnsi="Times New Roman"/>
          <w:b/>
          <w:sz w:val="24"/>
          <w:szCs w:val="24"/>
        </w:rPr>
        <w:t>Об утверждени</w:t>
      </w:r>
      <w:r w:rsidR="003B6140">
        <w:rPr>
          <w:rFonts w:ascii="Times New Roman" w:hAnsi="Times New Roman"/>
          <w:b/>
          <w:sz w:val="24"/>
          <w:szCs w:val="24"/>
        </w:rPr>
        <w:t>и</w:t>
      </w:r>
      <w:r w:rsidR="00272545">
        <w:rPr>
          <w:rFonts w:ascii="Times New Roman" w:hAnsi="Times New Roman"/>
          <w:b/>
          <w:sz w:val="24"/>
          <w:szCs w:val="24"/>
        </w:rPr>
        <w:t xml:space="preserve"> </w:t>
      </w:r>
      <w:r w:rsidR="003B6140">
        <w:rPr>
          <w:rFonts w:ascii="Times New Roman" w:hAnsi="Times New Roman"/>
          <w:b/>
          <w:sz w:val="24"/>
          <w:szCs w:val="24"/>
        </w:rPr>
        <w:t>п</w:t>
      </w:r>
      <w:r w:rsidR="00272545">
        <w:rPr>
          <w:rFonts w:ascii="Times New Roman" w:hAnsi="Times New Roman"/>
          <w:b/>
          <w:sz w:val="24"/>
          <w:szCs w:val="24"/>
        </w:rPr>
        <w:t xml:space="preserve">лана работы </w:t>
      </w:r>
      <w:r w:rsidR="003B6140">
        <w:rPr>
          <w:rFonts w:ascii="Times New Roman" w:hAnsi="Times New Roman"/>
          <w:b/>
          <w:sz w:val="24"/>
          <w:szCs w:val="24"/>
        </w:rPr>
        <w:t>Общественной палаты на 2025 год.</w:t>
      </w:r>
    </w:p>
    <w:bookmarkEnd w:id="2"/>
    <w:bookmarkEnd w:id="3"/>
    <w:p w14:paraId="6D10FB76" w14:textId="119D7EE2" w:rsidR="00D47A0B" w:rsidRPr="00D47A0B" w:rsidRDefault="00D47A0B" w:rsidP="00D47A0B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bookmarkStart w:id="4" w:name="_Hlk189232060"/>
      <w:proofErr w:type="spellStart"/>
      <w:r>
        <w:rPr>
          <w:rFonts w:ascii="Times New Roman" w:hAnsi="Times New Roman"/>
          <w:sz w:val="24"/>
          <w:szCs w:val="24"/>
        </w:rPr>
        <w:t>Силанина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Председателя Общественной палаты МО «Сурский район» Ульяновской области</w:t>
      </w:r>
    </w:p>
    <w:bookmarkEnd w:id="4"/>
    <w:p w14:paraId="7E33FD6F" w14:textId="77777777" w:rsidR="00D47A0B" w:rsidRPr="00D47A0B" w:rsidRDefault="00D47A0B" w:rsidP="00D47A0B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1B729E3" w14:textId="77777777" w:rsidR="00704617" w:rsidRPr="009348F8" w:rsidRDefault="00704617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271374D" w14:textId="39E3673C" w:rsidR="00704617" w:rsidRPr="009348F8" w:rsidRDefault="00704617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bookmarkStart w:id="5" w:name="_Hlk189231718"/>
      <w:bookmarkStart w:id="6" w:name="_Hlk189232044"/>
      <w:r w:rsidRPr="009348F8">
        <w:rPr>
          <w:rFonts w:ascii="Times New Roman" w:hAnsi="Times New Roman"/>
          <w:b/>
          <w:sz w:val="24"/>
          <w:szCs w:val="24"/>
          <w:u w:val="single"/>
        </w:rPr>
        <w:t xml:space="preserve">По первому вопросу повестки </w:t>
      </w:r>
      <w:bookmarkEnd w:id="6"/>
      <w:r w:rsidRPr="009348F8">
        <w:rPr>
          <w:rFonts w:ascii="Times New Roman" w:hAnsi="Times New Roman"/>
          <w:sz w:val="24"/>
          <w:szCs w:val="24"/>
        </w:rPr>
        <w:t>заслушали</w:t>
      </w:r>
      <w:bookmarkEnd w:id="5"/>
      <w:r w:rsidRPr="009348F8">
        <w:rPr>
          <w:rFonts w:ascii="Times New Roman" w:hAnsi="Times New Roman"/>
          <w:sz w:val="24"/>
          <w:szCs w:val="24"/>
        </w:rPr>
        <w:t xml:space="preserve"> </w:t>
      </w:r>
      <w:r w:rsidR="00D47A0B">
        <w:rPr>
          <w:rFonts w:ascii="Times New Roman" w:hAnsi="Times New Roman"/>
          <w:sz w:val="24"/>
          <w:szCs w:val="24"/>
        </w:rPr>
        <w:t>начальников управлений Администрации МО «Сурский район»</w:t>
      </w:r>
    </w:p>
    <w:p w14:paraId="27FD9F4E" w14:textId="2B4E48C6" w:rsidR="00704617" w:rsidRPr="009348F8" w:rsidRDefault="00D47A0B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Начальники управлений</w:t>
      </w:r>
      <w:r w:rsidR="00532FC9" w:rsidRPr="009348F8">
        <w:rPr>
          <w:rFonts w:ascii="Times New Roman" w:hAnsi="Times New Roman"/>
          <w:sz w:val="24"/>
          <w:szCs w:val="24"/>
        </w:rPr>
        <w:t xml:space="preserve"> </w:t>
      </w:r>
      <w:r w:rsidR="00B34652">
        <w:rPr>
          <w:rFonts w:ascii="Times New Roman" w:hAnsi="Times New Roman"/>
          <w:sz w:val="24"/>
          <w:szCs w:val="24"/>
        </w:rPr>
        <w:t>доложил</w:t>
      </w:r>
      <w:r w:rsidR="00272545">
        <w:rPr>
          <w:rFonts w:ascii="Times New Roman" w:hAnsi="Times New Roman"/>
          <w:sz w:val="24"/>
          <w:szCs w:val="24"/>
        </w:rPr>
        <w:t>и</w:t>
      </w:r>
      <w:r w:rsidR="00B34652">
        <w:rPr>
          <w:rFonts w:ascii="Times New Roman" w:hAnsi="Times New Roman"/>
          <w:sz w:val="24"/>
          <w:szCs w:val="24"/>
        </w:rPr>
        <w:t xml:space="preserve"> всем при</w:t>
      </w:r>
      <w:r w:rsidR="00E84A3F">
        <w:rPr>
          <w:rFonts w:ascii="Times New Roman" w:hAnsi="Times New Roman"/>
          <w:sz w:val="24"/>
          <w:szCs w:val="24"/>
        </w:rPr>
        <w:t>сутствующим</w:t>
      </w:r>
      <w:r w:rsidR="009577A7">
        <w:rPr>
          <w:rFonts w:ascii="Times New Roman" w:hAnsi="Times New Roman"/>
          <w:sz w:val="24"/>
          <w:szCs w:val="24"/>
        </w:rPr>
        <w:t xml:space="preserve"> о реализации муниципальных программ и национальных проектов в 2024 году. </w:t>
      </w:r>
      <w:bookmarkStart w:id="7" w:name="_Hlk189231844"/>
      <w:r w:rsidR="00272545" w:rsidRPr="009348F8">
        <w:rPr>
          <w:rFonts w:ascii="Times New Roman" w:hAnsi="Times New Roman"/>
          <w:b/>
          <w:sz w:val="24"/>
          <w:szCs w:val="24"/>
        </w:rPr>
        <w:t>Решили</w:t>
      </w:r>
      <w:proofErr w:type="gramStart"/>
      <w:r w:rsidR="00272545" w:rsidRPr="009348F8">
        <w:rPr>
          <w:rFonts w:ascii="Times New Roman" w:hAnsi="Times New Roman"/>
          <w:b/>
          <w:sz w:val="24"/>
          <w:szCs w:val="24"/>
        </w:rPr>
        <w:t xml:space="preserve">: </w:t>
      </w:r>
      <w:r w:rsidR="00272545">
        <w:rPr>
          <w:rFonts w:ascii="Times New Roman" w:hAnsi="Times New Roman"/>
          <w:sz w:val="24"/>
          <w:szCs w:val="24"/>
        </w:rPr>
        <w:t>На</w:t>
      </w:r>
      <w:proofErr w:type="gramEnd"/>
      <w:r w:rsidR="00272545">
        <w:rPr>
          <w:rFonts w:ascii="Times New Roman" w:hAnsi="Times New Roman"/>
          <w:sz w:val="24"/>
          <w:szCs w:val="24"/>
        </w:rPr>
        <w:t xml:space="preserve"> основании Положения от 27.04.2017 г. № 11/20 </w:t>
      </w:r>
      <w:r w:rsidR="00272545">
        <w:rPr>
          <w:rFonts w:ascii="Times New Roman" w:hAnsi="Times New Roman"/>
          <w:sz w:val="24"/>
          <w:szCs w:val="24"/>
        </w:rPr>
        <w:t>и</w:t>
      </w:r>
      <w:r w:rsidR="00272545">
        <w:rPr>
          <w:rFonts w:ascii="Times New Roman" w:hAnsi="Times New Roman"/>
          <w:sz w:val="24"/>
          <w:szCs w:val="24"/>
        </w:rPr>
        <w:t>нформацию принять к сведению</w:t>
      </w:r>
      <w:r w:rsidR="00272545">
        <w:rPr>
          <w:rFonts w:ascii="Times New Roman" w:hAnsi="Times New Roman"/>
          <w:sz w:val="24"/>
          <w:szCs w:val="24"/>
        </w:rPr>
        <w:t xml:space="preserve">, </w:t>
      </w:r>
      <w:r w:rsidR="00272545">
        <w:rPr>
          <w:rFonts w:ascii="Times New Roman" w:hAnsi="Times New Roman"/>
          <w:sz w:val="24"/>
          <w:szCs w:val="24"/>
        </w:rPr>
        <w:t>продолжить реализацию муниципальных программ и национальных проектов в 2025 году.</w:t>
      </w:r>
    </w:p>
    <w:p w14:paraId="308FD8D0" w14:textId="77777777" w:rsidR="00086B0B" w:rsidRPr="009348F8" w:rsidRDefault="00086B0B" w:rsidP="00E84A3F">
      <w:pPr>
        <w:pStyle w:val="a9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14:paraId="7A6C7630" w14:textId="0946A259" w:rsidR="00086B0B" w:rsidRPr="009348F8" w:rsidRDefault="00086B0B" w:rsidP="00E84A3F">
      <w:pPr>
        <w:pStyle w:val="a9"/>
        <w:tabs>
          <w:tab w:val="left" w:pos="247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Голосовали:</w:t>
      </w:r>
      <w:r w:rsidR="00B34652">
        <w:rPr>
          <w:rFonts w:ascii="Times New Roman" w:hAnsi="Times New Roman"/>
          <w:sz w:val="24"/>
          <w:szCs w:val="24"/>
        </w:rPr>
        <w:tab/>
      </w:r>
    </w:p>
    <w:p w14:paraId="75D67124" w14:textId="5D219337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«за» - </w:t>
      </w:r>
      <w:r w:rsidR="00E84A3F">
        <w:rPr>
          <w:rFonts w:ascii="Times New Roman" w:hAnsi="Times New Roman"/>
          <w:sz w:val="24"/>
          <w:szCs w:val="24"/>
        </w:rPr>
        <w:t>1</w:t>
      </w:r>
      <w:r w:rsidR="00272545">
        <w:rPr>
          <w:rFonts w:ascii="Times New Roman" w:hAnsi="Times New Roman"/>
          <w:sz w:val="24"/>
          <w:szCs w:val="24"/>
        </w:rPr>
        <w:t>4</w:t>
      </w:r>
    </w:p>
    <w:p w14:paraId="01942452" w14:textId="71E2D080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«против» - 0</w:t>
      </w:r>
    </w:p>
    <w:p w14:paraId="04E21F98" w14:textId="082E91C3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lastRenderedPageBreak/>
        <w:t>«воздержались» - 0</w:t>
      </w:r>
    </w:p>
    <w:p w14:paraId="1338E179" w14:textId="77777777" w:rsidR="00086B0B" w:rsidRPr="009348F8" w:rsidRDefault="00086B0B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bookmarkEnd w:id="7"/>
    <w:p w14:paraId="14AB4C81" w14:textId="77777777" w:rsidR="00272545" w:rsidRPr="00272545" w:rsidRDefault="00272545" w:rsidP="00272545">
      <w:r w:rsidRPr="009348F8">
        <w:rPr>
          <w:b/>
          <w:u w:val="single"/>
        </w:rPr>
        <w:t xml:space="preserve">По </w:t>
      </w:r>
      <w:r>
        <w:rPr>
          <w:b/>
          <w:u w:val="single"/>
        </w:rPr>
        <w:t>второму</w:t>
      </w:r>
      <w:r w:rsidRPr="009348F8">
        <w:rPr>
          <w:b/>
          <w:u w:val="single"/>
        </w:rPr>
        <w:t xml:space="preserve"> вопросу повестки </w:t>
      </w:r>
      <w:r w:rsidRPr="009348F8">
        <w:t>заслушали</w:t>
      </w:r>
      <w:r w:rsidRPr="00272545">
        <w:rPr>
          <w:b/>
        </w:rPr>
        <w:t xml:space="preserve"> </w:t>
      </w:r>
      <w:r>
        <w:t>Куклев</w:t>
      </w:r>
      <w:r>
        <w:t>у</w:t>
      </w:r>
      <w:r>
        <w:t xml:space="preserve"> Е.Г., начальник</w:t>
      </w:r>
      <w:r>
        <w:t>а</w:t>
      </w:r>
      <w:r>
        <w:t xml:space="preserve"> Управления </w:t>
      </w:r>
      <w:r w:rsidRPr="00272545">
        <w:t>образования Администрации МО «Сурский район»</w:t>
      </w:r>
    </w:p>
    <w:p w14:paraId="26AEA4C4" w14:textId="313C5F74" w:rsidR="00272545" w:rsidRPr="00272545" w:rsidRDefault="00272545" w:rsidP="00272545">
      <w:r w:rsidRPr="00272545">
        <w:t xml:space="preserve">Елена Геннадьевна рассказала о состоянии патриотического воспитания как основы гражданского становления учащихся в образовательных организациях Сурского района Патриотизм формируется в процессе обучения, социализации и воспитания обучающихся. Патриотическое воспитание реализуется с помощью разнообразных форм и методов. </w:t>
      </w:r>
      <w:bookmarkStart w:id="8" w:name="_Hlk189232102"/>
      <w:r w:rsidRPr="00272545">
        <w:t xml:space="preserve">Решили: На основании Положения от 27.04.2017 г. № 11/20 информацию принять к сведению, продолжить формирование у обучающихся любви к своей Родине. </w:t>
      </w:r>
    </w:p>
    <w:p w14:paraId="4165BB33" w14:textId="77777777" w:rsidR="00272545" w:rsidRPr="009348F8" w:rsidRDefault="00272545" w:rsidP="00272545">
      <w:pPr>
        <w:pStyle w:val="a9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14:paraId="76CB5C94" w14:textId="77777777" w:rsidR="00272545" w:rsidRPr="009348F8" w:rsidRDefault="00272545" w:rsidP="00272545">
      <w:pPr>
        <w:pStyle w:val="a9"/>
        <w:tabs>
          <w:tab w:val="left" w:pos="247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ab/>
      </w:r>
    </w:p>
    <w:p w14:paraId="72AB9DC9" w14:textId="1E790EA9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14:paraId="3CD12A52" w14:textId="77777777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«против» - 0</w:t>
      </w:r>
    </w:p>
    <w:p w14:paraId="3F5160D5" w14:textId="77777777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«воздержались» - 0</w:t>
      </w:r>
    </w:p>
    <w:bookmarkEnd w:id="8"/>
    <w:p w14:paraId="2FFCAB70" w14:textId="77777777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64BCE79" w14:textId="0BB58D96" w:rsidR="003B6140" w:rsidRPr="006B284B" w:rsidRDefault="00272545" w:rsidP="003B6140">
      <w:pPr>
        <w:pStyle w:val="a9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b/>
          <w:u w:val="single"/>
        </w:rPr>
        <w:t>третьему</w:t>
      </w:r>
      <w:r w:rsidRPr="009348F8">
        <w:rPr>
          <w:rFonts w:ascii="Times New Roman" w:hAnsi="Times New Roman"/>
          <w:b/>
          <w:sz w:val="24"/>
          <w:szCs w:val="24"/>
          <w:u w:val="single"/>
        </w:rPr>
        <w:t xml:space="preserve"> вопросу повестки</w:t>
      </w:r>
      <w:r w:rsidRPr="00272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/>
          <w:sz w:val="24"/>
          <w:szCs w:val="24"/>
        </w:rPr>
        <w:t>Силанин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Председателя Общественной палаты МО «Сурский район» Ульяновской области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B284B">
        <w:rPr>
          <w:rFonts w:ascii="Times New Roman" w:hAnsi="Times New Roman"/>
          <w:sz w:val="24"/>
          <w:szCs w:val="24"/>
        </w:rPr>
        <w:t>Наталья Викторовна доложила о</w:t>
      </w:r>
      <w:r w:rsidRPr="006B284B">
        <w:rPr>
          <w:rFonts w:ascii="Times New Roman" w:hAnsi="Times New Roman"/>
          <w:sz w:val="24"/>
          <w:szCs w:val="24"/>
        </w:rPr>
        <w:t>б итогах работы Общественной палаты МО «Сурский район» Ульяновской области за 2024 год</w:t>
      </w:r>
      <w:r w:rsidR="003B6140" w:rsidRPr="006B284B">
        <w:t xml:space="preserve"> и </w:t>
      </w:r>
      <w:bookmarkStart w:id="9" w:name="_Hlk189232245"/>
      <w:r w:rsidR="003B6140" w:rsidRPr="006B284B">
        <w:rPr>
          <w:rFonts w:ascii="Times New Roman" w:hAnsi="Times New Roman"/>
          <w:sz w:val="24"/>
          <w:szCs w:val="24"/>
        </w:rPr>
        <w:t>план</w:t>
      </w:r>
      <w:r w:rsidR="003B6140" w:rsidRPr="006B284B">
        <w:rPr>
          <w:rFonts w:ascii="Times New Roman" w:hAnsi="Times New Roman"/>
          <w:sz w:val="24"/>
          <w:szCs w:val="24"/>
        </w:rPr>
        <w:t>е</w:t>
      </w:r>
      <w:r w:rsidR="003B6140" w:rsidRPr="006B284B">
        <w:rPr>
          <w:rFonts w:ascii="Times New Roman" w:hAnsi="Times New Roman"/>
          <w:sz w:val="24"/>
          <w:szCs w:val="24"/>
        </w:rPr>
        <w:t xml:space="preserve"> работы Общественной палаты на 2025 год.</w:t>
      </w:r>
    </w:p>
    <w:bookmarkEnd w:id="9"/>
    <w:p w14:paraId="7509BC96" w14:textId="0102F489" w:rsidR="00272545" w:rsidRPr="003B6140" w:rsidRDefault="00272545" w:rsidP="003B6140">
      <w:r w:rsidRPr="00272545">
        <w:t>Решили</w:t>
      </w:r>
      <w:proofErr w:type="gramStart"/>
      <w:r w:rsidRPr="00272545">
        <w:t>: На</w:t>
      </w:r>
      <w:proofErr w:type="gramEnd"/>
      <w:r w:rsidRPr="00272545">
        <w:t xml:space="preserve"> основании Положения от 27.04.2017 г. № 11/20 информацию принять к </w:t>
      </w:r>
      <w:r w:rsidRPr="003B6140">
        <w:t xml:space="preserve">сведению, основными направлениями дальнейшего развития гражданского общества в 2025 году должны стать: </w:t>
      </w:r>
    </w:p>
    <w:p w14:paraId="1194B05E" w14:textId="77777777" w:rsidR="00272545" w:rsidRPr="003B6140" w:rsidRDefault="00272545" w:rsidP="003B6140">
      <w:r w:rsidRPr="003B6140">
        <w:t xml:space="preserve">- усиление роли гражданского общества и совместной работе с органами местного самоуправления по системному решению социально значимых и общественных вопросов; </w:t>
      </w:r>
    </w:p>
    <w:p w14:paraId="186D6C39" w14:textId="47DF2C0B" w:rsidR="003B6140" w:rsidRPr="003B6140" w:rsidRDefault="00272545" w:rsidP="003B6140">
      <w:r w:rsidRPr="003B6140">
        <w:t xml:space="preserve">- дальнейшая </w:t>
      </w:r>
      <w:bookmarkStart w:id="10" w:name="_GoBack"/>
      <w:bookmarkEnd w:id="10"/>
      <w:r w:rsidRPr="003B6140">
        <w:t>консолидация общественных сил муниципального образования для решения стратегических задач по созданию социально комфортных условий для жизни людей в Сурском районе</w:t>
      </w:r>
      <w:r w:rsidR="003B6140" w:rsidRPr="003B6140">
        <w:t>, утвердить план работы Общественной палаты на 2025 год.</w:t>
      </w:r>
    </w:p>
    <w:p w14:paraId="103ED2F4" w14:textId="137CBB6F" w:rsidR="00272545" w:rsidRPr="008668BE" w:rsidRDefault="00272545" w:rsidP="00272545">
      <w:pPr>
        <w:ind w:firstLine="709"/>
        <w:jc w:val="both"/>
      </w:pPr>
    </w:p>
    <w:p w14:paraId="15273B63" w14:textId="5841F2BA" w:rsidR="00272545" w:rsidRPr="009348F8" w:rsidRDefault="00272545" w:rsidP="00272545"/>
    <w:p w14:paraId="1D1E09D4" w14:textId="77777777" w:rsidR="00272545" w:rsidRPr="009348F8" w:rsidRDefault="00272545" w:rsidP="00272545">
      <w:pPr>
        <w:pStyle w:val="a9"/>
        <w:tabs>
          <w:tab w:val="left" w:pos="247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ab/>
      </w:r>
    </w:p>
    <w:p w14:paraId="246BBAB9" w14:textId="77777777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14</w:t>
      </w:r>
    </w:p>
    <w:p w14:paraId="53E7013B" w14:textId="77777777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«против» - 0</w:t>
      </w:r>
    </w:p>
    <w:p w14:paraId="60270CD9" w14:textId="77777777" w:rsidR="00272545" w:rsidRPr="009348F8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 w:rsidRPr="009348F8">
        <w:rPr>
          <w:rFonts w:ascii="Times New Roman" w:hAnsi="Times New Roman"/>
          <w:sz w:val="24"/>
          <w:szCs w:val="24"/>
        </w:rPr>
        <w:t>«воздержались» - 0</w:t>
      </w:r>
    </w:p>
    <w:p w14:paraId="37B884BA" w14:textId="18909A3A" w:rsidR="00272545" w:rsidRDefault="00272545" w:rsidP="00272545">
      <w:pPr>
        <w:pStyle w:val="a9"/>
        <w:spacing w:after="0"/>
        <w:rPr>
          <w:rFonts w:ascii="Times New Roman" w:hAnsi="Times New Roman"/>
          <w:b/>
          <w:sz w:val="24"/>
          <w:szCs w:val="24"/>
        </w:rPr>
      </w:pPr>
    </w:p>
    <w:p w14:paraId="5CDACE8B" w14:textId="2CE088AE" w:rsidR="00272545" w:rsidRPr="00D47A0B" w:rsidRDefault="00272545" w:rsidP="0027254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0D89B61" w14:textId="1E286303" w:rsidR="00AC18E0" w:rsidRPr="00364D1A" w:rsidRDefault="00AC18E0" w:rsidP="00272545">
      <w:pPr>
        <w:ind w:left="360"/>
      </w:pPr>
    </w:p>
    <w:p w14:paraId="2E061155" w14:textId="77777777" w:rsidR="009348F8" w:rsidRPr="009348F8" w:rsidRDefault="009348F8" w:rsidP="00E84A3F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9068FD1" w14:textId="3F6F0326" w:rsidR="00FD064E" w:rsidRPr="00AC18E0" w:rsidRDefault="00E84A3F" w:rsidP="00E84A3F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9348F8" w:rsidRPr="009348F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348F8" w:rsidRPr="009348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Н.В. </w:t>
      </w:r>
      <w:proofErr w:type="spellStart"/>
      <w:r>
        <w:rPr>
          <w:rFonts w:ascii="Times New Roman" w:hAnsi="Times New Roman"/>
          <w:sz w:val="24"/>
          <w:szCs w:val="24"/>
        </w:rPr>
        <w:t>Силанина</w:t>
      </w:r>
      <w:proofErr w:type="spellEnd"/>
    </w:p>
    <w:p w14:paraId="3BC5B626" w14:textId="77777777" w:rsidR="00FD064E" w:rsidRPr="00FD064E" w:rsidRDefault="00FD064E" w:rsidP="00E84A3F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08E3A9FE" w14:textId="77777777" w:rsidR="00FD064E" w:rsidRPr="00FD064E" w:rsidRDefault="00FD064E" w:rsidP="00E84A3F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1A0E5670" w14:textId="77777777" w:rsidR="006E1F2A" w:rsidRPr="006E1F2A" w:rsidRDefault="006E1F2A" w:rsidP="00E84A3F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sectPr w:rsidR="006E1F2A" w:rsidRPr="006E1F2A" w:rsidSect="0027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568" w:right="851" w:bottom="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8003" w14:textId="77777777" w:rsidR="00975C42" w:rsidRDefault="00975C42">
      <w:r>
        <w:separator/>
      </w:r>
    </w:p>
  </w:endnote>
  <w:endnote w:type="continuationSeparator" w:id="0">
    <w:p w14:paraId="6B8D230D" w14:textId="77777777" w:rsidR="00975C42" w:rsidRDefault="009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0BCB" w14:textId="77777777" w:rsidR="005313C1" w:rsidRDefault="005313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6281" w14:textId="77777777" w:rsidR="005313C1" w:rsidRDefault="005313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88DE" w14:textId="77777777" w:rsidR="005313C1" w:rsidRDefault="005313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0180" w14:textId="77777777" w:rsidR="00975C42" w:rsidRDefault="00975C42">
      <w:r>
        <w:separator/>
      </w:r>
    </w:p>
  </w:footnote>
  <w:footnote w:type="continuationSeparator" w:id="0">
    <w:p w14:paraId="77F8E869" w14:textId="77777777" w:rsidR="00975C42" w:rsidRDefault="0097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9C23" w14:textId="77777777" w:rsidR="001A0109" w:rsidRDefault="00716982" w:rsidP="005821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1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33A994" w14:textId="77777777" w:rsidR="001A0109" w:rsidRDefault="001A01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CDBA" w14:textId="77777777" w:rsidR="001A0109" w:rsidRDefault="001A01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0A82" w14:textId="77777777" w:rsidR="005313C1" w:rsidRDefault="005313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2C9FAC"/>
    <w:lvl w:ilvl="0">
      <w:numFmt w:val="bullet"/>
      <w:lvlText w:val="*"/>
      <w:lvlJc w:val="left"/>
    </w:lvl>
  </w:abstractNum>
  <w:abstractNum w:abstractNumId="1" w15:restartNumberingAfterBreak="0">
    <w:nsid w:val="00CF3C6D"/>
    <w:multiLevelType w:val="hybridMultilevel"/>
    <w:tmpl w:val="3EBAE97C"/>
    <w:lvl w:ilvl="0" w:tplc="BE3A4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74F"/>
    <w:multiLevelType w:val="hybridMultilevel"/>
    <w:tmpl w:val="71B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2445"/>
    <w:multiLevelType w:val="hybridMultilevel"/>
    <w:tmpl w:val="74A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0DC4"/>
    <w:multiLevelType w:val="hybridMultilevel"/>
    <w:tmpl w:val="E922585C"/>
    <w:lvl w:ilvl="0" w:tplc="4AEA8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2890"/>
    <w:multiLevelType w:val="hybridMultilevel"/>
    <w:tmpl w:val="34447718"/>
    <w:lvl w:ilvl="0" w:tplc="44E8D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35169"/>
    <w:multiLevelType w:val="hybridMultilevel"/>
    <w:tmpl w:val="82DA517C"/>
    <w:lvl w:ilvl="0" w:tplc="541E6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DF2835"/>
    <w:multiLevelType w:val="hybridMultilevel"/>
    <w:tmpl w:val="BC9ADE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C15"/>
    <w:multiLevelType w:val="hybridMultilevel"/>
    <w:tmpl w:val="82661282"/>
    <w:lvl w:ilvl="0" w:tplc="6062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571161"/>
    <w:multiLevelType w:val="hybridMultilevel"/>
    <w:tmpl w:val="74A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948AD"/>
    <w:multiLevelType w:val="hybridMultilevel"/>
    <w:tmpl w:val="74A8C7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B7"/>
    <w:rsid w:val="00004541"/>
    <w:rsid w:val="00013A24"/>
    <w:rsid w:val="00023896"/>
    <w:rsid w:val="00034342"/>
    <w:rsid w:val="00042F17"/>
    <w:rsid w:val="000433E4"/>
    <w:rsid w:val="00054018"/>
    <w:rsid w:val="0007176A"/>
    <w:rsid w:val="0007568C"/>
    <w:rsid w:val="000765E4"/>
    <w:rsid w:val="000807F2"/>
    <w:rsid w:val="00082C76"/>
    <w:rsid w:val="00086B0B"/>
    <w:rsid w:val="00091413"/>
    <w:rsid w:val="000968AA"/>
    <w:rsid w:val="000A30E6"/>
    <w:rsid w:val="000A7F51"/>
    <w:rsid w:val="000B0416"/>
    <w:rsid w:val="000B43CC"/>
    <w:rsid w:val="000B741B"/>
    <w:rsid w:val="000D0462"/>
    <w:rsid w:val="000F4E68"/>
    <w:rsid w:val="001143F8"/>
    <w:rsid w:val="00116A7E"/>
    <w:rsid w:val="001235CD"/>
    <w:rsid w:val="00147029"/>
    <w:rsid w:val="001534F8"/>
    <w:rsid w:val="00166C8C"/>
    <w:rsid w:val="001676E7"/>
    <w:rsid w:val="001A0109"/>
    <w:rsid w:val="001D20F6"/>
    <w:rsid w:val="002215A8"/>
    <w:rsid w:val="00223C59"/>
    <w:rsid w:val="002243ED"/>
    <w:rsid w:val="0024040D"/>
    <w:rsid w:val="0024553D"/>
    <w:rsid w:val="00245671"/>
    <w:rsid w:val="0024704D"/>
    <w:rsid w:val="00253EFC"/>
    <w:rsid w:val="002542B2"/>
    <w:rsid w:val="0026182C"/>
    <w:rsid w:val="00267E18"/>
    <w:rsid w:val="00272545"/>
    <w:rsid w:val="00274CFA"/>
    <w:rsid w:val="002762E6"/>
    <w:rsid w:val="00285154"/>
    <w:rsid w:val="00286CF7"/>
    <w:rsid w:val="002A6DDF"/>
    <w:rsid w:val="002C38C9"/>
    <w:rsid w:val="002D5B0C"/>
    <w:rsid w:val="002F27F2"/>
    <w:rsid w:val="00302C8C"/>
    <w:rsid w:val="003068DA"/>
    <w:rsid w:val="00327D01"/>
    <w:rsid w:val="00330A27"/>
    <w:rsid w:val="003603FD"/>
    <w:rsid w:val="003636A6"/>
    <w:rsid w:val="00364D1A"/>
    <w:rsid w:val="00365A2D"/>
    <w:rsid w:val="0039233B"/>
    <w:rsid w:val="003A5D0D"/>
    <w:rsid w:val="003B28CD"/>
    <w:rsid w:val="003B4800"/>
    <w:rsid w:val="003B6140"/>
    <w:rsid w:val="003D1E8B"/>
    <w:rsid w:val="003D5628"/>
    <w:rsid w:val="003E1477"/>
    <w:rsid w:val="003F4C80"/>
    <w:rsid w:val="00403914"/>
    <w:rsid w:val="00430970"/>
    <w:rsid w:val="00433211"/>
    <w:rsid w:val="00436192"/>
    <w:rsid w:val="00437ABF"/>
    <w:rsid w:val="00443773"/>
    <w:rsid w:val="00445CAF"/>
    <w:rsid w:val="00447743"/>
    <w:rsid w:val="004726CB"/>
    <w:rsid w:val="004A463B"/>
    <w:rsid w:val="004B7DFC"/>
    <w:rsid w:val="004C462C"/>
    <w:rsid w:val="004D7F8E"/>
    <w:rsid w:val="004E2684"/>
    <w:rsid w:val="004E2D15"/>
    <w:rsid w:val="004E302C"/>
    <w:rsid w:val="004F0F3B"/>
    <w:rsid w:val="004F1CFA"/>
    <w:rsid w:val="00511E2B"/>
    <w:rsid w:val="00513D03"/>
    <w:rsid w:val="005313C1"/>
    <w:rsid w:val="00532FC9"/>
    <w:rsid w:val="005347A5"/>
    <w:rsid w:val="00536ADF"/>
    <w:rsid w:val="00536C2F"/>
    <w:rsid w:val="00541C71"/>
    <w:rsid w:val="00542C8A"/>
    <w:rsid w:val="00543BEC"/>
    <w:rsid w:val="00545027"/>
    <w:rsid w:val="00557D50"/>
    <w:rsid w:val="00577182"/>
    <w:rsid w:val="00581EB6"/>
    <w:rsid w:val="0058211E"/>
    <w:rsid w:val="00597ABE"/>
    <w:rsid w:val="005A71D0"/>
    <w:rsid w:val="005B016C"/>
    <w:rsid w:val="005C04ED"/>
    <w:rsid w:val="005D484B"/>
    <w:rsid w:val="005E672A"/>
    <w:rsid w:val="00600556"/>
    <w:rsid w:val="00613254"/>
    <w:rsid w:val="00635D7C"/>
    <w:rsid w:val="00636D77"/>
    <w:rsid w:val="00641A98"/>
    <w:rsid w:val="00661840"/>
    <w:rsid w:val="00661C30"/>
    <w:rsid w:val="00664C6C"/>
    <w:rsid w:val="006670DD"/>
    <w:rsid w:val="006736E7"/>
    <w:rsid w:val="00685C8E"/>
    <w:rsid w:val="00693F97"/>
    <w:rsid w:val="006A1BC7"/>
    <w:rsid w:val="006A4E1B"/>
    <w:rsid w:val="006B284B"/>
    <w:rsid w:val="006B30D6"/>
    <w:rsid w:val="006C04FD"/>
    <w:rsid w:val="006C050B"/>
    <w:rsid w:val="006D3DD8"/>
    <w:rsid w:val="006D5400"/>
    <w:rsid w:val="006E1F2A"/>
    <w:rsid w:val="006F5ACE"/>
    <w:rsid w:val="00701F77"/>
    <w:rsid w:val="00704617"/>
    <w:rsid w:val="007102C6"/>
    <w:rsid w:val="00715CF5"/>
    <w:rsid w:val="00716982"/>
    <w:rsid w:val="00721924"/>
    <w:rsid w:val="00723070"/>
    <w:rsid w:val="007366B7"/>
    <w:rsid w:val="0073681B"/>
    <w:rsid w:val="007434BD"/>
    <w:rsid w:val="0075068A"/>
    <w:rsid w:val="007553F3"/>
    <w:rsid w:val="0075747B"/>
    <w:rsid w:val="00765B5C"/>
    <w:rsid w:val="00785037"/>
    <w:rsid w:val="0078718F"/>
    <w:rsid w:val="00791FAB"/>
    <w:rsid w:val="007B4D9D"/>
    <w:rsid w:val="007B4DE4"/>
    <w:rsid w:val="007B5BDC"/>
    <w:rsid w:val="007C1D96"/>
    <w:rsid w:val="007C6583"/>
    <w:rsid w:val="007D5382"/>
    <w:rsid w:val="007E4889"/>
    <w:rsid w:val="007F6980"/>
    <w:rsid w:val="007F73FE"/>
    <w:rsid w:val="00830BE6"/>
    <w:rsid w:val="0084349F"/>
    <w:rsid w:val="008476B7"/>
    <w:rsid w:val="00852004"/>
    <w:rsid w:val="008527CB"/>
    <w:rsid w:val="008603CC"/>
    <w:rsid w:val="00865751"/>
    <w:rsid w:val="008707A8"/>
    <w:rsid w:val="00873CC7"/>
    <w:rsid w:val="00877A60"/>
    <w:rsid w:val="00881A6E"/>
    <w:rsid w:val="00895839"/>
    <w:rsid w:val="008B3A4A"/>
    <w:rsid w:val="008B4939"/>
    <w:rsid w:val="008B79D7"/>
    <w:rsid w:val="008C73EE"/>
    <w:rsid w:val="008D40B7"/>
    <w:rsid w:val="008E184A"/>
    <w:rsid w:val="008E7ED9"/>
    <w:rsid w:val="00914C18"/>
    <w:rsid w:val="00917FBC"/>
    <w:rsid w:val="00921405"/>
    <w:rsid w:val="00921562"/>
    <w:rsid w:val="00931E12"/>
    <w:rsid w:val="009348F8"/>
    <w:rsid w:val="00936E63"/>
    <w:rsid w:val="0093769F"/>
    <w:rsid w:val="009544D6"/>
    <w:rsid w:val="0095558C"/>
    <w:rsid w:val="009577A7"/>
    <w:rsid w:val="009613CF"/>
    <w:rsid w:val="009638C5"/>
    <w:rsid w:val="00973DB9"/>
    <w:rsid w:val="00975C42"/>
    <w:rsid w:val="009926C7"/>
    <w:rsid w:val="009946D1"/>
    <w:rsid w:val="009A14E1"/>
    <w:rsid w:val="009E1214"/>
    <w:rsid w:val="009F2E74"/>
    <w:rsid w:val="00A0216E"/>
    <w:rsid w:val="00A166D1"/>
    <w:rsid w:val="00A21423"/>
    <w:rsid w:val="00A40F85"/>
    <w:rsid w:val="00A42DE8"/>
    <w:rsid w:val="00A42E8A"/>
    <w:rsid w:val="00A578B0"/>
    <w:rsid w:val="00A60AD2"/>
    <w:rsid w:val="00A618EE"/>
    <w:rsid w:val="00A63AF1"/>
    <w:rsid w:val="00A7467F"/>
    <w:rsid w:val="00A83599"/>
    <w:rsid w:val="00AA3675"/>
    <w:rsid w:val="00AC18E0"/>
    <w:rsid w:val="00AF0459"/>
    <w:rsid w:val="00AF15B0"/>
    <w:rsid w:val="00AF42B4"/>
    <w:rsid w:val="00AF7CE9"/>
    <w:rsid w:val="00B02C94"/>
    <w:rsid w:val="00B06F5C"/>
    <w:rsid w:val="00B32685"/>
    <w:rsid w:val="00B330BD"/>
    <w:rsid w:val="00B34652"/>
    <w:rsid w:val="00B34DF7"/>
    <w:rsid w:val="00B51205"/>
    <w:rsid w:val="00B548B1"/>
    <w:rsid w:val="00B666EF"/>
    <w:rsid w:val="00B72F6A"/>
    <w:rsid w:val="00B8619A"/>
    <w:rsid w:val="00B95A3B"/>
    <w:rsid w:val="00BB5054"/>
    <w:rsid w:val="00BB6733"/>
    <w:rsid w:val="00BC1096"/>
    <w:rsid w:val="00BD6069"/>
    <w:rsid w:val="00C05E71"/>
    <w:rsid w:val="00C14416"/>
    <w:rsid w:val="00C211D6"/>
    <w:rsid w:val="00C30596"/>
    <w:rsid w:val="00C54CB6"/>
    <w:rsid w:val="00C6526B"/>
    <w:rsid w:val="00C748D7"/>
    <w:rsid w:val="00C80761"/>
    <w:rsid w:val="00C80B21"/>
    <w:rsid w:val="00C826D0"/>
    <w:rsid w:val="00C82938"/>
    <w:rsid w:val="00CA1737"/>
    <w:rsid w:val="00CA24E5"/>
    <w:rsid w:val="00CA747B"/>
    <w:rsid w:val="00CB25F3"/>
    <w:rsid w:val="00CB6198"/>
    <w:rsid w:val="00CB66EF"/>
    <w:rsid w:val="00CB67B3"/>
    <w:rsid w:val="00CC586A"/>
    <w:rsid w:val="00CD788A"/>
    <w:rsid w:val="00CD7C21"/>
    <w:rsid w:val="00CE76B2"/>
    <w:rsid w:val="00CF4E4F"/>
    <w:rsid w:val="00CF728A"/>
    <w:rsid w:val="00D02C6B"/>
    <w:rsid w:val="00D032EE"/>
    <w:rsid w:val="00D072DA"/>
    <w:rsid w:val="00D07321"/>
    <w:rsid w:val="00D12F32"/>
    <w:rsid w:val="00D256D8"/>
    <w:rsid w:val="00D34937"/>
    <w:rsid w:val="00D47A0B"/>
    <w:rsid w:val="00D5001E"/>
    <w:rsid w:val="00D5380C"/>
    <w:rsid w:val="00D638FA"/>
    <w:rsid w:val="00D64401"/>
    <w:rsid w:val="00D71A8C"/>
    <w:rsid w:val="00D75CA2"/>
    <w:rsid w:val="00D809E9"/>
    <w:rsid w:val="00D82D1D"/>
    <w:rsid w:val="00D85C05"/>
    <w:rsid w:val="00D97274"/>
    <w:rsid w:val="00DA3195"/>
    <w:rsid w:val="00DC6871"/>
    <w:rsid w:val="00DD0370"/>
    <w:rsid w:val="00DD133D"/>
    <w:rsid w:val="00DD412A"/>
    <w:rsid w:val="00DE2693"/>
    <w:rsid w:val="00DE2911"/>
    <w:rsid w:val="00DF4039"/>
    <w:rsid w:val="00E13A75"/>
    <w:rsid w:val="00E148C5"/>
    <w:rsid w:val="00E14D34"/>
    <w:rsid w:val="00E206E9"/>
    <w:rsid w:val="00E23E03"/>
    <w:rsid w:val="00E6398E"/>
    <w:rsid w:val="00E666D3"/>
    <w:rsid w:val="00E80A87"/>
    <w:rsid w:val="00E84665"/>
    <w:rsid w:val="00E84A3F"/>
    <w:rsid w:val="00E87215"/>
    <w:rsid w:val="00E87723"/>
    <w:rsid w:val="00EA0497"/>
    <w:rsid w:val="00EA7C3D"/>
    <w:rsid w:val="00EB0A07"/>
    <w:rsid w:val="00EB2A24"/>
    <w:rsid w:val="00EC7B0F"/>
    <w:rsid w:val="00ED4D24"/>
    <w:rsid w:val="00ED609B"/>
    <w:rsid w:val="00EE1C95"/>
    <w:rsid w:val="00EF4BE4"/>
    <w:rsid w:val="00EF6B9B"/>
    <w:rsid w:val="00F00729"/>
    <w:rsid w:val="00F0110C"/>
    <w:rsid w:val="00F0596E"/>
    <w:rsid w:val="00F05F3A"/>
    <w:rsid w:val="00F3231E"/>
    <w:rsid w:val="00F368A6"/>
    <w:rsid w:val="00F41C20"/>
    <w:rsid w:val="00F46CA4"/>
    <w:rsid w:val="00F778C7"/>
    <w:rsid w:val="00F81F6D"/>
    <w:rsid w:val="00F81FD6"/>
    <w:rsid w:val="00F8522E"/>
    <w:rsid w:val="00F85503"/>
    <w:rsid w:val="00F95BB7"/>
    <w:rsid w:val="00FA11BF"/>
    <w:rsid w:val="00FA23A6"/>
    <w:rsid w:val="00FA5837"/>
    <w:rsid w:val="00FB4D2B"/>
    <w:rsid w:val="00FD064E"/>
    <w:rsid w:val="00FD3C1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D723C"/>
  <w15:docId w15:val="{569A0132-06B6-4640-94DD-37AF5988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6B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4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01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0109"/>
  </w:style>
  <w:style w:type="paragraph" w:styleId="a7">
    <w:name w:val="footer"/>
    <w:basedOn w:val="a"/>
    <w:link w:val="a8"/>
    <w:rsid w:val="00531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13C1"/>
    <w:rPr>
      <w:sz w:val="24"/>
      <w:szCs w:val="24"/>
    </w:rPr>
  </w:style>
  <w:style w:type="paragraph" w:styleId="a9">
    <w:name w:val="List Paragraph"/>
    <w:basedOn w:val="a"/>
    <w:uiPriority w:val="34"/>
    <w:qFormat/>
    <w:rsid w:val="00166C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166C8C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rsid w:val="002F27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7F2"/>
  </w:style>
  <w:style w:type="character" w:styleId="ab">
    <w:name w:val="Emphasis"/>
    <w:qFormat/>
    <w:rsid w:val="002F27F2"/>
    <w:rPr>
      <w:i/>
      <w:iCs/>
    </w:rPr>
  </w:style>
  <w:style w:type="paragraph" w:customStyle="1" w:styleId="c3">
    <w:name w:val="c3"/>
    <w:basedOn w:val="a"/>
    <w:rsid w:val="002F27F2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27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9760-09D6-4EB6-A043-8D1DF8A4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"Сурский район"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елена1</cp:lastModifiedBy>
  <cp:revision>3</cp:revision>
  <cp:lastPrinted>2025-01-31T11:33:00Z</cp:lastPrinted>
  <dcterms:created xsi:type="dcterms:W3CDTF">2025-01-31T12:11:00Z</dcterms:created>
  <dcterms:modified xsi:type="dcterms:W3CDTF">2025-01-31T12:11:00Z</dcterms:modified>
</cp:coreProperties>
</file>